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0AC" w:rsidRPr="008A53B8" w:rsidRDefault="008130AC" w:rsidP="008130AC">
      <w:pPr>
        <w:spacing w:line="216" w:lineRule="auto"/>
        <w:jc w:val="center"/>
        <w:rPr>
          <w:b/>
          <w:color w:val="000000"/>
          <w:sz w:val="20"/>
        </w:rPr>
      </w:pPr>
      <w:r w:rsidRPr="008A53B8">
        <w:rPr>
          <w:b/>
          <w:color w:val="000000"/>
          <w:sz w:val="20"/>
        </w:rPr>
        <w:t>МИНОБРНАУКИ РОССИИ</w:t>
      </w:r>
    </w:p>
    <w:p w:rsidR="008130AC" w:rsidRPr="008A53B8" w:rsidRDefault="008130AC" w:rsidP="008130AC">
      <w:pPr>
        <w:spacing w:line="216" w:lineRule="auto"/>
        <w:jc w:val="center"/>
        <w:rPr>
          <w:b/>
          <w:color w:val="000000"/>
          <w:spacing w:val="20"/>
          <w:sz w:val="20"/>
        </w:rPr>
      </w:pPr>
      <w:r w:rsidRPr="008A53B8">
        <w:rPr>
          <w:b/>
          <w:color w:val="000000"/>
          <w:spacing w:val="20"/>
          <w:sz w:val="20"/>
        </w:rPr>
        <w:t xml:space="preserve">федеральное государственное бюджетное образовательное учреждение </w:t>
      </w:r>
    </w:p>
    <w:p w:rsidR="008130AC" w:rsidRPr="008A53B8" w:rsidRDefault="008130AC" w:rsidP="008130AC">
      <w:pPr>
        <w:spacing w:line="216" w:lineRule="auto"/>
        <w:jc w:val="center"/>
        <w:rPr>
          <w:b/>
          <w:color w:val="000000"/>
          <w:spacing w:val="20"/>
          <w:sz w:val="20"/>
        </w:rPr>
      </w:pPr>
      <w:r w:rsidRPr="008A53B8">
        <w:rPr>
          <w:b/>
          <w:color w:val="000000"/>
          <w:spacing w:val="20"/>
          <w:sz w:val="20"/>
        </w:rPr>
        <w:t>высшего образования</w:t>
      </w:r>
    </w:p>
    <w:p w:rsidR="008130AC" w:rsidRPr="008A53B8" w:rsidRDefault="008130AC" w:rsidP="008130AC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«Балтийский государственный технический университет «ВОЕНМЕХ» им. Д.Ф. Устинова»</w:t>
      </w:r>
    </w:p>
    <w:p w:rsidR="008130AC" w:rsidRPr="008A53B8" w:rsidRDefault="008130AC" w:rsidP="008130AC">
      <w:pPr>
        <w:jc w:val="center"/>
        <w:rPr>
          <w:b/>
          <w:color w:val="000000"/>
          <w:sz w:val="22"/>
        </w:rPr>
      </w:pPr>
      <w:r w:rsidRPr="008A53B8">
        <w:rPr>
          <w:b/>
          <w:color w:val="000000"/>
          <w:sz w:val="22"/>
        </w:rPr>
        <w:t>(БГТУ «ВОЕНМЕХ» им. Д.Ф. Устинова)</w:t>
      </w:r>
    </w:p>
    <w:p w:rsidR="008130AC" w:rsidRPr="008A53B8" w:rsidRDefault="008130AC" w:rsidP="008130AC">
      <w:pPr>
        <w:pStyle w:val="-"/>
        <w:keepNext w:val="0"/>
        <w:widowControl w:val="0"/>
        <w:spacing w:line="240" w:lineRule="auto"/>
        <w:outlineLvl w:val="9"/>
        <w:rPr>
          <w:b/>
          <w:color w:val="000000"/>
        </w:rPr>
      </w:pPr>
    </w:p>
    <w:p w:rsidR="008130AC" w:rsidRPr="008A53B8" w:rsidRDefault="008130AC" w:rsidP="008130AC">
      <w:pPr>
        <w:pStyle w:val="-"/>
        <w:keepNext w:val="0"/>
        <w:widowControl w:val="0"/>
        <w:spacing w:line="240" w:lineRule="auto"/>
        <w:outlineLvl w:val="9"/>
        <w:rPr>
          <w:b/>
          <w:color w:val="000000"/>
        </w:rPr>
      </w:pPr>
      <w:r w:rsidRPr="008A53B8">
        <w:rPr>
          <w:b/>
          <w:color w:val="000000"/>
        </w:rPr>
        <w:t xml:space="preserve">АПРОБАЦИЯ РЕЗУЛЬТАТОВ </w:t>
      </w:r>
    </w:p>
    <w:p w:rsidR="008130AC" w:rsidRPr="008A53B8" w:rsidRDefault="008130AC" w:rsidP="008130AC">
      <w:pPr>
        <w:pStyle w:val="-"/>
        <w:keepNext w:val="0"/>
        <w:widowControl w:val="0"/>
        <w:spacing w:line="240" w:lineRule="auto"/>
        <w:outlineLvl w:val="9"/>
        <w:rPr>
          <w:b/>
          <w:color w:val="000000"/>
        </w:rPr>
      </w:pPr>
      <w:r w:rsidRPr="008A53B8">
        <w:rPr>
          <w:b/>
          <w:color w:val="000000"/>
        </w:rPr>
        <w:t xml:space="preserve">ВЫПУСКНОЙ КВАЛИФИКАЦИОННОЙ РАБОТЫ </w:t>
      </w:r>
      <w:r w:rsidRPr="008A53B8">
        <w:rPr>
          <w:b/>
          <w:color w:val="000000"/>
        </w:rPr>
        <w:br/>
        <w:t>ПО ПРОГРАММЕ БАКАЛАВРИАТА</w:t>
      </w:r>
    </w:p>
    <w:p w:rsidR="008130AC" w:rsidRPr="008A53B8" w:rsidRDefault="008130AC" w:rsidP="008130AC">
      <w:pPr>
        <w:pStyle w:val="-"/>
        <w:keepNext w:val="0"/>
        <w:widowControl w:val="0"/>
        <w:spacing w:line="240" w:lineRule="auto"/>
        <w:outlineLvl w:val="9"/>
        <w:rPr>
          <w:b/>
          <w:color w:val="000000"/>
        </w:rPr>
      </w:pPr>
    </w:p>
    <w:tbl>
      <w:tblPr>
        <w:tblW w:w="934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"/>
        <w:gridCol w:w="1134"/>
        <w:gridCol w:w="1667"/>
        <w:gridCol w:w="35"/>
        <w:gridCol w:w="1385"/>
        <w:gridCol w:w="172"/>
        <w:gridCol w:w="111"/>
        <w:gridCol w:w="125"/>
        <w:gridCol w:w="4553"/>
        <w:gridCol w:w="68"/>
        <w:gridCol w:w="51"/>
        <w:gridCol w:w="9"/>
      </w:tblGrid>
      <w:tr w:rsidR="008130AC" w:rsidRPr="008A53B8" w:rsidTr="00B73038">
        <w:trPr>
          <w:gridAfter w:val="2"/>
          <w:wAfter w:w="60" w:type="dxa"/>
          <w:trHeight w:val="294"/>
        </w:trPr>
        <w:tc>
          <w:tcPr>
            <w:tcW w:w="9282" w:type="dxa"/>
            <w:gridSpan w:val="10"/>
            <w:tcBorders>
              <w:bottom w:val="single" w:sz="4" w:space="0" w:color="auto"/>
            </w:tcBorders>
            <w:vAlign w:val="bottom"/>
          </w:tcPr>
          <w:p w:rsidR="008130AC" w:rsidRPr="008A53B8" w:rsidRDefault="008130AC" w:rsidP="00B73038">
            <w:pPr>
              <w:ind w:left="142"/>
              <w:jc w:val="center"/>
              <w:rPr>
                <w:color w:val="000000"/>
                <w:sz w:val="28"/>
              </w:rPr>
            </w:pPr>
          </w:p>
        </w:tc>
      </w:tr>
      <w:tr w:rsidR="008130AC" w:rsidRPr="008A53B8" w:rsidTr="00B73038">
        <w:trPr>
          <w:gridAfter w:val="2"/>
          <w:wAfter w:w="60" w:type="dxa"/>
          <w:trHeight w:val="264"/>
        </w:trPr>
        <w:tc>
          <w:tcPr>
            <w:tcW w:w="9282" w:type="dxa"/>
            <w:gridSpan w:val="10"/>
            <w:tcBorders>
              <w:top w:val="single" w:sz="4" w:space="0" w:color="auto"/>
            </w:tcBorders>
          </w:tcPr>
          <w:p w:rsidR="008130AC" w:rsidRPr="008A53B8" w:rsidRDefault="008130AC" w:rsidP="00B73038">
            <w:pPr>
              <w:ind w:left="142"/>
              <w:jc w:val="center"/>
              <w:rPr>
                <w:color w:val="000000"/>
                <w:sz w:val="28"/>
              </w:rPr>
            </w:pPr>
            <w:r w:rsidRPr="008A53B8">
              <w:rPr>
                <w:color w:val="000000"/>
                <w:sz w:val="18"/>
              </w:rPr>
              <w:t>Фамилия, имя, отчество обучающегося в родительном падеже</w:t>
            </w:r>
          </w:p>
        </w:tc>
      </w:tr>
      <w:tr w:rsidR="008130AC" w:rsidRPr="008A53B8" w:rsidTr="00B73038">
        <w:trPr>
          <w:gridAfter w:val="1"/>
          <w:wAfter w:w="9" w:type="dxa"/>
          <w:trHeight w:val="405"/>
        </w:trPr>
        <w:tc>
          <w:tcPr>
            <w:tcW w:w="2868" w:type="dxa"/>
            <w:gridSpan w:val="4"/>
            <w:vAlign w:val="bottom"/>
          </w:tcPr>
          <w:p w:rsidR="008130AC" w:rsidRPr="008A53B8" w:rsidRDefault="008130AC" w:rsidP="00B73038">
            <w:pPr>
              <w:rPr>
                <w:b/>
                <w:color w:val="000000"/>
              </w:rPr>
            </w:pPr>
            <w:r w:rsidRPr="008A53B8">
              <w:rPr>
                <w:b/>
                <w:color w:val="000000"/>
                <w:sz w:val="22"/>
              </w:rPr>
              <w:t>Направление подготовки</w:t>
            </w:r>
          </w:p>
        </w:tc>
        <w:tc>
          <w:tcPr>
            <w:tcW w:w="1557" w:type="dxa"/>
            <w:gridSpan w:val="2"/>
            <w:tcBorders>
              <w:bottom w:val="single" w:sz="4" w:space="0" w:color="auto"/>
            </w:tcBorders>
            <w:vAlign w:val="bottom"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8130AC" w:rsidRPr="008A53B8" w:rsidRDefault="008130AC" w:rsidP="00B73038">
            <w:pPr>
              <w:ind w:firstLine="34"/>
              <w:jc w:val="center"/>
              <w:rPr>
                <w:color w:val="000000"/>
              </w:rPr>
            </w:pPr>
          </w:p>
        </w:tc>
        <w:tc>
          <w:tcPr>
            <w:tcW w:w="4672" w:type="dxa"/>
            <w:gridSpan w:val="3"/>
            <w:tcBorders>
              <w:bottom w:val="single" w:sz="4" w:space="0" w:color="auto"/>
            </w:tcBorders>
            <w:vAlign w:val="bottom"/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rPr>
          <w:gridAfter w:val="3"/>
          <w:wAfter w:w="128" w:type="dxa"/>
          <w:trHeight w:val="113"/>
        </w:trPr>
        <w:tc>
          <w:tcPr>
            <w:tcW w:w="2833" w:type="dxa"/>
            <w:gridSpan w:val="3"/>
          </w:tcPr>
          <w:p w:rsidR="008130AC" w:rsidRPr="008A53B8" w:rsidRDefault="008130AC" w:rsidP="00B73038">
            <w:pPr>
              <w:rPr>
                <w:color w:val="000000"/>
                <w:sz w:val="16"/>
              </w:rPr>
            </w:pPr>
          </w:p>
        </w:tc>
        <w:tc>
          <w:tcPr>
            <w:tcW w:w="1420" w:type="dxa"/>
            <w:gridSpan w:val="2"/>
          </w:tcPr>
          <w:p w:rsidR="008130AC" w:rsidRPr="008A53B8" w:rsidRDefault="008130AC" w:rsidP="00B73038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 xml:space="preserve">индекс </w:t>
            </w:r>
          </w:p>
        </w:tc>
        <w:tc>
          <w:tcPr>
            <w:tcW w:w="283" w:type="dxa"/>
            <w:gridSpan w:val="2"/>
          </w:tcPr>
          <w:p w:rsidR="008130AC" w:rsidRPr="008A53B8" w:rsidRDefault="008130AC" w:rsidP="00B73038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4678" w:type="dxa"/>
            <w:gridSpan w:val="2"/>
          </w:tcPr>
          <w:p w:rsidR="008130AC" w:rsidRPr="008A53B8" w:rsidRDefault="008130AC" w:rsidP="00B73038">
            <w:pPr>
              <w:jc w:val="center"/>
              <w:rPr>
                <w:color w:val="000000"/>
                <w:sz w:val="16"/>
              </w:rPr>
            </w:pPr>
            <w:r w:rsidRPr="008A53B8">
              <w:rPr>
                <w:color w:val="000000"/>
                <w:sz w:val="16"/>
              </w:rPr>
              <w:t>наименование направления</w:t>
            </w:r>
            <w:r>
              <w:rPr>
                <w:color w:val="000000"/>
                <w:sz w:val="16"/>
              </w:rPr>
              <w:t xml:space="preserve"> подготовки</w:t>
            </w:r>
          </w:p>
        </w:tc>
      </w:tr>
      <w:tr w:rsidR="008130AC" w:rsidRPr="004C3054" w:rsidTr="00B73038">
        <w:trPr>
          <w:gridAfter w:val="2"/>
          <w:wAfter w:w="60" w:type="dxa"/>
          <w:trHeight w:val="136"/>
        </w:trPr>
        <w:tc>
          <w:tcPr>
            <w:tcW w:w="9282" w:type="dxa"/>
            <w:gridSpan w:val="10"/>
            <w:tcBorders>
              <w:bottom w:val="single" w:sz="4" w:space="0" w:color="auto"/>
            </w:tcBorders>
            <w:vAlign w:val="bottom"/>
          </w:tcPr>
          <w:p w:rsidR="008130AC" w:rsidRPr="004C3054" w:rsidRDefault="008130AC" w:rsidP="00B73038">
            <w:pPr>
              <w:rPr>
                <w:color w:val="000000"/>
                <w:sz w:val="22"/>
              </w:rPr>
            </w:pPr>
          </w:p>
        </w:tc>
      </w:tr>
      <w:tr w:rsidR="008130AC" w:rsidRPr="004C3054" w:rsidTr="00B73038">
        <w:trPr>
          <w:gridBefore w:val="1"/>
          <w:wBefore w:w="32" w:type="dxa"/>
          <w:trHeight w:val="376"/>
        </w:trPr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8130AC" w:rsidRPr="004C3054" w:rsidRDefault="008130AC" w:rsidP="00B73038">
            <w:pPr>
              <w:rPr>
                <w:b/>
                <w:color w:val="000000"/>
                <w:sz w:val="22"/>
              </w:rPr>
            </w:pPr>
            <w:r w:rsidRPr="004C3054">
              <w:rPr>
                <w:b/>
                <w:color w:val="000000"/>
                <w:sz w:val="22"/>
              </w:rPr>
              <w:t>Профиль</w:t>
            </w:r>
          </w:p>
        </w:tc>
        <w:tc>
          <w:tcPr>
            <w:tcW w:w="8176" w:type="dxa"/>
            <w:gridSpan w:val="10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8130AC" w:rsidRPr="004C3054" w:rsidRDefault="008130AC" w:rsidP="00B73038">
            <w:pPr>
              <w:rPr>
                <w:color w:val="000000"/>
                <w:sz w:val="22"/>
              </w:rPr>
            </w:pPr>
          </w:p>
        </w:tc>
      </w:tr>
    </w:tbl>
    <w:p w:rsidR="008130AC" w:rsidRPr="008A53B8" w:rsidRDefault="008130AC" w:rsidP="008130AC">
      <w:pPr>
        <w:pStyle w:val="-"/>
        <w:keepNext w:val="0"/>
        <w:widowControl w:val="0"/>
        <w:spacing w:line="240" w:lineRule="auto"/>
        <w:outlineLvl w:val="9"/>
        <w:rPr>
          <w:color w:val="000000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409"/>
        <w:gridCol w:w="1179"/>
        <w:gridCol w:w="2604"/>
        <w:gridCol w:w="909"/>
        <w:gridCol w:w="1820"/>
      </w:tblGrid>
      <w:tr w:rsidR="008130AC" w:rsidRPr="008A53B8" w:rsidTr="00B73038">
        <w:tc>
          <w:tcPr>
            <w:tcW w:w="93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30AC" w:rsidRPr="008A53B8" w:rsidRDefault="008130AC" w:rsidP="00B73038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Научные публикации</w:t>
            </w: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Название работы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Рукопись или</w:t>
            </w:r>
          </w:p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печатное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Выходные данные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Число страниц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Фамилии</w:t>
            </w:r>
          </w:p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соавторов</w:t>
            </w: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</w:tbl>
    <w:p w:rsidR="008130AC" w:rsidRPr="008A53B8" w:rsidRDefault="008130AC" w:rsidP="008130AC">
      <w:pPr>
        <w:rPr>
          <w:color w:val="000000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409"/>
        <w:gridCol w:w="3546"/>
        <w:gridCol w:w="2975"/>
      </w:tblGrid>
      <w:tr w:rsidR="008130AC" w:rsidRPr="008A53B8" w:rsidTr="00B73038"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30AC" w:rsidRPr="008A53B8" w:rsidRDefault="008130AC" w:rsidP="00B73038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Авторские свидетельства и патенты</w:t>
            </w: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Наименование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Выходные данные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Фамилии соавторов</w:t>
            </w: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</w:tbl>
    <w:p w:rsidR="008130AC" w:rsidRPr="008A53B8" w:rsidRDefault="008130AC" w:rsidP="008130AC">
      <w:pPr>
        <w:rPr>
          <w:color w:val="000000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409"/>
        <w:gridCol w:w="3546"/>
        <w:gridCol w:w="2975"/>
      </w:tblGrid>
      <w:tr w:rsidR="008130AC" w:rsidRPr="008A53B8" w:rsidTr="00B73038"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30AC" w:rsidRPr="008A53B8" w:rsidRDefault="008130AC" w:rsidP="00B73038">
            <w:pPr>
              <w:jc w:val="center"/>
              <w:rPr>
                <w:b/>
                <w:color w:val="000000"/>
              </w:rPr>
            </w:pPr>
            <w:r w:rsidRPr="008A53B8">
              <w:rPr>
                <w:b/>
                <w:color w:val="000000"/>
              </w:rPr>
              <w:t>Научные выступления</w:t>
            </w: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Название доклада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Выходные данные мероприятия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jc w:val="center"/>
              <w:rPr>
                <w:color w:val="000000"/>
              </w:rPr>
            </w:pPr>
            <w:r w:rsidRPr="008A53B8">
              <w:rPr>
                <w:color w:val="000000"/>
              </w:rPr>
              <w:t>Фамилии соавторов</w:t>
            </w: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  <w:tr w:rsidR="008130AC" w:rsidRPr="008A53B8" w:rsidTr="00B730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0AC" w:rsidRPr="008A53B8" w:rsidRDefault="008130AC" w:rsidP="00B73038">
            <w:pPr>
              <w:rPr>
                <w:color w:val="000000"/>
              </w:rPr>
            </w:pPr>
            <w:r w:rsidRPr="008A53B8">
              <w:rPr>
                <w:color w:val="00000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AC" w:rsidRPr="008A53B8" w:rsidRDefault="008130AC" w:rsidP="00B73038">
            <w:pPr>
              <w:rPr>
                <w:color w:val="000000"/>
              </w:rPr>
            </w:pPr>
          </w:p>
        </w:tc>
      </w:tr>
    </w:tbl>
    <w:p w:rsidR="008130AC" w:rsidRPr="008A53B8" w:rsidRDefault="008130AC" w:rsidP="008130AC">
      <w:pPr>
        <w:pStyle w:val="-"/>
        <w:keepNext w:val="0"/>
        <w:widowControl w:val="0"/>
        <w:spacing w:line="240" w:lineRule="auto"/>
        <w:outlineLvl w:val="9"/>
        <w:rPr>
          <w:color w:val="000000"/>
        </w:rPr>
      </w:pPr>
    </w:p>
    <w:tbl>
      <w:tblPr>
        <w:tblW w:w="9526" w:type="dxa"/>
        <w:tblInd w:w="-114" w:type="dxa"/>
        <w:tblLayout w:type="fixed"/>
        <w:tblLook w:val="04A0" w:firstRow="1" w:lastRow="0" w:firstColumn="1" w:lastColumn="0" w:noHBand="0" w:noVBand="1"/>
      </w:tblPr>
      <w:tblGrid>
        <w:gridCol w:w="2381"/>
        <w:gridCol w:w="510"/>
        <w:gridCol w:w="170"/>
        <w:gridCol w:w="66"/>
        <w:gridCol w:w="2083"/>
        <w:gridCol w:w="66"/>
        <w:gridCol w:w="258"/>
        <w:gridCol w:w="66"/>
        <w:gridCol w:w="2953"/>
        <w:gridCol w:w="548"/>
        <w:gridCol w:w="66"/>
        <w:gridCol w:w="293"/>
        <w:gridCol w:w="66"/>
      </w:tblGrid>
      <w:tr w:rsidR="008130AC" w:rsidRPr="008A53B8" w:rsidTr="00B73038">
        <w:trPr>
          <w:gridAfter w:val="1"/>
          <w:wAfter w:w="66" w:type="dxa"/>
        </w:trPr>
        <w:tc>
          <w:tcPr>
            <w:tcW w:w="3061" w:type="dxa"/>
            <w:gridSpan w:val="3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2"/>
              </w:rPr>
            </w:pPr>
            <w:r w:rsidRPr="008A53B8">
              <w:rPr>
                <w:color w:val="000000"/>
                <w:sz w:val="22"/>
              </w:rPr>
              <w:t>Обучающийся</w:t>
            </w:r>
          </w:p>
        </w:tc>
        <w:tc>
          <w:tcPr>
            <w:tcW w:w="2149" w:type="dxa"/>
            <w:gridSpan w:val="2"/>
            <w:tcBorders>
              <w:bottom w:val="single" w:sz="4" w:space="0" w:color="auto"/>
            </w:tcBorders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324" w:type="dxa"/>
            <w:gridSpan w:val="2"/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3567" w:type="dxa"/>
            <w:gridSpan w:val="3"/>
            <w:tcBorders>
              <w:bottom w:val="single" w:sz="4" w:space="0" w:color="auto"/>
            </w:tcBorders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  <w:tc>
          <w:tcPr>
            <w:tcW w:w="359" w:type="dxa"/>
            <w:gridSpan w:val="2"/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0"/>
              </w:rPr>
            </w:pPr>
          </w:p>
        </w:tc>
      </w:tr>
      <w:tr w:rsidR="008130AC" w:rsidRPr="008A53B8" w:rsidTr="00B73038">
        <w:trPr>
          <w:gridAfter w:val="1"/>
          <w:wAfter w:w="66" w:type="dxa"/>
          <w:trHeight w:val="76"/>
        </w:trPr>
        <w:tc>
          <w:tcPr>
            <w:tcW w:w="3061" w:type="dxa"/>
            <w:gridSpan w:val="3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</w:tcPr>
          <w:p w:rsidR="008130AC" w:rsidRPr="008A53B8" w:rsidRDefault="008130A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 xml:space="preserve">подпись </w:t>
            </w:r>
          </w:p>
        </w:tc>
        <w:tc>
          <w:tcPr>
            <w:tcW w:w="324" w:type="dxa"/>
            <w:gridSpan w:val="2"/>
          </w:tcPr>
          <w:p w:rsidR="008130AC" w:rsidRPr="008A53B8" w:rsidRDefault="008130A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8130AC" w:rsidRPr="008A53B8" w:rsidRDefault="008130A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359" w:type="dxa"/>
            <w:gridSpan w:val="2"/>
          </w:tcPr>
          <w:p w:rsidR="008130AC" w:rsidRPr="008A53B8" w:rsidRDefault="008130A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8130AC" w:rsidRPr="008A53B8" w:rsidTr="00B73038">
        <w:trPr>
          <w:gridAfter w:val="4"/>
          <w:wAfter w:w="973" w:type="dxa"/>
          <w:trHeight w:val="76"/>
        </w:trPr>
        <w:tc>
          <w:tcPr>
            <w:tcW w:w="8553" w:type="dxa"/>
            <w:gridSpan w:val="9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b/>
                <w:color w:val="000000"/>
                <w:szCs w:val="14"/>
              </w:rPr>
            </w:pPr>
            <w:r w:rsidRPr="008A53B8">
              <w:rPr>
                <w:b/>
                <w:color w:val="000000"/>
                <w:szCs w:val="14"/>
              </w:rPr>
              <w:t>Апробацию подтверждаю</w:t>
            </w:r>
          </w:p>
        </w:tc>
      </w:tr>
      <w:tr w:rsidR="008130AC" w:rsidRPr="008A53B8" w:rsidTr="00B73038">
        <w:trPr>
          <w:trHeight w:val="352"/>
        </w:trPr>
        <w:tc>
          <w:tcPr>
            <w:tcW w:w="2381" w:type="dxa"/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8A53B8">
              <w:rPr>
                <w:color w:val="000000"/>
                <w:sz w:val="22"/>
                <w:szCs w:val="22"/>
              </w:rPr>
              <w:t>Заведующий кафедрой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gridSpan w:val="2"/>
            <w:tcBorders>
              <w:bottom w:val="single" w:sz="4" w:space="0" w:color="auto"/>
            </w:tcBorders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24" w:type="dxa"/>
            <w:gridSpan w:val="2"/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67" w:type="dxa"/>
            <w:gridSpan w:val="3"/>
            <w:tcBorders>
              <w:bottom w:val="single" w:sz="4" w:space="0" w:color="auto"/>
            </w:tcBorders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gridSpan w:val="2"/>
            <w:vAlign w:val="bottom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8130AC" w:rsidRPr="008A53B8" w:rsidTr="00B73038">
        <w:trPr>
          <w:gridAfter w:val="1"/>
          <w:wAfter w:w="66" w:type="dxa"/>
          <w:trHeight w:val="174"/>
        </w:trPr>
        <w:tc>
          <w:tcPr>
            <w:tcW w:w="3061" w:type="dxa"/>
            <w:gridSpan w:val="3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</w:tcPr>
          <w:p w:rsidR="008130AC" w:rsidRPr="008A53B8" w:rsidRDefault="008130A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подпись</w:t>
            </w:r>
          </w:p>
        </w:tc>
        <w:tc>
          <w:tcPr>
            <w:tcW w:w="324" w:type="dxa"/>
            <w:gridSpan w:val="2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  <w:tc>
          <w:tcPr>
            <w:tcW w:w="3567" w:type="dxa"/>
            <w:gridSpan w:val="3"/>
            <w:tcBorders>
              <w:top w:val="single" w:sz="4" w:space="0" w:color="auto"/>
            </w:tcBorders>
          </w:tcPr>
          <w:p w:rsidR="008130AC" w:rsidRPr="008A53B8" w:rsidRDefault="008130AC" w:rsidP="00B73038">
            <w:pPr>
              <w:pStyle w:val="a3"/>
              <w:spacing w:after="0"/>
              <w:ind w:left="0"/>
              <w:jc w:val="center"/>
              <w:rPr>
                <w:color w:val="000000"/>
                <w:sz w:val="14"/>
                <w:szCs w:val="14"/>
              </w:rPr>
            </w:pPr>
            <w:r w:rsidRPr="008A53B8">
              <w:rPr>
                <w:color w:val="000000"/>
                <w:sz w:val="14"/>
                <w:szCs w:val="14"/>
              </w:rPr>
              <w:t>Фамилия ИО</w:t>
            </w:r>
          </w:p>
        </w:tc>
        <w:tc>
          <w:tcPr>
            <w:tcW w:w="359" w:type="dxa"/>
            <w:gridSpan w:val="2"/>
          </w:tcPr>
          <w:p w:rsidR="008130AC" w:rsidRPr="008A53B8" w:rsidRDefault="008130AC" w:rsidP="00B73038">
            <w:pPr>
              <w:pStyle w:val="a3"/>
              <w:spacing w:after="0"/>
              <w:ind w:left="0"/>
              <w:rPr>
                <w:color w:val="000000"/>
                <w:sz w:val="14"/>
                <w:szCs w:val="14"/>
              </w:rPr>
            </w:pPr>
          </w:p>
        </w:tc>
      </w:tr>
    </w:tbl>
    <w:p w:rsidR="00146DDB" w:rsidRDefault="00146DDB">
      <w:bookmarkStart w:id="0" w:name="_GoBack"/>
      <w:bookmarkEnd w:id="0"/>
    </w:p>
    <w:sectPr w:rsidR="00146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0AC"/>
    <w:rsid w:val="00146DDB"/>
    <w:rsid w:val="0081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5AE84-D148-4D40-8FCB-A3FD5CC0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30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130A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13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Заголовок - Юлия"/>
    <w:basedOn w:val="1"/>
    <w:rsid w:val="008130AC"/>
    <w:pPr>
      <w:keepLines w:val="0"/>
      <w:spacing w:before="0" w:line="360" w:lineRule="auto"/>
      <w:jc w:val="center"/>
    </w:pPr>
    <w:rPr>
      <w:rFonts w:ascii="Times New Roman" w:eastAsia="Times New Roman" w:hAnsi="Times New Roman" w:cs="Times New Roman"/>
      <w:color w:val="auto"/>
      <w:sz w:val="28"/>
      <w:szCs w:val="18"/>
    </w:rPr>
  </w:style>
  <w:style w:type="character" w:customStyle="1" w:styleId="10">
    <w:name w:val="Заголовок 1 Знак"/>
    <w:basedOn w:val="a0"/>
    <w:link w:val="1"/>
    <w:uiPriority w:val="9"/>
    <w:rsid w:val="008130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Соловьева Наталия Леонидовна</cp:lastModifiedBy>
  <cp:revision>1</cp:revision>
  <dcterms:created xsi:type="dcterms:W3CDTF">2024-06-03T08:13:00Z</dcterms:created>
  <dcterms:modified xsi:type="dcterms:W3CDTF">2024-06-03T08:13:00Z</dcterms:modified>
</cp:coreProperties>
</file>