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856AF0" w:rsidRPr="00856AF0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215D" w:rsidRPr="00856AF0" w:rsidRDefault="0099215D" w:rsidP="00DA615B">
            <w:pPr>
              <w:jc w:val="center"/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856AF0" w:rsidRPr="00856AF0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215D" w:rsidRPr="00856AF0" w:rsidRDefault="0099215D" w:rsidP="00DA615B">
            <w:pPr>
              <w:jc w:val="center"/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856AF0" w:rsidRPr="00856AF0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215D" w:rsidRPr="00856AF0" w:rsidRDefault="0099215D" w:rsidP="00DA615B">
            <w:pPr>
              <w:jc w:val="center"/>
              <w:rPr>
                <w:sz w:val="28"/>
                <w:szCs w:val="28"/>
              </w:rPr>
            </w:pPr>
          </w:p>
          <w:p w:rsidR="0099215D" w:rsidRPr="00856AF0" w:rsidRDefault="0099215D" w:rsidP="00DA615B">
            <w:pPr>
              <w:jc w:val="center"/>
              <w:rPr>
                <w:b/>
                <w:sz w:val="28"/>
                <w:szCs w:val="28"/>
              </w:rPr>
            </w:pPr>
            <w:r w:rsidRPr="00856AF0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856AF0" w:rsidRPr="00856AF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Направление/</w:t>
            </w:r>
            <w:r w:rsidRPr="00856AF0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b/>
                <w:sz w:val="28"/>
                <w:szCs w:val="28"/>
              </w:rPr>
              <w:t xml:space="preserve">27.04.05 </w:t>
            </w:r>
            <w:r w:rsidR="00751294" w:rsidRPr="00856AF0">
              <w:rPr>
                <w:b/>
                <w:sz w:val="28"/>
                <w:szCs w:val="28"/>
              </w:rPr>
              <w:t xml:space="preserve"> </w:t>
            </w:r>
            <w:r w:rsidRPr="00856AF0">
              <w:rPr>
                <w:b/>
                <w:sz w:val="28"/>
                <w:szCs w:val="28"/>
              </w:rPr>
              <w:t>Управление инновационными проектами</w:t>
            </w:r>
          </w:p>
        </w:tc>
      </w:tr>
      <w:tr w:rsidR="00856AF0" w:rsidRPr="00856AF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Специализация/</w:t>
            </w:r>
            <w:r w:rsidRPr="00856AF0">
              <w:rPr>
                <w:sz w:val="28"/>
                <w:szCs w:val="28"/>
              </w:rPr>
              <w:br/>
              <w:t>профиль/</w:t>
            </w:r>
            <w:r w:rsidRPr="00856AF0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jc w:val="both"/>
              <w:rPr>
                <w:sz w:val="28"/>
                <w:szCs w:val="28"/>
              </w:rPr>
            </w:pPr>
            <w:r w:rsidRPr="00856AF0">
              <w:rPr>
                <w:b/>
                <w:sz w:val="28"/>
                <w:szCs w:val="28"/>
              </w:rPr>
              <w:t>Управление инновационными проектами</w:t>
            </w:r>
          </w:p>
        </w:tc>
      </w:tr>
      <w:tr w:rsidR="00856AF0" w:rsidRPr="00856AF0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751294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Магистратур</w:t>
            </w:r>
            <w:r w:rsidR="00751294" w:rsidRPr="00856AF0">
              <w:rPr>
                <w:sz w:val="28"/>
                <w:szCs w:val="28"/>
              </w:rPr>
              <w:t>а</w:t>
            </w:r>
          </w:p>
        </w:tc>
      </w:tr>
      <w:tr w:rsidR="00856AF0" w:rsidRPr="00856AF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Заочная</w:t>
            </w:r>
          </w:p>
        </w:tc>
      </w:tr>
      <w:tr w:rsidR="00856AF0" w:rsidRPr="00856AF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Р Международного промышленного менеджмента и коммуникаций</w:t>
            </w:r>
          </w:p>
          <w:p w:rsidR="0099215D" w:rsidRPr="00856AF0" w:rsidRDefault="0099215D" w:rsidP="00DA615B">
            <w:pPr>
              <w:rPr>
                <w:sz w:val="28"/>
                <w:szCs w:val="28"/>
              </w:rPr>
            </w:pPr>
          </w:p>
        </w:tc>
      </w:tr>
      <w:tr w:rsidR="00856AF0" w:rsidRPr="00856AF0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b/>
                <w:sz w:val="28"/>
                <w:szCs w:val="28"/>
              </w:rPr>
            </w:pPr>
            <w:r w:rsidRPr="00856AF0">
              <w:rPr>
                <w:b/>
                <w:sz w:val="28"/>
                <w:szCs w:val="28"/>
              </w:rPr>
              <w:t>Р1</w:t>
            </w:r>
            <w:r w:rsidR="00751294" w:rsidRPr="00856AF0">
              <w:rPr>
                <w:b/>
                <w:sz w:val="28"/>
                <w:szCs w:val="28"/>
              </w:rPr>
              <w:t xml:space="preserve"> </w:t>
            </w:r>
            <w:r w:rsidRPr="00856AF0">
              <w:rPr>
                <w:b/>
                <w:sz w:val="28"/>
                <w:szCs w:val="28"/>
              </w:rPr>
              <w:t>Менеджмент организации</w:t>
            </w:r>
          </w:p>
        </w:tc>
      </w:tr>
      <w:tr w:rsidR="00856AF0" w:rsidRPr="00856AF0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Р10 ФИЛОСОФИЯ</w:t>
            </w:r>
          </w:p>
        </w:tc>
      </w:tr>
      <w:tr w:rsidR="00856AF0" w:rsidRPr="00856AF0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215D" w:rsidRPr="00856AF0" w:rsidRDefault="0099215D" w:rsidP="00DA615B">
            <w:pPr>
              <w:rPr>
                <w:sz w:val="28"/>
                <w:szCs w:val="28"/>
              </w:rPr>
            </w:pPr>
            <w:r w:rsidRPr="00856AF0">
              <w:rPr>
                <w:sz w:val="28"/>
                <w:szCs w:val="28"/>
              </w:rPr>
              <w:t>2023</w:t>
            </w:r>
          </w:p>
        </w:tc>
      </w:tr>
    </w:tbl>
    <w:p w:rsidR="0099215D" w:rsidRPr="00856AF0" w:rsidRDefault="0099215D">
      <w:pPr>
        <w:spacing w:after="160" w:line="259" w:lineRule="auto"/>
        <w:rPr>
          <w:b/>
          <w:bCs/>
        </w:rPr>
      </w:pPr>
      <w:r w:rsidRPr="00856AF0">
        <w:rPr>
          <w:b/>
          <w:bCs/>
        </w:rPr>
        <w:br w:type="page"/>
      </w:r>
    </w:p>
    <w:p w:rsidR="00080042" w:rsidRPr="00856AF0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856AF0">
        <w:rPr>
          <w:b/>
          <w:bCs/>
        </w:rPr>
        <w:lastRenderedPageBreak/>
        <w:t>ФОС по дисциплине «Методология научных исследований»</w:t>
      </w:r>
    </w:p>
    <w:p w:rsidR="0099215D" w:rsidRPr="00856AF0" w:rsidRDefault="0099215D" w:rsidP="0099215D">
      <w:pPr>
        <w:jc w:val="center"/>
        <w:rPr>
          <w:b/>
        </w:rPr>
      </w:pPr>
      <w:r w:rsidRPr="00856AF0">
        <w:rPr>
          <w:b/>
        </w:rPr>
        <w:t>ОП ВО 27.04.05 Управление инновационными проектами «Управление инновационными проектами», форма обучения заочная.</w:t>
      </w:r>
    </w:p>
    <w:p w:rsidR="0099215D" w:rsidRPr="00856AF0" w:rsidRDefault="0099215D" w:rsidP="0099215D">
      <w:pPr>
        <w:jc w:val="both"/>
        <w:rPr>
          <w:b/>
        </w:rPr>
      </w:pPr>
      <w:r w:rsidRPr="00856AF0">
        <w:rPr>
          <w:spacing w:val="2"/>
          <w:shd w:val="clear" w:color="auto" w:fill="FFFFFF"/>
        </w:rPr>
        <w:t>ОПК-1. Способен анализировать и выявлять естественно-научную сущность проблем управления в технических системах на основе положений, законов и методов в области математики, естественных и технических наук</w:t>
      </w:r>
    </w:p>
    <w:p w:rsidR="0099215D" w:rsidRPr="00856AF0" w:rsidRDefault="0099215D" w:rsidP="0099215D">
      <w:pPr>
        <w:jc w:val="both"/>
        <w:rPr>
          <w:spacing w:val="2"/>
          <w:shd w:val="clear" w:color="auto" w:fill="FFFFFF"/>
        </w:rPr>
      </w:pPr>
      <w:r w:rsidRPr="00856AF0">
        <w:rPr>
          <w:spacing w:val="2"/>
          <w:shd w:val="clear" w:color="auto" w:fill="FFFFFF"/>
        </w:rPr>
        <w:t>ОПК-9. Способен решать профессиональные задачи на основе истории и философии нововведений, математических методов и моделей для управления инновациями, знаний особенностей формирующихся технологических укладов и четвертой промышленной революции в инновационной сфере;</w:t>
      </w:r>
    </w:p>
    <w:p w:rsidR="0099215D" w:rsidRPr="00856AF0" w:rsidRDefault="0099215D" w:rsidP="0099215D">
      <w:pPr>
        <w:shd w:val="clear" w:color="auto" w:fill="FFFFFF"/>
        <w:jc w:val="both"/>
      </w:pPr>
      <w:r w:rsidRPr="00856AF0">
        <w:rPr>
          <w:iCs/>
        </w:rPr>
        <w:t>ПК-93.</w:t>
      </w:r>
      <w:r w:rsidRPr="00856AF0">
        <w:rPr>
          <w:i/>
          <w:iCs/>
        </w:rPr>
        <w:t xml:space="preserve"> </w:t>
      </w:r>
      <w:r w:rsidRPr="00856AF0">
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алгоритмов;</w:t>
      </w:r>
    </w:p>
    <w:p w:rsidR="0099215D" w:rsidRPr="00856AF0" w:rsidRDefault="0099215D" w:rsidP="0099215D">
      <w:pPr>
        <w:jc w:val="both"/>
        <w:rPr>
          <w:spacing w:val="2"/>
          <w:shd w:val="clear" w:color="auto" w:fill="FFFFFF"/>
        </w:rPr>
      </w:pPr>
      <w:r w:rsidRPr="00856AF0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C60C60" w:rsidRPr="00856AF0" w:rsidRDefault="00C60C60" w:rsidP="00C60C60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856AF0" w:rsidRPr="00856AF0" w:rsidTr="00856A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Время ответа, мин.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Критерии научного знания: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объективность;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теоретичность;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нацеленность на познание сущности;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proofErr w:type="spellStart"/>
            <w:r w:rsidRPr="00856AF0">
              <w:t>проверяемость</w:t>
            </w:r>
            <w:proofErr w:type="spellEnd"/>
            <w:r w:rsidRPr="00856AF0">
              <w:t xml:space="preserve"> в опыте;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системность;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proofErr w:type="spellStart"/>
            <w:r w:rsidRPr="00856AF0">
              <w:t>псевдонаучность</w:t>
            </w:r>
            <w:proofErr w:type="spellEnd"/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2.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Поставьте имена мыслителей в соответствие с этапами формирования науки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 xml:space="preserve">1. Первый этап – </w:t>
            </w:r>
            <w:r w:rsidRPr="00856AF0">
              <w:rPr>
                <w:lang w:val="en-US"/>
              </w:rPr>
              <w:t>VII</w:t>
            </w:r>
            <w:r w:rsidRPr="00856AF0">
              <w:t xml:space="preserve"> – </w:t>
            </w:r>
            <w:r w:rsidRPr="00856AF0">
              <w:rPr>
                <w:lang w:val="en-US"/>
              </w:rPr>
              <w:t>V</w:t>
            </w:r>
            <w:proofErr w:type="spellStart"/>
            <w:r w:rsidRPr="00856AF0">
              <w:t>в.в</w:t>
            </w:r>
            <w:proofErr w:type="spellEnd"/>
            <w:r w:rsidRPr="00856AF0">
              <w:t xml:space="preserve">. </w:t>
            </w:r>
            <w:proofErr w:type="spellStart"/>
            <w:r w:rsidRPr="00856AF0">
              <w:t>д.э</w:t>
            </w:r>
            <w:proofErr w:type="spellEnd"/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 xml:space="preserve">2. Второй этап – </w:t>
            </w:r>
            <w:r w:rsidRPr="00856AF0">
              <w:rPr>
                <w:lang w:val="en-US"/>
              </w:rPr>
              <w:t>XVI</w:t>
            </w:r>
            <w:r w:rsidRPr="00856AF0">
              <w:t>-</w:t>
            </w:r>
            <w:r w:rsidRPr="00856AF0">
              <w:rPr>
                <w:lang w:val="en-US"/>
              </w:rPr>
              <w:t>XVII</w:t>
            </w:r>
            <w:r w:rsidRPr="00856AF0">
              <w:t xml:space="preserve"> вв.</w:t>
            </w:r>
          </w:p>
          <w:p w:rsidR="00856AF0" w:rsidRPr="00856AF0" w:rsidRDefault="00856AF0" w:rsidP="00DA615B"/>
          <w:p w:rsidR="00856AF0" w:rsidRPr="00856AF0" w:rsidRDefault="00856AF0" w:rsidP="00DA615B">
            <w:r w:rsidRPr="00856AF0">
              <w:t>А. Г. Галилей, И. Ньютон, Ф. Бэкон, Р. Декарт, Г. Лейбниц;</w:t>
            </w:r>
          </w:p>
          <w:p w:rsidR="00856AF0" w:rsidRPr="00856AF0" w:rsidRDefault="00856AF0" w:rsidP="00DA615B">
            <w:r w:rsidRPr="00856AF0">
              <w:t xml:space="preserve">Б. Фалес, </w:t>
            </w:r>
            <w:proofErr w:type="spellStart"/>
            <w:r w:rsidRPr="00856AF0">
              <w:t>Парменид</w:t>
            </w:r>
            <w:proofErr w:type="spellEnd"/>
            <w:r w:rsidRPr="00856AF0">
              <w:t>, Зенон, Пифагор, Платон, Аристотель.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3.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Верно ли, что исследованием свободного падения тел занимался впервые М. Планк?</w:t>
            </w:r>
          </w:p>
          <w:p w:rsidR="00856AF0" w:rsidRPr="00856AF0" w:rsidRDefault="00856AF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856AF0">
              <w:rPr>
                <w:bCs/>
                <w:snapToGrid w:val="0"/>
              </w:rPr>
              <w:t>Верно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4.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Наука о самоорганизации физических, биофизических и социальных систем:</w:t>
            </w:r>
          </w:p>
          <w:p w:rsidR="00856AF0" w:rsidRPr="00856AF0" w:rsidRDefault="00856AF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систематика;</w:t>
            </w:r>
          </w:p>
          <w:p w:rsidR="00856AF0" w:rsidRPr="00856AF0" w:rsidRDefault="00856AF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синергетика;</w:t>
            </w:r>
          </w:p>
          <w:p w:rsidR="00856AF0" w:rsidRPr="00856AF0" w:rsidRDefault="00856AF0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биофизика;</w:t>
            </w:r>
          </w:p>
          <w:p w:rsidR="00856AF0" w:rsidRPr="00856AF0" w:rsidRDefault="00856AF0" w:rsidP="00DA615B">
            <w:pPr>
              <w:autoSpaceDE w:val="0"/>
              <w:autoSpaceDN w:val="0"/>
              <w:adjustRightInd w:val="0"/>
            </w:pPr>
            <w:r w:rsidRPr="00856AF0">
              <w:t>социальная философия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5.</w:t>
            </w:r>
          </w:p>
        </w:tc>
        <w:tc>
          <w:tcPr>
            <w:tcW w:w="7545" w:type="dxa"/>
          </w:tcPr>
          <w:p w:rsidR="00856AF0" w:rsidRPr="00856AF0" w:rsidRDefault="00856AF0" w:rsidP="00DA615B">
            <w:r w:rsidRPr="00856AF0">
              <w:t>Основой механической картины мира являются;</w:t>
            </w:r>
          </w:p>
          <w:p w:rsidR="00856AF0" w:rsidRPr="00856AF0" w:rsidRDefault="00856AF0" w:rsidP="00DA615B">
            <w:r w:rsidRPr="00856AF0">
              <w:t>Законы Птолемея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r w:rsidRPr="00856AF0">
              <w:t>Законы Кеплера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r w:rsidRPr="00856AF0">
              <w:t>Законы Ньютона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r w:rsidRPr="00856AF0">
              <w:t>Открытия Коперника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6.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Отражение объекта в его внутренних и сущностных основаниях – это: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суждение;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понятие;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умозаключение;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56AF0">
              <w:t>предположение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7.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 xml:space="preserve">Научный вывод, получаемый из </w:t>
            </w:r>
            <w:proofErr w:type="spellStart"/>
            <w:r w:rsidRPr="00856AF0">
              <w:t>эксплананса</w:t>
            </w:r>
            <w:proofErr w:type="spellEnd"/>
            <w:r w:rsidRPr="00856AF0">
              <w:t>, называется: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знание;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proofErr w:type="spellStart"/>
            <w:r w:rsidRPr="00856AF0">
              <w:t>экспланандум</w:t>
            </w:r>
            <w:proofErr w:type="spellEnd"/>
            <w:r w:rsidRPr="00856AF0">
              <w:t>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опыт;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здравый смысл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8.</w:t>
            </w:r>
          </w:p>
        </w:tc>
        <w:tc>
          <w:tcPr>
            <w:tcW w:w="7545" w:type="dxa"/>
          </w:tcPr>
          <w:p w:rsidR="00856AF0" w:rsidRPr="00856AF0" w:rsidRDefault="00856AF0" w:rsidP="00DA615B">
            <w:r w:rsidRPr="00856AF0">
              <w:t xml:space="preserve">Верно ли утверждение: 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 xml:space="preserve">Применяемые в научном </w:t>
            </w:r>
            <w:proofErr w:type="gramStart"/>
            <w:r w:rsidRPr="00856AF0">
              <w:t>объяснении  первые</w:t>
            </w:r>
            <w:proofErr w:type="gramEnd"/>
            <w:r w:rsidRPr="00856AF0">
              <w:t xml:space="preserve"> две посылки,   эмпирические факты  и  применяемый при конкретном объяснении уже существующий научный закон,  составляют </w:t>
            </w:r>
            <w:proofErr w:type="spellStart"/>
            <w:r w:rsidRPr="00856AF0">
              <w:t>эксплананс</w:t>
            </w:r>
            <w:proofErr w:type="spellEnd"/>
          </w:p>
          <w:p w:rsidR="00856AF0" w:rsidRPr="00856AF0" w:rsidRDefault="00856AF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856AF0">
              <w:rPr>
                <w:bCs/>
                <w:snapToGrid w:val="0"/>
              </w:rPr>
              <w:t>Верно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56AF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9.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схему: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856AF0">
              <w:rPr>
                <w:rFonts w:eastAsia="Arial"/>
                <w:lang w:eastAsia="en-US"/>
              </w:rPr>
              <w:t>Гемпель</w:t>
            </w:r>
            <w:proofErr w:type="spellEnd"/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856AF0">
              <w:rPr>
                <w:rFonts w:eastAsia="Arial"/>
                <w:lang w:eastAsia="en-US"/>
              </w:rPr>
              <w:t>Тульмин</w:t>
            </w:r>
            <w:proofErr w:type="spellEnd"/>
            <w:r w:rsidRPr="00856AF0">
              <w:rPr>
                <w:bCs/>
              </w:rPr>
              <w:t xml:space="preserve">; 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М. Шелер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Дж. Грант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10.</w:t>
            </w:r>
          </w:p>
        </w:tc>
        <w:tc>
          <w:tcPr>
            <w:tcW w:w="7545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>Идея «социальной стратификации» принадлежит</w:t>
            </w:r>
            <w:r w:rsidRPr="00856AF0">
              <w:rPr>
                <w:rFonts w:eastAsia="Arial"/>
                <w:lang w:eastAsia="en-US"/>
              </w:rPr>
              <w:t>: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lastRenderedPageBreak/>
              <w:t>П. Сорокину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 xml:space="preserve">А. </w:t>
            </w:r>
            <w:proofErr w:type="spellStart"/>
            <w:proofErr w:type="gramStart"/>
            <w:r w:rsidRPr="00856AF0">
              <w:rPr>
                <w:rFonts w:eastAsia="Calibri"/>
                <w:lang w:eastAsia="en-US"/>
              </w:rPr>
              <w:t>Тойнб</w:t>
            </w:r>
            <w:r w:rsidRPr="00856AF0">
              <w:rPr>
                <w:bCs/>
              </w:rPr>
              <w:t>;</w:t>
            </w:r>
            <w:r w:rsidRPr="00856AF0">
              <w:rPr>
                <w:rFonts w:eastAsia="Calibri"/>
                <w:lang w:eastAsia="en-US"/>
              </w:rPr>
              <w:t>и</w:t>
            </w:r>
            <w:proofErr w:type="spellEnd"/>
            <w:proofErr w:type="gramEnd"/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>К. Ясперсу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 xml:space="preserve">У. </w:t>
            </w:r>
            <w:proofErr w:type="spellStart"/>
            <w:r w:rsidRPr="00856AF0">
              <w:rPr>
                <w:rFonts w:eastAsia="Calibri"/>
                <w:lang w:eastAsia="en-US"/>
              </w:rPr>
              <w:t>Ростоу</w:t>
            </w:r>
            <w:proofErr w:type="spellEnd"/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lastRenderedPageBreak/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rPr>
          <w:trHeight w:val="641"/>
        </w:trPr>
        <w:tc>
          <w:tcPr>
            <w:tcW w:w="988" w:type="dxa"/>
          </w:tcPr>
          <w:p w:rsidR="00856AF0" w:rsidRPr="00856AF0" w:rsidRDefault="00856AF0" w:rsidP="00DA615B">
            <w:r w:rsidRPr="00856AF0">
              <w:lastRenderedPageBreak/>
              <w:t>11.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>Назовите одним словом уровень исследования, главной задачей которого является описание явлений, процессов и т.д.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12.</w:t>
            </w:r>
          </w:p>
        </w:tc>
        <w:tc>
          <w:tcPr>
            <w:tcW w:w="7545" w:type="dxa"/>
          </w:tcPr>
          <w:p w:rsidR="00856AF0" w:rsidRPr="00856AF0" w:rsidRDefault="00856AF0" w:rsidP="00DA615B">
            <w:r w:rsidRPr="00856AF0">
              <w:rPr>
                <w:szCs w:val="28"/>
              </w:rPr>
              <w:t>Под точкой бифуркации понимается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13.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>В чем состоит принцип жесткого и однозначного детерминизма?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14.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szCs w:val="28"/>
              </w:rPr>
              <w:t>Понятие, фиксирующее целостную систему представлений об общих свойствах и законо</w:t>
            </w:r>
            <w:r w:rsidRPr="00856AF0">
              <w:rPr>
                <w:szCs w:val="28"/>
              </w:rPr>
              <w:softHyphen/>
              <w:t>мерностях природы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15.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rPr>
                <w:rStyle w:val="apple-converted-space"/>
                <w:shd w:val="clear" w:color="auto" w:fill="FFFFFF"/>
              </w:rPr>
              <w:t>Установление ложности, или фальсификация теорий, по Попперу, это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16.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Кто из мыслителей , предложил объяснительно-дедуктивную схему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17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 xml:space="preserve">Кто ввёл термин «социология» 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18.</w:t>
            </w:r>
          </w:p>
        </w:tc>
        <w:tc>
          <w:tcPr>
            <w:tcW w:w="7545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 xml:space="preserve">Какой мыслитель рассмотрел горизонт как понятие, обозначающее </w:t>
            </w:r>
            <w:proofErr w:type="spellStart"/>
            <w:r w:rsidRPr="00856AF0">
              <w:rPr>
                <w:rFonts w:eastAsia="Calibri"/>
                <w:lang w:eastAsia="en-US"/>
              </w:rPr>
              <w:t>перцептуальную</w:t>
            </w:r>
            <w:proofErr w:type="spellEnd"/>
            <w:r w:rsidRPr="00856AF0">
              <w:rPr>
                <w:rFonts w:eastAsia="Calibri"/>
                <w:lang w:eastAsia="en-US"/>
              </w:rPr>
              <w:t xml:space="preserve"> грань любого воспринимаемого предмета, в зависимости от изменяемых интенций сознания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19.</w:t>
            </w:r>
          </w:p>
        </w:tc>
        <w:tc>
          <w:tcPr>
            <w:tcW w:w="7545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Личность как совокупность всех общественных отношений рассмотрел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20.</w:t>
            </w:r>
          </w:p>
        </w:tc>
        <w:tc>
          <w:tcPr>
            <w:tcW w:w="7545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Тезис о принципиальной несводимости целого к суммарной составляющей его частей выдвинул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ОПК-1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</w:tbl>
    <w:p w:rsidR="0099215D" w:rsidRPr="00856AF0" w:rsidRDefault="0099215D" w:rsidP="00C60C60">
      <w:pPr>
        <w:jc w:val="both"/>
        <w:rPr>
          <w:iCs/>
        </w:rPr>
      </w:pP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856AF0" w:rsidRPr="00856AF0" w:rsidTr="00856A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Время ответа, мин.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Под методом науки подразумевается: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где осуществляется исследование;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когда осуществляется исследование;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что исследуется;</w:t>
            </w:r>
          </w:p>
          <w:p w:rsidR="00856AF0" w:rsidRPr="00856AF0" w:rsidRDefault="00856AF0" w:rsidP="00DA615B">
            <w:pPr>
              <w:tabs>
                <w:tab w:val="left" w:pos="567"/>
              </w:tabs>
            </w:pPr>
            <w:r w:rsidRPr="00856AF0">
              <w:t>каким способом осуществляется исследование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2.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jc w:val="both"/>
            </w:pPr>
            <w:r w:rsidRPr="00856AF0">
              <w:t>Скорость света в вакууме примерно равна:</w:t>
            </w:r>
          </w:p>
          <w:p w:rsidR="00856AF0" w:rsidRPr="00856AF0" w:rsidRDefault="00856AF0" w:rsidP="00DA615B">
            <w:pPr>
              <w:shd w:val="clear" w:color="auto" w:fill="FFFFFF"/>
              <w:jc w:val="both"/>
              <w:rPr>
                <w:szCs w:val="28"/>
              </w:rPr>
            </w:pPr>
            <w:r w:rsidRPr="00856AF0">
              <w:rPr>
                <w:szCs w:val="28"/>
              </w:rPr>
              <w:t>500 000 км/с</w:t>
            </w:r>
          </w:p>
          <w:p w:rsidR="00856AF0" w:rsidRPr="00856AF0" w:rsidRDefault="00856AF0" w:rsidP="00DA615B">
            <w:pPr>
              <w:shd w:val="clear" w:color="auto" w:fill="FFFFFF"/>
              <w:jc w:val="both"/>
              <w:rPr>
                <w:szCs w:val="28"/>
              </w:rPr>
            </w:pPr>
            <w:r w:rsidRPr="00856AF0">
              <w:rPr>
                <w:szCs w:val="28"/>
              </w:rPr>
              <w:t>300 000 км/с</w:t>
            </w:r>
          </w:p>
          <w:p w:rsidR="00856AF0" w:rsidRPr="00856AF0" w:rsidRDefault="00856AF0" w:rsidP="00DA615B">
            <w:pPr>
              <w:shd w:val="clear" w:color="auto" w:fill="FFFFFF"/>
              <w:jc w:val="both"/>
              <w:rPr>
                <w:szCs w:val="28"/>
              </w:rPr>
            </w:pPr>
            <w:r w:rsidRPr="00856AF0">
              <w:rPr>
                <w:szCs w:val="28"/>
              </w:rPr>
              <w:t>600 000 км/с</w:t>
            </w:r>
          </w:p>
          <w:p w:rsidR="00856AF0" w:rsidRPr="00856AF0" w:rsidRDefault="00856AF0" w:rsidP="00DA615B">
            <w:pPr>
              <w:shd w:val="clear" w:color="auto" w:fill="FFFFFF"/>
              <w:jc w:val="both"/>
            </w:pPr>
            <w:r w:rsidRPr="00856AF0">
              <w:rPr>
                <w:szCs w:val="28"/>
              </w:rPr>
              <w:t>400 000 км/с</w:t>
            </w:r>
          </w:p>
          <w:p w:rsidR="00856AF0" w:rsidRPr="00856AF0" w:rsidRDefault="00856AF0" w:rsidP="00DA615B">
            <w:pPr>
              <w:shd w:val="clear" w:color="auto" w:fill="FFFFFF"/>
              <w:jc w:val="both"/>
            </w:pP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3.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 xml:space="preserve">Верно ли, что исследованием свободного падения тел занимался впервые </w:t>
            </w:r>
            <w:proofErr w:type="spellStart"/>
            <w:r w:rsidRPr="00856AF0">
              <w:t>И.Ньютон</w:t>
            </w:r>
            <w:proofErr w:type="spellEnd"/>
            <w:r w:rsidRPr="00856AF0">
              <w:t>?</w:t>
            </w:r>
          </w:p>
          <w:p w:rsidR="00856AF0" w:rsidRPr="00856AF0" w:rsidRDefault="00856AF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856AF0">
              <w:rPr>
                <w:bCs/>
                <w:snapToGrid w:val="0"/>
              </w:rPr>
              <w:t>Верно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4.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56AF0">
              <w:t xml:space="preserve">Верно ли, что синергетика - </w:t>
            </w:r>
            <w:r w:rsidRPr="00856AF0">
              <w:rPr>
                <w:szCs w:val="28"/>
              </w:rPr>
              <w:t>наука о закономерностях и материальных основах изменчивости и наследственности организмов?</w:t>
            </w:r>
          </w:p>
          <w:p w:rsidR="00856AF0" w:rsidRPr="00856AF0" w:rsidRDefault="00856AF0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856AF0">
              <w:rPr>
                <w:bCs/>
                <w:snapToGrid w:val="0"/>
              </w:rPr>
              <w:t>Верно</w:t>
            </w:r>
          </w:p>
          <w:p w:rsidR="00856AF0" w:rsidRPr="00856AF0" w:rsidRDefault="00856AF0" w:rsidP="00DA615B">
            <w:pPr>
              <w:tabs>
                <w:tab w:val="left" w:pos="282"/>
              </w:tabs>
              <w:jc w:val="both"/>
            </w:pPr>
            <w:r w:rsidRPr="00856AF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5.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В современном естествознании различают три вида материи: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солнечная энергия;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вещество;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856AF0">
              <w:rPr>
                <w:szCs w:val="28"/>
              </w:rPr>
              <w:t>физическое поле;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56AF0">
              <w:rPr>
                <w:szCs w:val="28"/>
              </w:rPr>
              <w:t>физический вакуум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6.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proofErr w:type="gramStart"/>
            <w:r w:rsidRPr="00856AF0">
              <w:t>Поставьте  соответственно</w:t>
            </w:r>
            <w:proofErr w:type="gramEnd"/>
            <w:r w:rsidRPr="00856AF0">
              <w:t xml:space="preserve"> структуре эмпирического или теоретического исследования (по два  компонента каждой):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1. Структура эмпирического исследования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2. Структура теоретического исследования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А. Частные теоретические модели и законы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Б. Классификация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В. Наблюдение и эксперимент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Г. Фундаментальные научные теории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7.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Метод фальсификации для отделения научного знания от ненаучного предложил использовать: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Б. Рассел;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Р. Карнап;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К. Поппер;</w:t>
            </w:r>
          </w:p>
          <w:p w:rsidR="00856AF0" w:rsidRPr="00856AF0" w:rsidRDefault="00856AF0" w:rsidP="00DA615B">
            <w:r w:rsidRPr="00856AF0">
              <w:t xml:space="preserve">И. </w:t>
            </w:r>
            <w:proofErr w:type="spellStart"/>
            <w:r w:rsidRPr="00856AF0">
              <w:t>Лакатос</w:t>
            </w:r>
            <w:proofErr w:type="spellEnd"/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8.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Умственное действие, связывающее в ряд посылок и следствий мысли различного содержания это: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lastRenderedPageBreak/>
              <w:t>суждение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синтез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умозаключение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вывод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lastRenderedPageBreak/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lastRenderedPageBreak/>
              <w:t>9.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Психологическая деятельность, состоящая в создании представлений и мысленных ситуаций, никогда в целом не воспринимавшихся человеком в действительности, называется: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синтезом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мышлением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фантазией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анализом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10.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>К.Г. Юнг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 xml:space="preserve">М. </w:t>
            </w:r>
            <w:proofErr w:type="spellStart"/>
            <w:r w:rsidRPr="00856AF0">
              <w:rPr>
                <w:rFonts w:eastAsia="Calibri"/>
                <w:lang w:eastAsia="en-US"/>
              </w:rPr>
              <w:t>Бунге</w:t>
            </w:r>
            <w:proofErr w:type="spellEnd"/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>М. Шелер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 xml:space="preserve">О. </w:t>
            </w:r>
            <w:proofErr w:type="spellStart"/>
            <w:r w:rsidRPr="00856AF0">
              <w:rPr>
                <w:rFonts w:eastAsia="Calibri"/>
                <w:lang w:eastAsia="en-US"/>
              </w:rPr>
              <w:t>Дрей</w:t>
            </w:r>
            <w:proofErr w:type="spellEnd"/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rPr>
          <w:trHeight w:val="512"/>
        </w:trPr>
        <w:tc>
          <w:tcPr>
            <w:tcW w:w="988" w:type="dxa"/>
          </w:tcPr>
          <w:p w:rsidR="00856AF0" w:rsidRPr="00856AF0" w:rsidRDefault="00856AF0" w:rsidP="00DA615B">
            <w:r w:rsidRPr="00856AF0">
              <w:t>11.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 xml:space="preserve">Время </w:t>
            </w:r>
            <w:r w:rsidRPr="00856AF0">
              <w:rPr>
                <w:szCs w:val="28"/>
              </w:rPr>
              <w:t xml:space="preserve">выражает порядок смены физических состояний и является … 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12.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rPr>
                <w:szCs w:val="28"/>
              </w:rPr>
              <w:t>Главная заслуга Галилея в том, что он впервые применил для исследования природы экспериментальный метод вместе с измерениями исследуемых величин и_________    обработкой результатов измерений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13.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56AF0">
              <w:t>Специфической особенностью гипотетического предположения является его __________ реальность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14.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>В чем заключается содержание метафизики научно-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 xml:space="preserve">исследовательской программы? 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15.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 xml:space="preserve">Для чего К. Поппер предложил использовать метод фальсификации? 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16.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Какой вид коммуникации открывает возможности для тоталитарного контроля над обществом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17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Адекватное отражение объекта познающим субъектом, воспроизведение его так, как он существует сам по себе, вне и независимо от человека и его сознания, называется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18.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>Архаичный, глубинный срез человеческого опыта – это …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19.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 xml:space="preserve">Назовите имя монаха (старца), которым был предложена </w:t>
            </w:r>
            <w:proofErr w:type="spellStart"/>
            <w:r w:rsidRPr="00856AF0">
              <w:rPr>
                <w:rFonts w:eastAsia="Calibri"/>
                <w:lang w:eastAsia="en-US"/>
              </w:rPr>
              <w:t>идеологема</w:t>
            </w:r>
            <w:proofErr w:type="spellEnd"/>
            <w:r w:rsidRPr="00856AF0">
              <w:rPr>
                <w:rFonts w:eastAsia="Calibri"/>
                <w:lang w:eastAsia="en-US"/>
              </w:rPr>
              <w:t xml:space="preserve"> «Москва – третий Рим» предложена…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rPr>
          <w:trHeight w:val="64"/>
        </w:trPr>
        <w:tc>
          <w:tcPr>
            <w:tcW w:w="988" w:type="dxa"/>
          </w:tcPr>
          <w:p w:rsidR="00856AF0" w:rsidRPr="00856AF0" w:rsidRDefault="00856AF0" w:rsidP="00DA615B">
            <w:r w:rsidRPr="00856AF0">
              <w:t>20.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>А. Сен-Симон  предложил термин «____________ общество» предложил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t>ОПК-9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</w:tbl>
    <w:p w:rsidR="0099215D" w:rsidRPr="00856AF0" w:rsidRDefault="0099215D" w:rsidP="00C60C60">
      <w:pPr>
        <w:jc w:val="both"/>
        <w:rPr>
          <w:iCs/>
        </w:rPr>
      </w:pP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856AF0" w:rsidRPr="00856AF0" w:rsidTr="00856A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56AF0" w:rsidRPr="00856AF0" w:rsidRDefault="00856AF0" w:rsidP="00DA615B">
            <w:pPr>
              <w:jc w:val="center"/>
              <w:rPr>
                <w:b/>
              </w:rPr>
            </w:pPr>
            <w:r w:rsidRPr="00856AF0">
              <w:rPr>
                <w:b/>
              </w:rPr>
              <w:t>Время ответа, мин.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 xml:space="preserve">Какая функция философии науки заключается в отражении, воспроизведении действительности мышлением и разумом познающего субъекта в специфической форме понятия, суждения, умозаключения, научного закона, научной гипотезы, научной теории и </w:t>
            </w:r>
            <w:proofErr w:type="gramStart"/>
            <w:r w:rsidRPr="00856AF0">
              <w:t>т.д.</w:t>
            </w:r>
            <w:r w:rsidRPr="00856AF0">
              <w:rPr>
                <w:kern w:val="18"/>
              </w:rPr>
              <w:t xml:space="preserve"> :</w:t>
            </w:r>
            <w:proofErr w:type="gramEnd"/>
          </w:p>
          <w:p w:rsidR="00856AF0" w:rsidRPr="00856AF0" w:rsidRDefault="00856AF0" w:rsidP="00DA615B">
            <w:r w:rsidRPr="00856AF0">
              <w:rPr>
                <w:kern w:val="18"/>
              </w:rPr>
              <w:t>Описательная</w:t>
            </w:r>
            <w:r w:rsidRPr="00856AF0">
              <w:t>;</w:t>
            </w:r>
          </w:p>
          <w:p w:rsidR="00856AF0" w:rsidRPr="00856AF0" w:rsidRDefault="00856AF0" w:rsidP="00DA615B">
            <w:r w:rsidRPr="00856AF0">
              <w:t>Объяснительная;</w:t>
            </w:r>
          </w:p>
          <w:p w:rsidR="00856AF0" w:rsidRPr="00856AF0" w:rsidRDefault="00856AF0" w:rsidP="00DA615B">
            <w:r w:rsidRPr="00856AF0">
              <w:t>Прогностическая;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</w:pPr>
            <w:r w:rsidRPr="00856AF0">
              <w:t>Герменевтическая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2.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56AF0">
              <w:t>Методология науки – это:</w:t>
            </w:r>
          </w:p>
          <w:p w:rsidR="00856AF0" w:rsidRPr="00856AF0" w:rsidRDefault="00856AF0" w:rsidP="00DA615B">
            <w:pPr>
              <w:jc w:val="both"/>
            </w:pPr>
            <w:r w:rsidRPr="00856AF0">
              <w:t>Система принципов и способов организации и построения теоретической и практической деятельности;</w:t>
            </w:r>
          </w:p>
          <w:p w:rsidR="00856AF0" w:rsidRPr="00856AF0" w:rsidRDefault="00856AF0" w:rsidP="00DA615B">
            <w:pPr>
              <w:jc w:val="both"/>
            </w:pPr>
            <w:r w:rsidRPr="00856AF0">
              <w:t>Учение о методах познания истины особого рода знании о самом знании;</w:t>
            </w:r>
          </w:p>
          <w:p w:rsidR="00856AF0" w:rsidRPr="00856AF0" w:rsidRDefault="00856AF0" w:rsidP="00DA615B">
            <w:pPr>
              <w:jc w:val="both"/>
            </w:pPr>
            <w:r w:rsidRPr="00856AF0">
              <w:t>Путь познания;</w:t>
            </w:r>
          </w:p>
          <w:p w:rsidR="00856AF0" w:rsidRPr="00856AF0" w:rsidRDefault="00856AF0" w:rsidP="00DA615B">
            <w:pPr>
              <w:jc w:val="both"/>
            </w:pPr>
            <w:r w:rsidRPr="00856AF0">
              <w:t>Особая форма рефлексии самосознания науки;</w:t>
            </w:r>
          </w:p>
          <w:p w:rsidR="00856AF0" w:rsidRPr="00856AF0" w:rsidRDefault="00856AF0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56AF0">
              <w:t>Система собраний мифов, преданий, народных эпосов.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3.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pStyle w:val="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proofErr w:type="gramStart"/>
            <w:r w:rsidRPr="00856AF0">
              <w:rPr>
                <w:sz w:val="20"/>
                <w:szCs w:val="20"/>
              </w:rPr>
              <w:t>Поставьте  в</w:t>
            </w:r>
            <w:proofErr w:type="gramEnd"/>
            <w:r w:rsidRPr="00856AF0">
              <w:rPr>
                <w:sz w:val="20"/>
                <w:szCs w:val="20"/>
              </w:rPr>
              <w:t xml:space="preserve"> соответствие  с  типами научной рациональности лидирующие  науки</w:t>
            </w:r>
          </w:p>
          <w:p w:rsidR="00856AF0" w:rsidRPr="00856AF0" w:rsidRDefault="00856AF0" w:rsidP="00DA615B">
            <w:pPr>
              <w:jc w:val="both"/>
            </w:pPr>
            <w:r w:rsidRPr="00856AF0">
              <w:t>1.Классический;</w:t>
            </w:r>
          </w:p>
          <w:p w:rsidR="00856AF0" w:rsidRPr="00856AF0" w:rsidRDefault="00856AF0" w:rsidP="00DA615B">
            <w:r w:rsidRPr="00856AF0">
              <w:t>2.Неклассический;</w:t>
            </w:r>
          </w:p>
          <w:p w:rsidR="00856AF0" w:rsidRPr="00856AF0" w:rsidRDefault="00856AF0" w:rsidP="00DA615B">
            <w:pPr>
              <w:pStyle w:val="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r w:rsidRPr="00856AF0">
              <w:rPr>
                <w:sz w:val="20"/>
                <w:szCs w:val="20"/>
              </w:rPr>
              <w:t>3.Постнеклассический.</w:t>
            </w:r>
          </w:p>
          <w:p w:rsidR="00856AF0" w:rsidRPr="00856AF0" w:rsidRDefault="00856AF0" w:rsidP="00DA615B">
            <w:proofErr w:type="spellStart"/>
            <w:r w:rsidRPr="00856AF0">
              <w:t>А.Механика</w:t>
            </w:r>
            <w:proofErr w:type="spellEnd"/>
            <w:r w:rsidRPr="00856AF0">
              <w:t xml:space="preserve"> и физика</w:t>
            </w:r>
          </w:p>
          <w:p w:rsidR="00856AF0" w:rsidRPr="00856AF0" w:rsidRDefault="00856AF0" w:rsidP="00DA615B">
            <w:proofErr w:type="spellStart"/>
            <w:r w:rsidRPr="00856AF0">
              <w:t>Б.Квантовая</w:t>
            </w:r>
            <w:proofErr w:type="spellEnd"/>
            <w:r w:rsidRPr="00856AF0">
              <w:t xml:space="preserve"> и релятивистская механика и физика</w:t>
            </w:r>
          </w:p>
          <w:p w:rsidR="00856AF0" w:rsidRPr="00856AF0" w:rsidRDefault="00856AF0" w:rsidP="00DA615B">
            <w:pPr>
              <w:pStyle w:val="11"/>
              <w:spacing w:after="0" w:line="240" w:lineRule="auto"/>
              <w:ind w:left="0"/>
              <w:contextualSpacing w:val="0"/>
              <w:rPr>
                <w:sz w:val="20"/>
                <w:szCs w:val="20"/>
              </w:rPr>
            </w:pPr>
            <w:proofErr w:type="spellStart"/>
            <w:r w:rsidRPr="00856AF0">
              <w:rPr>
                <w:sz w:val="20"/>
                <w:szCs w:val="20"/>
              </w:rPr>
              <w:t>В.Сложноорганизованные</w:t>
            </w:r>
            <w:proofErr w:type="spellEnd"/>
            <w:r w:rsidRPr="00856AF0">
              <w:rPr>
                <w:sz w:val="20"/>
                <w:szCs w:val="20"/>
              </w:rPr>
              <w:t xml:space="preserve"> нелинейные системы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4.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pStyle w:val="a5"/>
              <w:spacing w:after="160"/>
              <w:ind w:left="0"/>
              <w:rPr>
                <w:szCs w:val="28"/>
              </w:rPr>
            </w:pPr>
            <w:r w:rsidRPr="00856AF0">
              <w:rPr>
                <w:szCs w:val="28"/>
              </w:rPr>
              <w:t>Верно ли, что сущность исторического метода состоит в том, что история изучаемого объекта воспроизводится во всей своей многогранности, с учетом всех зигзагов и случайностей.</w:t>
            </w:r>
          </w:p>
          <w:p w:rsidR="00856AF0" w:rsidRPr="00856AF0" w:rsidRDefault="00856AF0" w:rsidP="00DA615B">
            <w:pPr>
              <w:pStyle w:val="a5"/>
              <w:spacing w:after="160"/>
              <w:ind w:left="0"/>
            </w:pPr>
            <w:r w:rsidRPr="00856AF0">
              <w:t>Верно</w:t>
            </w:r>
          </w:p>
          <w:p w:rsidR="00856AF0" w:rsidRPr="00856AF0" w:rsidRDefault="00856AF0" w:rsidP="00DA615B">
            <w:pPr>
              <w:pStyle w:val="a5"/>
              <w:spacing w:after="160"/>
              <w:ind w:left="0"/>
            </w:pPr>
            <w:r w:rsidRPr="00856AF0">
              <w:lastRenderedPageBreak/>
              <w:t>Неверно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lastRenderedPageBreak/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lastRenderedPageBreak/>
              <w:t>5.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hd w:val="clear" w:color="auto" w:fill="FFFFFF"/>
              </w:rPr>
            </w:pPr>
            <w:proofErr w:type="spellStart"/>
            <w:r w:rsidRPr="00856AF0">
              <w:rPr>
                <w:shd w:val="clear" w:color="auto" w:fill="FFFFFF"/>
              </w:rPr>
              <w:t>Фальсифицируемость</w:t>
            </w:r>
            <w:proofErr w:type="spellEnd"/>
            <w:r w:rsidRPr="00856AF0">
              <w:rPr>
                <w:shd w:val="clear" w:color="auto" w:fill="FFFFFF"/>
              </w:rPr>
              <w:t xml:space="preserve"> научной теории означает:</w:t>
            </w:r>
          </w:p>
          <w:p w:rsidR="00856AF0" w:rsidRPr="00856AF0" w:rsidRDefault="00856AF0" w:rsidP="00DA615B">
            <w:r w:rsidRPr="00856AF0">
              <w:rPr>
                <w:shd w:val="clear" w:color="auto" w:fill="FFFFFF"/>
              </w:rPr>
              <w:t>Ее подложность, изначально заданный умысел искажения фактов;</w:t>
            </w:r>
          </w:p>
          <w:p w:rsidR="00856AF0" w:rsidRPr="00856AF0" w:rsidRDefault="00856AF0" w:rsidP="00DA615B">
            <w:r w:rsidRPr="00856AF0">
              <w:rPr>
                <w:shd w:val="clear" w:color="auto" w:fill="FFFFFF"/>
              </w:rPr>
              <w:t>Опровержение теоретических суждений на основе ложности вытекающих из них эмпирических высказываний;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rPr>
                <w:shd w:val="clear" w:color="auto" w:fill="FFFFFF"/>
              </w:rPr>
              <w:t>Невозможность перепроверить представленные в ней результаты.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6.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 xml:space="preserve">Установите правильную последовательность </w:t>
            </w:r>
            <w:proofErr w:type="gramStart"/>
            <w:r w:rsidRPr="00856AF0">
              <w:t>пропущенных  слов</w:t>
            </w:r>
            <w:proofErr w:type="gramEnd"/>
            <w:r w:rsidRPr="00856AF0">
              <w:t>.</w:t>
            </w:r>
          </w:p>
          <w:p w:rsidR="00856AF0" w:rsidRPr="00856AF0" w:rsidRDefault="00856AF0" w:rsidP="00DA615B">
            <w:pPr>
              <w:rPr>
                <w:szCs w:val="28"/>
              </w:rPr>
            </w:pPr>
            <w:r w:rsidRPr="00856AF0">
              <w:rPr>
                <w:szCs w:val="28"/>
              </w:rPr>
              <w:t>Целью наблюдения является получение [[1]] о внешних сторонах, [[2</w:t>
            </w:r>
            <w:proofErr w:type="gramStart"/>
            <w:r w:rsidRPr="00856AF0">
              <w:rPr>
                <w:szCs w:val="28"/>
              </w:rPr>
              <w:t>]]и</w:t>
            </w:r>
            <w:proofErr w:type="gramEnd"/>
            <w:r w:rsidRPr="00856AF0">
              <w:rPr>
                <w:szCs w:val="28"/>
              </w:rPr>
              <w:t xml:space="preserve"> отношениях изучаемых [[3]]</w:t>
            </w:r>
          </w:p>
          <w:p w:rsidR="00856AF0" w:rsidRPr="00856AF0" w:rsidRDefault="00856AF0" w:rsidP="00DA615B">
            <w:pPr>
              <w:rPr>
                <w:szCs w:val="28"/>
              </w:rPr>
            </w:pPr>
          </w:p>
          <w:p w:rsidR="00856AF0" w:rsidRPr="00856AF0" w:rsidRDefault="00856AF0" w:rsidP="00DA615B">
            <w:pPr>
              <w:rPr>
                <w:szCs w:val="28"/>
              </w:rPr>
            </w:pPr>
            <w:r w:rsidRPr="00856AF0">
              <w:rPr>
                <w:szCs w:val="28"/>
              </w:rPr>
              <w:t>А. объектов</w:t>
            </w:r>
          </w:p>
          <w:p w:rsidR="00856AF0" w:rsidRPr="00856AF0" w:rsidRDefault="00856AF0" w:rsidP="00DA615B">
            <w:pPr>
              <w:rPr>
                <w:szCs w:val="28"/>
              </w:rPr>
            </w:pPr>
            <w:r w:rsidRPr="00856AF0">
              <w:rPr>
                <w:szCs w:val="28"/>
              </w:rPr>
              <w:t>Б. свойствах</w:t>
            </w:r>
          </w:p>
          <w:p w:rsidR="00856AF0" w:rsidRPr="00856AF0" w:rsidRDefault="00856AF0" w:rsidP="00DA615B">
            <w:r w:rsidRPr="00856AF0">
              <w:t>В. знания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7.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Предварительное и проблематичное суждение называется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предположение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мнение</w:t>
            </w:r>
            <w:r w:rsidRPr="00856AF0"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домысел</w:t>
            </w:r>
            <w:r w:rsidRPr="00856AF0">
              <w:t>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взгляд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8.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 xml:space="preserve">Теория истолкования, имеющая целью выявить смысл текста, исходя из его </w:t>
            </w:r>
            <w:proofErr w:type="gramStart"/>
            <w:r w:rsidRPr="00856AF0">
              <w:rPr>
                <w:rFonts w:eastAsia="Arial"/>
                <w:lang w:eastAsia="en-US"/>
              </w:rPr>
              <w:t>объективных(</w:t>
            </w:r>
            <w:proofErr w:type="gramEnd"/>
            <w:r w:rsidRPr="00856AF0">
              <w:rPr>
                <w:rFonts w:eastAsia="Arial"/>
                <w:lang w:eastAsia="en-US"/>
              </w:rPr>
              <w:t>значение слов и их исторически обусловленные вариации) и субъективных (намерения авторов) оснований . называется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методология</w:t>
            </w:r>
            <w:r w:rsidRPr="00856AF0"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гносеология</w:t>
            </w:r>
            <w:r w:rsidRPr="00856AF0"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герменевтика</w:t>
            </w:r>
            <w:r w:rsidRPr="00856AF0">
              <w:t>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пропедевтика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9.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proofErr w:type="spellStart"/>
            <w:r w:rsidRPr="00856AF0">
              <w:rPr>
                <w:rFonts w:eastAsia="Arial"/>
                <w:lang w:eastAsia="en-US"/>
              </w:rPr>
              <w:t>Фаллибилизм</w:t>
            </w:r>
            <w:proofErr w:type="spellEnd"/>
            <w:r w:rsidRPr="00856AF0">
              <w:rPr>
                <w:rFonts w:eastAsia="Arial"/>
                <w:lang w:eastAsia="en-US"/>
              </w:rPr>
              <w:t xml:space="preserve"> как принцип научного познания, означает: Влияние бессознательных акцентуаций на результаты исследования;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Идеологические искажения результатов исследований;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Поиск логических ошибок с целью их устранения;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Принципиальную опровержимость научных теорий.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10.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Метод эмпирической индукции разработал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Р. Декарт</w:t>
            </w:r>
            <w:r w:rsidRPr="00856AF0"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Г. Гегель</w:t>
            </w:r>
            <w:r w:rsidRPr="00856AF0">
              <w:t>;</w:t>
            </w:r>
          </w:p>
          <w:p w:rsidR="00856AF0" w:rsidRPr="00856AF0" w:rsidRDefault="00856AF0" w:rsidP="00DA615B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Ф.  Бекон</w:t>
            </w:r>
            <w:r w:rsidRPr="00856AF0">
              <w:t>;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Г. Лейбниц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rPr>
          <w:trHeight w:val="762"/>
        </w:trPr>
        <w:tc>
          <w:tcPr>
            <w:tcW w:w="988" w:type="dxa"/>
          </w:tcPr>
          <w:p w:rsidR="00856AF0" w:rsidRPr="00856AF0" w:rsidRDefault="00856AF0" w:rsidP="00DA615B">
            <w:r w:rsidRPr="00856AF0">
              <w:t>11.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tabs>
                <w:tab w:val="left" w:pos="282"/>
              </w:tabs>
              <w:jc w:val="both"/>
            </w:pPr>
            <w:proofErr w:type="gramStart"/>
            <w:r w:rsidRPr="00856AF0">
              <w:t>Назовите</w:t>
            </w:r>
            <w:proofErr w:type="gramEnd"/>
            <w:r w:rsidRPr="00856AF0">
              <w:t xml:space="preserve"> одним словом. Система идеальных образов, отражающих всю совокупность необходимых свойств и связей объектов в их естественной взаимозависимости это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12.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>Раскройте сущность регрессивной стадии развития исследовательских программ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13.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 xml:space="preserve">Смена основных научно-исследовательских программ, по И. </w:t>
            </w:r>
            <w:proofErr w:type="spellStart"/>
            <w:r w:rsidRPr="00856AF0">
              <w:t>Лакатосу</w:t>
            </w:r>
            <w:proofErr w:type="spellEnd"/>
            <w:r w:rsidRPr="00856AF0">
              <w:t>, означает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14.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</w:pPr>
            <w:r w:rsidRPr="00856AF0">
              <w:t>Лидерством каких наук характеризуется неклассический тип научной рациональности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15.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proofErr w:type="spellStart"/>
            <w:r w:rsidRPr="00856AF0">
              <w:rPr>
                <w:rFonts w:eastAsia="Calibri"/>
                <w:lang w:eastAsia="en-US"/>
              </w:rPr>
              <w:t>Идеологема</w:t>
            </w:r>
            <w:proofErr w:type="spellEnd"/>
            <w:r w:rsidRPr="00856AF0">
              <w:rPr>
                <w:rFonts w:eastAsia="Calibri"/>
                <w:lang w:eastAsia="en-US"/>
              </w:rPr>
              <w:t xml:space="preserve"> «______</w:t>
            </w:r>
            <w:proofErr w:type="gramStart"/>
            <w:r w:rsidRPr="00856AF0">
              <w:rPr>
                <w:rFonts w:eastAsia="Calibri"/>
                <w:lang w:eastAsia="en-US"/>
              </w:rPr>
              <w:t>_  –</w:t>
            </w:r>
            <w:proofErr w:type="gramEnd"/>
            <w:r w:rsidRPr="00856AF0">
              <w:rPr>
                <w:rFonts w:eastAsia="Calibri"/>
                <w:lang w:eastAsia="en-US"/>
              </w:rPr>
              <w:t xml:space="preserve"> третий Рим» предложена монахом (старцем) </w:t>
            </w:r>
            <w:proofErr w:type="spellStart"/>
            <w:r w:rsidRPr="00856AF0">
              <w:rPr>
                <w:rFonts w:eastAsia="Calibri"/>
                <w:lang w:eastAsia="en-US"/>
              </w:rPr>
              <w:t>Филофеем</w:t>
            </w:r>
            <w:proofErr w:type="spellEnd"/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16.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856AF0">
              <w:rPr>
                <w:rFonts w:eastAsia="Calibri"/>
                <w:lang w:eastAsia="en-US"/>
              </w:rPr>
              <w:t>Термин «индустриальное общество» предложил …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17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Положение, принимаемое в рамках какой –либо научной теории за первооснову логической дедукции и поэтому в данной теории играющее роль знания, принимаемого без доказательства, называется …</w:t>
            </w:r>
          </w:p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18.</w:t>
            </w:r>
          </w:p>
        </w:tc>
        <w:tc>
          <w:tcPr>
            <w:tcW w:w="7687" w:type="dxa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>Какому русскому философу принадлежат идеи метафизики всеединства и история как богочеловеческий процесс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19.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>Идея «постиндустриального общества» предложена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DA615B">
            <w:r w:rsidRPr="00856AF0">
              <w:t>20.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Метод познания при котором все вещи, их свойства и отношения, а также все формы их отражения в сознании человека рассматриваются во взаимной связи и развитии , называется …</w:t>
            </w:r>
          </w:p>
        </w:tc>
        <w:tc>
          <w:tcPr>
            <w:tcW w:w="0" w:type="auto"/>
          </w:tcPr>
          <w:p w:rsidR="00856AF0" w:rsidRPr="00856AF0" w:rsidRDefault="00856AF0" w:rsidP="00DA615B">
            <w:pPr>
              <w:jc w:val="center"/>
            </w:pPr>
            <w:r w:rsidRPr="00856AF0">
              <w:rPr>
                <w:iCs/>
              </w:rPr>
              <w:t>ПК-93</w:t>
            </w:r>
          </w:p>
        </w:tc>
        <w:tc>
          <w:tcPr>
            <w:tcW w:w="700" w:type="dxa"/>
          </w:tcPr>
          <w:p w:rsidR="00856AF0" w:rsidRPr="00856AF0" w:rsidRDefault="00856AF0" w:rsidP="00DA615B">
            <w:pPr>
              <w:jc w:val="center"/>
            </w:pPr>
            <w:r w:rsidRPr="00856AF0">
              <w:t>10</w:t>
            </w:r>
          </w:p>
        </w:tc>
      </w:tr>
    </w:tbl>
    <w:p w:rsidR="00856AF0" w:rsidRDefault="00856AF0" w:rsidP="00C60C60">
      <w:pPr>
        <w:jc w:val="both"/>
        <w:rPr>
          <w:iCs/>
        </w:rPr>
      </w:pPr>
      <w:r>
        <w:rPr>
          <w:iCs/>
        </w:rPr>
        <w:br w:type="page"/>
      </w:r>
    </w:p>
    <w:p w:rsidR="0099215D" w:rsidRPr="00856AF0" w:rsidRDefault="0099215D" w:rsidP="00C60C60">
      <w:pPr>
        <w:jc w:val="both"/>
        <w:rPr>
          <w:iCs/>
        </w:rPr>
      </w:pPr>
      <w:bookmarkStart w:id="0" w:name="_GoBack"/>
      <w:bookmarkEnd w:id="0"/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856AF0" w:rsidRPr="00856AF0" w:rsidTr="00856AF0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BB0352">
            <w:pPr>
              <w:jc w:val="center"/>
              <w:rPr>
                <w:b/>
              </w:rPr>
            </w:pPr>
            <w:r w:rsidRPr="00856AF0">
              <w:rPr>
                <w:b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BB0352">
            <w:pPr>
              <w:jc w:val="center"/>
              <w:rPr>
                <w:b/>
              </w:rPr>
            </w:pPr>
            <w:r w:rsidRPr="00856AF0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56AF0" w:rsidRPr="00856AF0" w:rsidRDefault="00856AF0" w:rsidP="00BB0352">
            <w:pPr>
              <w:jc w:val="center"/>
              <w:rPr>
                <w:b/>
              </w:rPr>
            </w:pPr>
            <w:r w:rsidRPr="00856AF0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856AF0" w:rsidRPr="00856AF0" w:rsidRDefault="00856AF0" w:rsidP="00BB0352">
            <w:pPr>
              <w:jc w:val="center"/>
              <w:rPr>
                <w:b/>
              </w:rPr>
            </w:pPr>
            <w:r w:rsidRPr="00856AF0">
              <w:rPr>
                <w:b/>
              </w:rPr>
              <w:t>Время ответа, мин.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856AF0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856AF0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856AF0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856AF0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856AF0" w:rsidRPr="00856AF0" w:rsidRDefault="00856AF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56AF0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856AF0" w:rsidRPr="00856AF0" w:rsidRDefault="00856AF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56AF0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856AF0" w:rsidRPr="00856AF0" w:rsidRDefault="00856AF0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856AF0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856AF0" w:rsidRPr="00856AF0" w:rsidRDefault="00856AF0" w:rsidP="00BB0352">
            <w:pPr>
              <w:tabs>
                <w:tab w:val="left" w:pos="567"/>
              </w:tabs>
            </w:pPr>
            <w:r w:rsidRPr="00856AF0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2.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autoSpaceDE w:val="0"/>
              <w:autoSpaceDN w:val="0"/>
              <w:adjustRightInd w:val="0"/>
            </w:pPr>
            <w:r w:rsidRPr="00856AF0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856AF0" w:rsidRPr="00856AF0" w:rsidRDefault="00856AF0" w:rsidP="00BB0352">
            <w:pPr>
              <w:autoSpaceDE w:val="0"/>
              <w:autoSpaceDN w:val="0"/>
              <w:adjustRightInd w:val="0"/>
            </w:pPr>
            <w:r w:rsidRPr="00856AF0">
              <w:t>моделирование;</w:t>
            </w:r>
          </w:p>
          <w:p w:rsidR="00856AF0" w:rsidRPr="00856AF0" w:rsidRDefault="00856AF0" w:rsidP="00BB0352">
            <w:pPr>
              <w:autoSpaceDE w:val="0"/>
              <w:autoSpaceDN w:val="0"/>
              <w:adjustRightInd w:val="0"/>
            </w:pPr>
            <w:r w:rsidRPr="00856AF0">
              <w:t>сравнение;</w:t>
            </w:r>
          </w:p>
          <w:p w:rsidR="00856AF0" w:rsidRPr="00856AF0" w:rsidRDefault="00856AF0" w:rsidP="00BB0352">
            <w:pPr>
              <w:autoSpaceDE w:val="0"/>
              <w:autoSpaceDN w:val="0"/>
              <w:adjustRightInd w:val="0"/>
            </w:pPr>
            <w:r w:rsidRPr="00856AF0">
              <w:t>измерение;</w:t>
            </w:r>
          </w:p>
          <w:p w:rsidR="00856AF0" w:rsidRPr="00856AF0" w:rsidRDefault="00856AF0" w:rsidP="00BB0352">
            <w:pPr>
              <w:autoSpaceDE w:val="0"/>
              <w:autoSpaceDN w:val="0"/>
              <w:adjustRightInd w:val="0"/>
            </w:pPr>
            <w:r w:rsidRPr="00856AF0">
              <w:t>идеализация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3.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56AF0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856AF0" w:rsidRPr="00856AF0" w:rsidRDefault="00856AF0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856AF0">
              <w:rPr>
                <w:bCs/>
                <w:snapToGrid w:val="0"/>
              </w:rPr>
              <w:t>Верно</w:t>
            </w:r>
          </w:p>
          <w:p w:rsidR="00856AF0" w:rsidRPr="00856AF0" w:rsidRDefault="00856AF0" w:rsidP="00BB0352">
            <w:pPr>
              <w:tabs>
                <w:tab w:val="left" w:pos="282"/>
              </w:tabs>
              <w:jc w:val="both"/>
            </w:pPr>
            <w:r w:rsidRPr="00856AF0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4.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tabs>
                <w:tab w:val="left" w:pos="282"/>
              </w:tabs>
              <w:jc w:val="both"/>
            </w:pPr>
            <w:r w:rsidRPr="00856AF0">
              <w:t xml:space="preserve">Синергетика - … </w:t>
            </w:r>
          </w:p>
          <w:p w:rsidR="00856AF0" w:rsidRPr="00856AF0" w:rsidRDefault="00856AF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56AF0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856AF0" w:rsidRPr="00856AF0" w:rsidRDefault="00856AF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56AF0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856AF0" w:rsidRPr="00856AF0" w:rsidRDefault="00856AF0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856AF0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856AF0">
              <w:rPr>
                <w:szCs w:val="28"/>
              </w:rPr>
              <w:t>различных  направлений</w:t>
            </w:r>
            <w:proofErr w:type="gramEnd"/>
            <w:r w:rsidRPr="00856AF0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856AF0" w:rsidRPr="00856AF0" w:rsidRDefault="00856AF0" w:rsidP="00BB0352">
            <w:pPr>
              <w:tabs>
                <w:tab w:val="left" w:pos="282"/>
              </w:tabs>
              <w:jc w:val="both"/>
            </w:pPr>
            <w:r w:rsidRPr="00856AF0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5.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tabs>
                <w:tab w:val="left" w:pos="0"/>
                <w:tab w:val="left" w:pos="567"/>
              </w:tabs>
            </w:pPr>
            <w:r w:rsidRPr="00856AF0">
              <w:t>Точку зрения на природу с позиций жесткого детерминизма наиболее четко выразил:</w:t>
            </w:r>
          </w:p>
          <w:p w:rsidR="00856AF0" w:rsidRPr="00856AF0" w:rsidRDefault="00856AF0" w:rsidP="00BB0352">
            <w:pPr>
              <w:tabs>
                <w:tab w:val="left" w:pos="0"/>
                <w:tab w:val="left" w:pos="567"/>
              </w:tabs>
            </w:pPr>
            <w:r w:rsidRPr="00856AF0">
              <w:t>И. Кеплер;</w:t>
            </w:r>
          </w:p>
          <w:p w:rsidR="00856AF0" w:rsidRPr="00856AF0" w:rsidRDefault="00856AF0" w:rsidP="00BB0352">
            <w:pPr>
              <w:tabs>
                <w:tab w:val="left" w:pos="0"/>
                <w:tab w:val="left" w:pos="567"/>
              </w:tabs>
            </w:pPr>
            <w:r w:rsidRPr="00856AF0">
              <w:t>П. Лаплас;</w:t>
            </w:r>
          </w:p>
          <w:p w:rsidR="00856AF0" w:rsidRPr="00856AF0" w:rsidRDefault="00856AF0" w:rsidP="00BB0352">
            <w:pPr>
              <w:tabs>
                <w:tab w:val="left" w:pos="0"/>
                <w:tab w:val="left" w:pos="567"/>
              </w:tabs>
            </w:pPr>
            <w:r w:rsidRPr="00856AF0">
              <w:t>Г. Галилей;</w:t>
            </w:r>
          </w:p>
          <w:p w:rsidR="00856AF0" w:rsidRPr="00856AF0" w:rsidRDefault="00856AF0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856AF0">
              <w:t>М. Планк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6.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tabs>
                <w:tab w:val="left" w:pos="0"/>
                <w:tab w:val="left" w:pos="567"/>
              </w:tabs>
            </w:pPr>
            <w:r w:rsidRPr="00856AF0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856AF0">
              <w:rPr>
                <w:szCs w:val="28"/>
                <w:lang w:val="en-US"/>
              </w:rPr>
              <w:t>XX</w:t>
            </w:r>
            <w:r w:rsidRPr="00856AF0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7.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rPr>
                <w:szCs w:val="28"/>
              </w:rPr>
            </w:pPr>
            <w:r w:rsidRPr="00856AF0">
              <w:rPr>
                <w:szCs w:val="28"/>
              </w:rPr>
              <w:t>Функции философии науки:</w:t>
            </w:r>
          </w:p>
          <w:p w:rsidR="00856AF0" w:rsidRPr="00856AF0" w:rsidRDefault="00856AF0" w:rsidP="00BB0352">
            <w:pPr>
              <w:rPr>
                <w:szCs w:val="28"/>
              </w:rPr>
            </w:pPr>
            <w:r w:rsidRPr="00856AF0">
              <w:rPr>
                <w:szCs w:val="28"/>
              </w:rPr>
              <w:t>описательная;</w:t>
            </w:r>
          </w:p>
          <w:p w:rsidR="00856AF0" w:rsidRPr="00856AF0" w:rsidRDefault="00856AF0" w:rsidP="00BB0352">
            <w:pPr>
              <w:rPr>
                <w:szCs w:val="28"/>
              </w:rPr>
            </w:pPr>
            <w:r w:rsidRPr="00856AF0">
              <w:rPr>
                <w:szCs w:val="28"/>
              </w:rPr>
              <w:t>объяснительная;</w:t>
            </w:r>
          </w:p>
          <w:p w:rsidR="00856AF0" w:rsidRPr="00856AF0" w:rsidRDefault="00856AF0" w:rsidP="00BB0352">
            <w:pPr>
              <w:rPr>
                <w:szCs w:val="28"/>
              </w:rPr>
            </w:pPr>
            <w:r w:rsidRPr="00856AF0">
              <w:rPr>
                <w:szCs w:val="28"/>
              </w:rPr>
              <w:t>экстрасенсорная</w:t>
            </w:r>
          </w:p>
          <w:p w:rsidR="00856AF0" w:rsidRPr="00856AF0" w:rsidRDefault="00856AF0" w:rsidP="00BB0352">
            <w:pPr>
              <w:rPr>
                <w:szCs w:val="28"/>
              </w:rPr>
            </w:pPr>
            <w:r w:rsidRPr="00856AF0">
              <w:rPr>
                <w:szCs w:val="28"/>
              </w:rPr>
              <w:t>прогностическая;</w:t>
            </w:r>
          </w:p>
          <w:p w:rsidR="00856AF0" w:rsidRPr="00856AF0" w:rsidRDefault="00856AF0" w:rsidP="00BB0352">
            <w:r w:rsidRPr="00856AF0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8.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</w:pPr>
            <w:r w:rsidRPr="00856AF0">
              <w:t>Установите правильную последовательность слов.</w:t>
            </w:r>
          </w:p>
          <w:p w:rsidR="00856AF0" w:rsidRPr="00856AF0" w:rsidRDefault="00856AF0" w:rsidP="00BB0352">
            <w:pPr>
              <w:rPr>
                <w:szCs w:val="28"/>
              </w:rPr>
            </w:pPr>
            <w:r w:rsidRPr="00856AF0">
              <w:t xml:space="preserve">Американский </w:t>
            </w:r>
            <w:proofErr w:type="gramStart"/>
            <w:r w:rsidRPr="00856AF0">
              <w:t xml:space="preserve">философ </w:t>
            </w:r>
            <w:r w:rsidRPr="00856AF0">
              <w:rPr>
                <w:szCs w:val="28"/>
              </w:rPr>
              <w:t xml:space="preserve"> [</w:t>
            </w:r>
            <w:proofErr w:type="gramEnd"/>
            <w:r w:rsidRPr="00856AF0">
              <w:rPr>
                <w:szCs w:val="28"/>
              </w:rPr>
              <w:t xml:space="preserve">[1]] </w:t>
            </w:r>
            <w:r w:rsidRPr="00856AF0">
              <w:t>предложил  так называемую</w:t>
            </w:r>
            <w:r w:rsidRPr="00856AF0">
              <w:rPr>
                <w:szCs w:val="28"/>
              </w:rPr>
              <w:t>[[2]]</w:t>
            </w:r>
            <w:r w:rsidRPr="00856AF0">
              <w:rPr>
                <w:szCs w:val="28"/>
                <w:lang w:val="en-US"/>
              </w:rPr>
              <w:t> </w:t>
            </w:r>
            <w:r w:rsidRPr="00856AF0">
              <w:t>модель (</w:t>
            </w:r>
            <w:proofErr w:type="spellStart"/>
            <w:r w:rsidRPr="00856AF0">
              <w:rPr>
                <w:lang w:val="en-US"/>
              </w:rPr>
              <w:t>aproblem</w:t>
            </w:r>
            <w:proofErr w:type="spellEnd"/>
            <w:r w:rsidRPr="00856AF0">
              <w:t>-</w:t>
            </w:r>
            <w:proofErr w:type="spellStart"/>
            <w:r w:rsidRPr="00856AF0">
              <w:rPr>
                <w:lang w:val="en-US"/>
              </w:rPr>
              <w:t>solvingmodel</w:t>
            </w:r>
            <w:proofErr w:type="spellEnd"/>
            <w:r w:rsidRPr="00856AF0">
              <w:t>)</w:t>
            </w:r>
            <w:r w:rsidRPr="00856AF0">
              <w:rPr>
                <w:szCs w:val="28"/>
              </w:rPr>
              <w:t xml:space="preserve"> [[3]]</w:t>
            </w:r>
          </w:p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</w:pPr>
            <w:r w:rsidRPr="00856AF0">
              <w:t>научного познания</w:t>
            </w:r>
          </w:p>
          <w:p w:rsidR="00856AF0" w:rsidRPr="00856AF0" w:rsidRDefault="00856AF0" w:rsidP="00BB0352">
            <w:pPr>
              <w:rPr>
                <w:szCs w:val="28"/>
              </w:rPr>
            </w:pPr>
            <w:proofErr w:type="spellStart"/>
            <w:r w:rsidRPr="00856AF0">
              <w:t>проблемо</w:t>
            </w:r>
            <w:proofErr w:type="spellEnd"/>
            <w:r w:rsidRPr="00856AF0">
              <w:t>-решающую</w:t>
            </w:r>
          </w:p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</w:pPr>
            <w:r w:rsidRPr="00856AF0">
              <w:t xml:space="preserve">Л. </w:t>
            </w:r>
            <w:proofErr w:type="spellStart"/>
            <w:r w:rsidRPr="00856AF0">
              <w:t>Лаудан</w:t>
            </w:r>
            <w:proofErr w:type="spellEnd"/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9.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856AF0" w:rsidRPr="00856AF0" w:rsidRDefault="00856AF0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856AF0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856AF0">
              <w:rPr>
                <w:rFonts w:eastAsia="Arial"/>
                <w:lang w:eastAsia="en-US"/>
              </w:rPr>
              <w:t>;</w:t>
            </w:r>
          </w:p>
          <w:p w:rsidR="00856AF0" w:rsidRPr="00856AF0" w:rsidRDefault="00856AF0" w:rsidP="00BB0352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Т. Кун;</w:t>
            </w:r>
          </w:p>
          <w:p w:rsidR="00856AF0" w:rsidRPr="00856AF0" w:rsidRDefault="00856AF0" w:rsidP="00BB0352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К. Поппер</w:t>
            </w:r>
            <w:r w:rsidRPr="00856AF0">
              <w:rPr>
                <w:bCs/>
              </w:rPr>
              <w:t xml:space="preserve">; </w:t>
            </w:r>
          </w:p>
          <w:p w:rsidR="00856AF0" w:rsidRPr="00856AF0" w:rsidRDefault="00856AF0" w:rsidP="00BB0352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М. Хайдеггер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10.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856AF0" w:rsidRPr="00856AF0" w:rsidRDefault="00856AF0" w:rsidP="00BB0352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856AF0">
              <w:rPr>
                <w:rFonts w:eastAsia="Arial"/>
                <w:lang w:eastAsia="en-US"/>
              </w:rPr>
              <w:t>Гемпель</w:t>
            </w:r>
            <w:proofErr w:type="spellEnd"/>
            <w:r w:rsidRPr="00856AF0">
              <w:rPr>
                <w:bCs/>
              </w:rPr>
              <w:t>;</w:t>
            </w:r>
          </w:p>
          <w:p w:rsidR="00856AF0" w:rsidRPr="00856AF0" w:rsidRDefault="00856AF0" w:rsidP="00BB0352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856AF0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856AF0" w:rsidRPr="00856AF0" w:rsidRDefault="00856AF0" w:rsidP="00BB0352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М. Шелер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BB0352">
            <w:pPr>
              <w:rPr>
                <w:rFonts w:eastAsia="Calibri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>Дж. Грант</w:t>
            </w:r>
            <w:r w:rsidRPr="00856AF0">
              <w:rPr>
                <w:bCs/>
              </w:rPr>
              <w:t>;</w:t>
            </w:r>
          </w:p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3</w:t>
            </w:r>
          </w:p>
        </w:tc>
      </w:tr>
      <w:tr w:rsidR="00856AF0" w:rsidRPr="00856AF0" w:rsidTr="00856AF0">
        <w:trPr>
          <w:trHeight w:val="565"/>
        </w:trPr>
        <w:tc>
          <w:tcPr>
            <w:tcW w:w="988" w:type="dxa"/>
          </w:tcPr>
          <w:p w:rsidR="00856AF0" w:rsidRPr="00856AF0" w:rsidRDefault="00856AF0" w:rsidP="00BB0352">
            <w:r w:rsidRPr="00856AF0">
              <w:t>11.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</w:pPr>
            <w:r w:rsidRPr="00856AF0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12.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856AF0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13.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</w:pPr>
            <w:r w:rsidRPr="00856AF0">
              <w:t>В чем содержание антропного принципа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14.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lastRenderedPageBreak/>
              <w:t>15.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</w:pPr>
            <w:r w:rsidRPr="00856AF0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16.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</w:pPr>
            <w:r w:rsidRPr="00856AF0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17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18.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19.</w:t>
            </w:r>
          </w:p>
        </w:tc>
        <w:tc>
          <w:tcPr>
            <w:tcW w:w="7687" w:type="dxa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856AF0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856AF0">
              <w:rPr>
                <w:rFonts w:eastAsia="Arial"/>
                <w:lang w:eastAsia="en-US"/>
              </w:rPr>
              <w:t>Полани</w:t>
            </w:r>
            <w:proofErr w:type="spellEnd"/>
            <w:r w:rsidRPr="00856AF0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  <w:tr w:rsidR="00856AF0" w:rsidRPr="00856AF0" w:rsidTr="00856AF0">
        <w:tc>
          <w:tcPr>
            <w:tcW w:w="988" w:type="dxa"/>
          </w:tcPr>
          <w:p w:rsidR="00856AF0" w:rsidRPr="00856AF0" w:rsidRDefault="00856AF0" w:rsidP="00BB0352">
            <w:r w:rsidRPr="00856AF0">
              <w:t>20.</w:t>
            </w:r>
          </w:p>
        </w:tc>
        <w:tc>
          <w:tcPr>
            <w:tcW w:w="7687" w:type="dxa"/>
            <w:vAlign w:val="center"/>
          </w:tcPr>
          <w:p w:rsidR="00856AF0" w:rsidRPr="00856AF0" w:rsidRDefault="00856AF0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856AF0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856AF0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856AF0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856AF0" w:rsidRPr="00856AF0" w:rsidRDefault="00856AF0" w:rsidP="00BB0352">
            <w:pPr>
              <w:jc w:val="center"/>
              <w:rPr>
                <w:iCs/>
              </w:rPr>
            </w:pPr>
            <w:r w:rsidRPr="00856AF0">
              <w:rPr>
                <w:iCs/>
              </w:rPr>
              <w:t>УК-1</w:t>
            </w:r>
          </w:p>
          <w:p w:rsidR="00856AF0" w:rsidRPr="00856AF0" w:rsidRDefault="00856AF0" w:rsidP="00BB0352">
            <w:pPr>
              <w:jc w:val="center"/>
            </w:pPr>
          </w:p>
        </w:tc>
        <w:tc>
          <w:tcPr>
            <w:tcW w:w="700" w:type="dxa"/>
          </w:tcPr>
          <w:p w:rsidR="00856AF0" w:rsidRPr="00856AF0" w:rsidRDefault="00856AF0" w:rsidP="00BB0352">
            <w:pPr>
              <w:jc w:val="center"/>
            </w:pPr>
            <w:r w:rsidRPr="00856AF0">
              <w:t>10</w:t>
            </w:r>
          </w:p>
        </w:tc>
      </w:tr>
    </w:tbl>
    <w:p w:rsidR="00ED0889" w:rsidRPr="00856AF0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856AF0" w:rsidSect="00856A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95E78"/>
    <w:rsid w:val="006A310E"/>
    <w:rsid w:val="006B2DB7"/>
    <w:rsid w:val="006B443A"/>
    <w:rsid w:val="006C0AF4"/>
    <w:rsid w:val="006C0CF7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34B8B"/>
    <w:rsid w:val="00734E37"/>
    <w:rsid w:val="007451B7"/>
    <w:rsid w:val="00751294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56AF0"/>
    <w:rsid w:val="008601F0"/>
    <w:rsid w:val="008650C6"/>
    <w:rsid w:val="008664EF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9215D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0C60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ECE09-D207-4018-BCA5-68FAE60C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68BBD-5F37-48D7-9DEE-0F5C5BF7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1966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2024-07-26T11:46:00Z</dcterms:created>
  <dcterms:modified xsi:type="dcterms:W3CDTF">2024-07-26T11:46:00Z</dcterms:modified>
</cp:coreProperties>
</file>