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0"/>
        <w:tblW w:w="9344" w:type="dxa"/>
        <w:jc w:val="center"/>
        <w:tblLayout w:type="fixed"/>
        <w:tblLook w:val="04A0" w:firstRow="1" w:lastRow="0" w:firstColumn="1" w:lastColumn="0" w:noHBand="0" w:noVBand="1"/>
      </w:tblPr>
      <w:tblGrid>
        <w:gridCol w:w="3679"/>
        <w:gridCol w:w="5665"/>
      </w:tblGrid>
      <w:tr w:rsidR="00223ACF" w:rsidTr="004F63DD">
        <w:trPr>
          <w:jc w:val="center"/>
        </w:trPr>
        <w:tc>
          <w:tcPr>
            <w:tcW w:w="93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3ACF" w:rsidRDefault="00223ACF" w:rsidP="00FD4997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223ACF" w:rsidTr="004F63DD">
        <w:trPr>
          <w:trHeight w:val="430"/>
          <w:jc w:val="center"/>
        </w:trPr>
        <w:tc>
          <w:tcPr>
            <w:tcW w:w="93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3ACF" w:rsidRDefault="00223ACF" w:rsidP="00FD499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</w:rPr>
              <w:t xml:space="preserve">ПЛАЗМЕННЫЕ ТЕХНОЛОГИИ  </w:t>
            </w:r>
          </w:p>
        </w:tc>
      </w:tr>
      <w:tr w:rsidR="00223ACF" w:rsidTr="004F63DD">
        <w:trPr>
          <w:trHeight w:val="1083"/>
          <w:jc w:val="center"/>
        </w:trPr>
        <w:tc>
          <w:tcPr>
            <w:tcW w:w="93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3ACF" w:rsidRDefault="00223ACF" w:rsidP="00FD4997">
            <w:pPr>
              <w:jc w:val="center"/>
              <w:rPr>
                <w:rFonts w:eastAsia="Calibri"/>
              </w:rPr>
            </w:pPr>
          </w:p>
          <w:p w:rsidR="00223ACF" w:rsidRDefault="00223ACF" w:rsidP="00FD4997">
            <w:pPr>
              <w:jc w:val="center"/>
              <w:rPr>
                <w:rFonts w:eastAsia="Calibri"/>
              </w:rPr>
            </w:pPr>
            <w:bookmarkStart w:id="0" w:name="_GoBack"/>
            <w:bookmarkEnd w:id="0"/>
            <w:r>
              <w:rPr>
                <w:rFonts w:eastAsia="Calibri"/>
                <w:b/>
              </w:rPr>
              <w:t>Фонд оценочных средств</w:t>
            </w:r>
          </w:p>
        </w:tc>
      </w:tr>
      <w:tr w:rsidR="00223ACF" w:rsidTr="004F63DD">
        <w:trPr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ACF" w:rsidRDefault="00223ACF" w:rsidP="00FD4997">
            <w:pPr>
              <w:rPr>
                <w:rFonts w:eastAsia="Calibri"/>
              </w:rPr>
            </w:pPr>
            <w:r>
              <w:rPr>
                <w:rFonts w:eastAsia="Calibri"/>
              </w:rPr>
              <w:t>Направление/</w:t>
            </w:r>
            <w:r>
              <w:rPr>
                <w:rFonts w:eastAsia="Calibri"/>
              </w:rPr>
              <w:br/>
              <w:t>специальность подготовки</w:t>
            </w:r>
          </w:p>
        </w:tc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ACF" w:rsidRDefault="00223ACF" w:rsidP="00FD4997">
            <w:pPr>
              <w:rPr>
                <w:color w:val="000000"/>
                <w:sz w:val="26"/>
                <w:szCs w:val="26"/>
              </w:rPr>
            </w:pPr>
            <w:r>
              <w:rPr>
                <w:rFonts w:eastAsia="Arial"/>
                <w:bCs/>
                <w:color w:val="000000"/>
                <w:sz w:val="26"/>
                <w:szCs w:val="26"/>
                <w:shd w:val="clear" w:color="auto" w:fill="FFFFFF"/>
              </w:rPr>
              <w:br/>
              <w:t xml:space="preserve">24.04.03 Баллистика и гидроаэродинамика </w:t>
            </w:r>
            <w:r>
              <w:rPr>
                <w:rFonts w:eastAsia="Arial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</w:p>
        </w:tc>
      </w:tr>
      <w:tr w:rsidR="00223ACF" w:rsidTr="004F63DD">
        <w:trPr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ACF" w:rsidRDefault="00223ACF" w:rsidP="00FD4997">
            <w:pPr>
              <w:rPr>
                <w:rFonts w:eastAsia="Calibri"/>
              </w:rPr>
            </w:pPr>
            <w:r>
              <w:rPr>
                <w:rFonts w:eastAsia="Calibri"/>
              </w:rPr>
              <w:t>Специализация/</w:t>
            </w:r>
            <w:r>
              <w:rPr>
                <w:rFonts w:eastAsia="Calibri"/>
              </w:rPr>
              <w:br/>
              <w:t>профиль/</w:t>
            </w:r>
            <w:r>
              <w:rPr>
                <w:rFonts w:eastAsia="Calibri"/>
              </w:rPr>
              <w:br/>
              <w:t>программа подготовки</w:t>
            </w:r>
          </w:p>
        </w:tc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ACF" w:rsidRDefault="00223ACF" w:rsidP="00FD4997">
            <w:pPr>
              <w:rPr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«</w:t>
            </w:r>
            <w:r>
              <w:rPr>
                <w:rFonts w:eastAsia="Arial"/>
                <w:bCs/>
                <w:color w:val="000000"/>
                <w:sz w:val="26"/>
                <w:szCs w:val="26"/>
                <w:shd w:val="clear" w:color="auto" w:fill="FFFFFF"/>
              </w:rPr>
              <w:t xml:space="preserve">Вычислительная </w:t>
            </w:r>
            <w:proofErr w:type="spellStart"/>
            <w:r>
              <w:rPr>
                <w:rFonts w:eastAsia="Arial"/>
                <w:bCs/>
                <w:color w:val="000000"/>
                <w:sz w:val="26"/>
                <w:szCs w:val="26"/>
                <w:shd w:val="clear" w:color="auto" w:fill="FFFFFF"/>
              </w:rPr>
              <w:t>аэрогидрогазодинамика</w:t>
            </w:r>
            <w:proofErr w:type="spellEnd"/>
            <w:r>
              <w:rPr>
                <w:rFonts w:eastAsia="Arial"/>
                <w:bCs/>
                <w:color w:val="000000"/>
                <w:sz w:val="26"/>
                <w:szCs w:val="26"/>
                <w:shd w:val="clear" w:color="auto" w:fill="FFFFFF"/>
              </w:rPr>
              <w:t xml:space="preserve"> и динамика полета</w:t>
            </w:r>
            <w:r>
              <w:rPr>
                <w:b/>
                <w:bCs/>
                <w:color w:val="000000"/>
                <w:sz w:val="26"/>
                <w:szCs w:val="26"/>
              </w:rPr>
              <w:t>»</w:t>
            </w:r>
          </w:p>
        </w:tc>
      </w:tr>
      <w:tr w:rsidR="00223ACF" w:rsidTr="004F63DD">
        <w:trPr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ACF" w:rsidRDefault="00223ACF" w:rsidP="00FD4997">
            <w:pPr>
              <w:rPr>
                <w:rFonts w:eastAsia="Calibri"/>
              </w:rPr>
            </w:pPr>
            <w:r>
              <w:rPr>
                <w:rFonts w:eastAsia="Calibri"/>
              </w:rPr>
              <w:t>Уровень высшего образования</w:t>
            </w:r>
          </w:p>
        </w:tc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ACF" w:rsidRDefault="00223ACF" w:rsidP="00FD4997">
            <w:pPr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</w:rPr>
              <w:t>Магистратура</w:t>
            </w:r>
          </w:p>
        </w:tc>
      </w:tr>
      <w:tr w:rsidR="00223ACF" w:rsidTr="004F63DD">
        <w:trPr>
          <w:trHeight w:val="453"/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ACF" w:rsidRDefault="00223ACF" w:rsidP="00FD4997">
            <w:pPr>
              <w:rPr>
                <w:rFonts w:eastAsia="Calibri"/>
              </w:rPr>
            </w:pPr>
            <w:r>
              <w:rPr>
                <w:rFonts w:eastAsia="Calibri"/>
              </w:rPr>
              <w:t>Форма обучения</w:t>
            </w:r>
          </w:p>
        </w:tc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ACF" w:rsidRDefault="00223ACF" w:rsidP="00FD4997">
            <w:pPr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</w:rPr>
              <w:t>Очная</w:t>
            </w:r>
          </w:p>
        </w:tc>
      </w:tr>
      <w:tr w:rsidR="00223ACF" w:rsidTr="004F63DD">
        <w:trPr>
          <w:trHeight w:val="453"/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ACF" w:rsidRDefault="00223ACF" w:rsidP="00FD4997">
            <w:pPr>
              <w:rPr>
                <w:rFonts w:eastAsia="Calibri"/>
              </w:rPr>
            </w:pPr>
            <w:r>
              <w:rPr>
                <w:rFonts w:eastAsia="Calibri"/>
              </w:rPr>
              <w:t>Факультет</w:t>
            </w:r>
          </w:p>
        </w:tc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ACF" w:rsidRDefault="00223ACF" w:rsidP="00FD4997">
            <w:r>
              <w:rPr>
                <w:rStyle w:val="af"/>
                <w:rFonts w:eastAsia="Calibri"/>
                <w:color w:val="000000"/>
                <w:sz w:val="26"/>
                <w:szCs w:val="26"/>
              </w:rPr>
              <w:t xml:space="preserve">«А» Ракетно-космической техники </w:t>
            </w:r>
          </w:p>
        </w:tc>
      </w:tr>
      <w:tr w:rsidR="00223ACF" w:rsidTr="004F63DD">
        <w:trPr>
          <w:trHeight w:val="573"/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ACF" w:rsidRDefault="00223ACF" w:rsidP="00FD4997">
            <w:pPr>
              <w:rPr>
                <w:rFonts w:eastAsia="Calibri"/>
              </w:rPr>
            </w:pPr>
            <w:r>
              <w:rPr>
                <w:rFonts w:eastAsia="Calibri"/>
              </w:rPr>
              <w:t>Выпускающая кафедра</w:t>
            </w:r>
          </w:p>
        </w:tc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ACF" w:rsidRDefault="00223ACF" w:rsidP="00FD4997">
            <w:pPr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br/>
            </w:r>
            <w:r>
              <w:rPr>
                <w:rFonts w:eastAsia="Calibri"/>
                <w:color w:val="000000"/>
                <w:sz w:val="26"/>
                <w:szCs w:val="26"/>
              </w:rPr>
              <w:t>А9 ПЛАЗМОГАЗОДИНАМИКА И ТЕПЛОТЕХНИКА</w:t>
            </w:r>
          </w:p>
        </w:tc>
      </w:tr>
      <w:tr w:rsidR="00223ACF" w:rsidTr="004F63DD">
        <w:trPr>
          <w:trHeight w:val="633"/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ACF" w:rsidRDefault="00223ACF" w:rsidP="00FD4997">
            <w:pPr>
              <w:rPr>
                <w:rFonts w:eastAsia="Calibri"/>
              </w:rPr>
            </w:pPr>
            <w:r>
              <w:rPr>
                <w:rFonts w:eastAsia="Calibri"/>
              </w:rPr>
              <w:t>Кафедра-разработчик</w:t>
            </w:r>
          </w:p>
        </w:tc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ACF" w:rsidRDefault="00223ACF" w:rsidP="00FD4997">
            <w:pPr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</w:rPr>
              <w:t>А9 ПЛАЗМОГАЗОДИНАМИКА И ТЕПЛОТЕХНИКА</w:t>
            </w:r>
          </w:p>
        </w:tc>
      </w:tr>
      <w:tr w:rsidR="00223ACF" w:rsidTr="004F63DD">
        <w:trPr>
          <w:trHeight w:val="453"/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ACF" w:rsidRDefault="00223ACF" w:rsidP="00FD4997">
            <w:pPr>
              <w:rPr>
                <w:rFonts w:eastAsia="Calibri"/>
              </w:rPr>
            </w:pPr>
            <w:r>
              <w:rPr>
                <w:rFonts w:eastAsia="Calibri"/>
              </w:rPr>
              <w:t>Год приема</w:t>
            </w:r>
          </w:p>
        </w:tc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ACF" w:rsidRDefault="00223ACF" w:rsidP="00FD4997">
            <w:pPr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</w:rPr>
              <w:t>2023</w:t>
            </w:r>
          </w:p>
        </w:tc>
      </w:tr>
    </w:tbl>
    <w:p w:rsidR="00223ACF" w:rsidRDefault="00223ACF">
      <w:pPr>
        <w:jc w:val="center"/>
        <w:rPr>
          <w:b/>
          <w:bCs/>
        </w:rPr>
      </w:pPr>
    </w:p>
    <w:p w:rsidR="00223ACF" w:rsidRDefault="00223ACF">
      <w:pPr>
        <w:widowControl/>
        <w:rPr>
          <w:b/>
          <w:bCs/>
        </w:rPr>
      </w:pPr>
      <w:r>
        <w:rPr>
          <w:b/>
          <w:bCs/>
        </w:rPr>
        <w:br w:type="page"/>
      </w:r>
    </w:p>
    <w:p w:rsidR="00223ACF" w:rsidRDefault="00223ACF">
      <w:pPr>
        <w:jc w:val="center"/>
        <w:rPr>
          <w:b/>
          <w:bCs/>
        </w:rPr>
      </w:pPr>
    </w:p>
    <w:p w:rsidR="0011387F" w:rsidRPr="00AE5475" w:rsidRDefault="00A725C5">
      <w:pPr>
        <w:jc w:val="center"/>
        <w:rPr>
          <w:b/>
          <w:bCs/>
        </w:rPr>
      </w:pPr>
      <w:r>
        <w:rPr>
          <w:b/>
          <w:bCs/>
        </w:rPr>
        <w:t>ФОС по дисциплине «</w:t>
      </w:r>
      <w:r w:rsidR="00AE5475" w:rsidRPr="00AE5475">
        <w:rPr>
          <w:rFonts w:eastAsia="Calibri"/>
          <w:b/>
          <w:bCs/>
          <w:color w:val="000000"/>
          <w:lang w:eastAsia="en-US"/>
        </w:rPr>
        <w:t>Плазменные технологии</w:t>
      </w:r>
      <w:r w:rsidRPr="00AE5475">
        <w:rPr>
          <w:b/>
          <w:bCs/>
        </w:rPr>
        <w:t>»</w:t>
      </w:r>
    </w:p>
    <w:p w:rsidR="0011387F" w:rsidRPr="00AE5475" w:rsidRDefault="00A725C5">
      <w:pPr>
        <w:jc w:val="center"/>
        <w:rPr>
          <w:b/>
          <w:bCs/>
        </w:rPr>
      </w:pPr>
      <w:r w:rsidRPr="00AE5475">
        <w:rPr>
          <w:rFonts w:eastAsia="Arial"/>
          <w:b/>
          <w:bCs/>
          <w:color w:val="000000"/>
          <w:shd w:val="clear" w:color="auto" w:fill="FFFFFF"/>
        </w:rPr>
        <w:t>24.0</w:t>
      </w:r>
      <w:r w:rsidR="001826D3" w:rsidRPr="00AE5475">
        <w:rPr>
          <w:rFonts w:eastAsia="Arial"/>
          <w:b/>
          <w:bCs/>
          <w:color w:val="000000"/>
          <w:shd w:val="clear" w:color="auto" w:fill="FFFFFF"/>
        </w:rPr>
        <w:t>4</w:t>
      </w:r>
      <w:r w:rsidRPr="00AE5475">
        <w:rPr>
          <w:rFonts w:eastAsia="Arial"/>
          <w:b/>
          <w:bCs/>
          <w:color w:val="000000"/>
          <w:shd w:val="clear" w:color="auto" w:fill="FFFFFF"/>
        </w:rPr>
        <w:t>.0</w:t>
      </w:r>
      <w:r w:rsidR="001826D3" w:rsidRPr="00AE5475">
        <w:rPr>
          <w:rFonts w:eastAsia="Arial"/>
          <w:b/>
          <w:bCs/>
          <w:color w:val="000000"/>
          <w:shd w:val="clear" w:color="auto" w:fill="FFFFFF"/>
        </w:rPr>
        <w:t>3</w:t>
      </w:r>
      <w:r w:rsidRPr="00AE5475">
        <w:rPr>
          <w:rFonts w:eastAsia="Arial"/>
          <w:b/>
          <w:bCs/>
          <w:color w:val="000000"/>
          <w:shd w:val="clear" w:color="auto" w:fill="FFFFFF"/>
        </w:rPr>
        <w:t xml:space="preserve"> </w:t>
      </w:r>
      <w:r w:rsidR="001826D3" w:rsidRPr="00AE5475">
        <w:rPr>
          <w:rFonts w:eastAsia="Arial"/>
          <w:b/>
          <w:bCs/>
          <w:color w:val="000000"/>
          <w:shd w:val="clear" w:color="auto" w:fill="FFFFFF"/>
        </w:rPr>
        <w:t>Баллистика и гидроаэродинамика</w:t>
      </w:r>
      <w:r w:rsidRPr="00AE5475">
        <w:rPr>
          <w:b/>
          <w:bCs/>
        </w:rPr>
        <w:t>, форм</w:t>
      </w:r>
      <w:r w:rsidR="001826D3" w:rsidRPr="00AE5475">
        <w:rPr>
          <w:b/>
          <w:bCs/>
        </w:rPr>
        <w:t>а</w:t>
      </w:r>
      <w:r w:rsidRPr="00AE5475">
        <w:rPr>
          <w:b/>
          <w:bCs/>
        </w:rPr>
        <w:t xml:space="preserve"> обучения очная</w:t>
      </w:r>
    </w:p>
    <w:p w:rsidR="0011387F" w:rsidRPr="00DF7302" w:rsidRDefault="0011387F">
      <w:pPr>
        <w:jc w:val="center"/>
        <w:rPr>
          <w:b/>
          <w:bCs/>
        </w:rPr>
      </w:pPr>
    </w:p>
    <w:p w:rsidR="005215DA" w:rsidRPr="005215DA" w:rsidRDefault="005215DA" w:rsidP="005215DA">
      <w:pPr>
        <w:widowControl/>
        <w:jc w:val="both"/>
        <w:rPr>
          <w:color w:val="000000"/>
          <w:szCs w:val="22"/>
        </w:rPr>
      </w:pPr>
      <w:r w:rsidRPr="005215DA">
        <w:rPr>
          <w:color w:val="000000"/>
          <w:szCs w:val="22"/>
        </w:rPr>
        <w:t xml:space="preserve">ПСК-3.3 - Способен формулировать задачи расчетного исследования по </w:t>
      </w:r>
      <w:proofErr w:type="spellStart"/>
      <w:r w:rsidRPr="005215DA">
        <w:rPr>
          <w:color w:val="000000"/>
          <w:szCs w:val="22"/>
        </w:rPr>
        <w:t>аэрогазодинамике</w:t>
      </w:r>
      <w:proofErr w:type="spellEnd"/>
      <w:r w:rsidRPr="005215DA">
        <w:rPr>
          <w:color w:val="000000"/>
          <w:szCs w:val="22"/>
        </w:rPr>
        <w:t xml:space="preserve"> и процессам теплообмена изделий АРКТ, выбирать и адаптировать коммерческое программное обеспечение под решаемую задачу, выделять определяющие факторы внешних воздействий при формулировке задач</w:t>
      </w:r>
    </w:p>
    <w:p w:rsidR="00DF7302" w:rsidRPr="00DF7302" w:rsidRDefault="00DF7302" w:rsidP="00DF7302">
      <w:pPr>
        <w:widowControl/>
        <w:jc w:val="both"/>
        <w:rPr>
          <w:color w:val="000000"/>
        </w:rPr>
      </w:pPr>
      <w:r w:rsidRPr="00DF7302">
        <w:rPr>
          <w:color w:val="000000"/>
        </w:rPr>
        <w:t xml:space="preserve">ПСК-3.4 </w:t>
      </w:r>
      <w:r w:rsidR="00A725C5" w:rsidRPr="00DF7302">
        <w:rPr>
          <w:rFonts w:eastAsia="Arial"/>
          <w:color w:val="000000"/>
          <w:shd w:val="clear" w:color="auto" w:fill="FFFFFF"/>
        </w:rPr>
        <w:t xml:space="preserve">- </w:t>
      </w:r>
      <w:r w:rsidRPr="00DF7302">
        <w:rPr>
          <w:color w:val="000000"/>
        </w:rPr>
        <w:t xml:space="preserve">Способен разрабатывать разделы научно-технической и проектной документации с результатами выполненных исследований и проектных разработок по проблемам </w:t>
      </w:r>
      <w:proofErr w:type="spellStart"/>
      <w:r w:rsidRPr="00DF7302">
        <w:rPr>
          <w:color w:val="000000"/>
        </w:rPr>
        <w:t>аэрогазодинамики</w:t>
      </w:r>
      <w:proofErr w:type="spellEnd"/>
      <w:r w:rsidRPr="00DF7302">
        <w:rPr>
          <w:color w:val="000000"/>
        </w:rPr>
        <w:t xml:space="preserve"> и процессов теплообмена изделий АРКТ, с использованием прикладных компьютерных программ для поиска научно-технической и патентной информации, создания документов и презентаций</w:t>
      </w:r>
    </w:p>
    <w:tbl>
      <w:tblPr>
        <w:tblW w:w="1053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8"/>
        <w:gridCol w:w="6570"/>
        <w:gridCol w:w="1499"/>
        <w:gridCol w:w="1527"/>
      </w:tblGrid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A24B41">
            <w:pPr>
              <w:jc w:val="center"/>
              <w:rPr>
                <w:b/>
              </w:rPr>
            </w:pPr>
            <w:r>
              <w:rPr>
                <w:b/>
              </w:rPr>
              <w:t>Номер задания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>
            <w:pPr>
              <w:jc w:val="center"/>
              <w:rPr>
                <w:b/>
              </w:rPr>
            </w:pPr>
            <w:r>
              <w:rPr>
                <w:b/>
              </w:rPr>
              <w:t>Содержание вопроса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rPr>
                <w:color w:val="000000"/>
                <w:sz w:val="22"/>
                <w:szCs w:val="22"/>
              </w:rPr>
            </w:pPr>
            <w:r>
              <w:t>Плазма - это...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5215DA">
              <w:rPr>
                <w:color w:val="000000"/>
                <w:szCs w:val="22"/>
              </w:rPr>
              <w:t>ПСК-3.3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2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tabs>
                <w:tab w:val="left" w:pos="567"/>
              </w:tabs>
              <w:rPr>
                <w:b/>
                <w:bCs/>
                <w:color w:val="000000"/>
                <w:sz w:val="22"/>
                <w:szCs w:val="22"/>
              </w:rPr>
            </w:pPr>
            <w:r>
              <w:t>Перечислите виды плазмы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5215DA">
              <w:rPr>
                <w:color w:val="000000"/>
                <w:szCs w:val="22"/>
              </w:rPr>
              <w:t>ПСК-3.3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2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t>Дайте определение идеальной плазме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5215DA">
              <w:rPr>
                <w:color w:val="000000"/>
                <w:szCs w:val="22"/>
              </w:rPr>
              <w:t>ПСК-3.3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2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t>Степень ионизации - это...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5215DA">
              <w:rPr>
                <w:color w:val="000000"/>
                <w:szCs w:val="22"/>
              </w:rPr>
              <w:t>ПСК-3.3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1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t>Дайте определение неравновесной плазме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5215DA">
              <w:rPr>
                <w:color w:val="000000"/>
                <w:szCs w:val="22"/>
              </w:rPr>
              <w:t>ПСК-3.3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2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tabs>
                <w:tab w:val="left" w:pos="0"/>
                <w:tab w:val="left" w:pos="567"/>
              </w:tabs>
              <w:rPr>
                <w:b/>
                <w:bCs/>
                <w:color w:val="000000"/>
                <w:sz w:val="22"/>
                <w:szCs w:val="22"/>
              </w:rPr>
            </w:pPr>
            <w:r>
              <w:t>Равновесная плазма - это...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5215DA">
              <w:rPr>
                <w:color w:val="000000"/>
                <w:szCs w:val="22"/>
              </w:rPr>
              <w:t>ПСК-3.3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1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t>Плазма является ... агрегатным состоянием вещества.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5215DA">
              <w:rPr>
                <w:color w:val="000000"/>
                <w:szCs w:val="22"/>
              </w:rPr>
              <w:t>ПСК-3.3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1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t>Какой разряд формируется при низком давлении газа и малом токе?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5215DA">
              <w:rPr>
                <w:color w:val="000000"/>
                <w:szCs w:val="22"/>
              </w:rPr>
              <w:t>ПСК-3.3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1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sz w:val="22"/>
                <w:szCs w:val="22"/>
              </w:rPr>
            </w:pPr>
            <w:r>
              <w:t>Коронный разряд - это...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5215DA">
              <w:rPr>
                <w:color w:val="000000"/>
                <w:szCs w:val="22"/>
              </w:rPr>
              <w:t>ПСК-3.3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2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t>Перечислите виды электрических разрядов в газе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5215DA">
              <w:rPr>
                <w:color w:val="000000"/>
                <w:szCs w:val="22"/>
              </w:rPr>
              <w:t>ПСК-3.3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1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t>Перечислите явления, относящиеся к природной форме плазмы:</w:t>
            </w:r>
            <w:r>
              <w:br/>
              <w:t>1. Электрическая дуга</w:t>
            </w:r>
            <w:r>
              <w:br/>
              <w:t>2. Ионосфера</w:t>
            </w:r>
            <w:r>
              <w:br/>
              <w:t>3. Языки пламени</w:t>
            </w:r>
            <w:r>
              <w:br/>
              <w:t>4. Плазменная панель</w:t>
            </w:r>
            <w:r>
              <w:br/>
              <w:t>5. Солнечный ветер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5215DA">
              <w:rPr>
                <w:color w:val="000000"/>
                <w:szCs w:val="22"/>
              </w:rPr>
              <w:t>ПСК-3.3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2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t>Выберите варианты, относящиеся к неидеальной плазме:</w:t>
            </w:r>
            <w:r>
              <w:br/>
              <w:t>1. Плазма газовых зарядов</w:t>
            </w:r>
            <w:r>
              <w:br/>
              <w:t>2. Электронный газ в металлах</w:t>
            </w:r>
            <w:r>
              <w:br/>
              <w:t>3. Плазма солнечной короны</w:t>
            </w:r>
            <w:r>
              <w:br/>
              <w:t>4. Квантовая вырожденная плазма в белых карликах</w:t>
            </w:r>
            <w:r>
              <w:br/>
              <w:t>5. Электро-дырочная плазма полупроводников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5215DA">
              <w:rPr>
                <w:color w:val="000000"/>
                <w:szCs w:val="22"/>
              </w:rPr>
              <w:t>ПСК-3.3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2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t>Верно ли утверждение: "на практике в большинстве случаев плазма близка к идеальной"</w:t>
            </w:r>
            <w:r>
              <w:br/>
              <w:t>1. Верно</w:t>
            </w:r>
            <w:r>
              <w:br/>
              <w:t>2. Неверно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5215DA">
              <w:rPr>
                <w:color w:val="000000"/>
                <w:szCs w:val="22"/>
              </w:rPr>
              <w:t>ПСК-3.3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1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t>Верно ли утверждение: "у газа электрическая проводимость выше, чем у плазмы"</w:t>
            </w:r>
            <w:r>
              <w:br/>
              <w:t>1. Верно</w:t>
            </w:r>
            <w:r>
              <w:br/>
              <w:t>2. Неверно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5215DA">
              <w:rPr>
                <w:color w:val="000000"/>
                <w:szCs w:val="22"/>
              </w:rPr>
              <w:t>ПСК-3.3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1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tabs>
                <w:tab w:val="left" w:pos="0"/>
                <w:tab w:val="left" w:pos="567"/>
              </w:tabs>
            </w:pPr>
            <w:r>
              <w:t xml:space="preserve">К способам получения плазмы, можно отнести следующие варианты: </w:t>
            </w:r>
          </w:p>
          <w:p w:rsidR="00396955" w:rsidRDefault="00396955" w:rsidP="005215DA">
            <w:pPr>
              <w:tabs>
                <w:tab w:val="left" w:pos="0"/>
                <w:tab w:val="left" w:pos="567"/>
              </w:tabs>
            </w:pPr>
            <w:r>
              <w:t>1. Горение</w:t>
            </w:r>
          </w:p>
          <w:p w:rsidR="00396955" w:rsidRDefault="00396955" w:rsidP="005215DA">
            <w:pPr>
              <w:tabs>
                <w:tab w:val="left" w:pos="0"/>
                <w:tab w:val="left" w:pos="567"/>
              </w:tabs>
            </w:pPr>
            <w:r>
              <w:t>2. Воздействием теплового поля</w:t>
            </w:r>
          </w:p>
          <w:p w:rsidR="00396955" w:rsidRDefault="00396955" w:rsidP="005215DA">
            <w:pPr>
              <w:tabs>
                <w:tab w:val="left" w:pos="0"/>
                <w:tab w:val="left" w:pos="567"/>
              </w:tabs>
            </w:pPr>
            <w:r>
              <w:t>3. Воздействием на вещество пучков разряженных частиц</w:t>
            </w:r>
          </w:p>
          <w:p w:rsidR="00396955" w:rsidRDefault="00396955" w:rsidP="005215DA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t>4. Воздействие на вещество лазерного излучения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5215DA">
              <w:rPr>
                <w:color w:val="000000"/>
                <w:szCs w:val="22"/>
              </w:rPr>
              <w:t>ПСК-3.3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1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jc w:val="both"/>
              <w:rPr>
                <w:color w:val="000000"/>
                <w:sz w:val="22"/>
                <w:szCs w:val="22"/>
              </w:rPr>
            </w:pPr>
            <w:r>
              <w:t>Перечислите явления, относящиеся к искусственной форме плазмы:</w:t>
            </w:r>
            <w:r>
              <w:br/>
              <w:t>1. Плазменный ракетный двигатель</w:t>
            </w:r>
            <w:r>
              <w:br/>
              <w:t>2. Управляемый термоядерный синтез</w:t>
            </w:r>
            <w:r>
              <w:br/>
              <w:t>3. Космическое пространство</w:t>
            </w:r>
            <w:r>
              <w:br/>
              <w:t>4. Молния</w:t>
            </w:r>
            <w:r>
              <w:br/>
              <w:t>5. Плазменная панель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5215DA">
              <w:rPr>
                <w:color w:val="000000"/>
                <w:szCs w:val="22"/>
              </w:rPr>
              <w:t>ПСК-3.3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1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Pr="00B71EC0" w:rsidRDefault="00396955" w:rsidP="005215DA">
            <w:pPr>
              <w:tabs>
                <w:tab w:val="left" w:pos="0"/>
                <w:tab w:val="left" w:pos="567"/>
              </w:tabs>
            </w:pPr>
            <w:r>
              <w:t xml:space="preserve">Верно ли утверждение: "Распределение по скоростям в плазме может быть </w:t>
            </w:r>
            <w:proofErr w:type="spellStart"/>
            <w:r>
              <w:t>немаксвелловское</w:t>
            </w:r>
            <w:proofErr w:type="spellEnd"/>
            <w:r>
              <w:t>"</w:t>
            </w:r>
            <w:r>
              <w:br/>
              <w:t>1. Верно</w:t>
            </w:r>
            <w:r>
              <w:br/>
              <w:t>2. Неверно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5215DA">
              <w:rPr>
                <w:color w:val="000000"/>
                <w:szCs w:val="22"/>
              </w:rPr>
              <w:t>ПСК-3.3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1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t>Верно ли утверждение: "Электрическая проводимость в плазме крайне мала"</w:t>
            </w:r>
            <w:r>
              <w:br/>
              <w:t>1. Верно</w:t>
            </w:r>
            <w:r>
              <w:br/>
              <w:t>2. Неверно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5215DA">
              <w:rPr>
                <w:color w:val="000000"/>
                <w:szCs w:val="22"/>
              </w:rPr>
              <w:t>ПСК-3.3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1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tabs>
                <w:tab w:val="left" w:pos="7230"/>
              </w:tabs>
              <w:jc w:val="both"/>
              <w:rPr>
                <w:color w:val="000000"/>
                <w:sz w:val="22"/>
                <w:szCs w:val="22"/>
              </w:rPr>
            </w:pPr>
            <w:r>
              <w:t>Плазма бывает:</w:t>
            </w:r>
            <w:r>
              <w:br/>
              <w:t>1. Низкотемпературная</w:t>
            </w:r>
            <w:r>
              <w:br/>
              <w:t>2. Среднетемпературная</w:t>
            </w:r>
            <w:r>
              <w:br/>
              <w:t>3. Высокотемпературная</w:t>
            </w:r>
            <w:r>
              <w:br/>
            </w:r>
            <w:r>
              <w:lastRenderedPageBreak/>
              <w:t>4. Всё вышеперечисленное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5215DA">
              <w:rPr>
                <w:color w:val="000000"/>
                <w:szCs w:val="22"/>
              </w:rPr>
              <w:lastRenderedPageBreak/>
              <w:t>ПСК-3.3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1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t>На практике применяют чаще всего:</w:t>
            </w:r>
            <w:r>
              <w:br/>
              <w:t>1. Низкотемпературную плазму</w:t>
            </w:r>
            <w:r>
              <w:br/>
              <w:t>2. Высокотемпературную плазму</w:t>
            </w:r>
            <w:r>
              <w:br/>
              <w:t>3.  Не применяется на практике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5215DA">
              <w:rPr>
                <w:color w:val="000000"/>
                <w:szCs w:val="22"/>
              </w:rPr>
              <w:t>ПСК-3.3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1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rPr>
                <w:color w:val="000000"/>
                <w:sz w:val="22"/>
                <w:szCs w:val="22"/>
              </w:rPr>
            </w:pPr>
            <w:r>
              <w:t>Какой температуры должна быть плазма, чтобы она считалась низкотемпературной?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486E78">
              <w:rPr>
                <w:color w:val="000000"/>
              </w:rPr>
              <w:t>ПСК-3.4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1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tabs>
                <w:tab w:val="left" w:pos="567"/>
              </w:tabs>
              <w:rPr>
                <w:b/>
                <w:bCs/>
                <w:color w:val="000000"/>
                <w:sz w:val="22"/>
                <w:szCs w:val="22"/>
              </w:rPr>
            </w:pPr>
            <w:r>
              <w:t>Что из себя представляет дуговой разряд?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486E78">
              <w:rPr>
                <w:color w:val="000000"/>
              </w:rPr>
              <w:t>ПСК-3.4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1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t>Высокотемпературная плазма - это...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486E78">
              <w:rPr>
                <w:color w:val="000000"/>
              </w:rPr>
              <w:t>ПСК-3.4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1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t>Искровой разряд - это...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486E78">
              <w:rPr>
                <w:color w:val="000000"/>
              </w:rPr>
              <w:t>ПСК-3.4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1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t>Если мощности источника не хватает для образования достаточного количества плазмы для напряжения пробоя, то искровой разряд становится...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486E78">
              <w:rPr>
                <w:color w:val="000000"/>
              </w:rPr>
              <w:t>ПСК-3.4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1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tabs>
                <w:tab w:val="left" w:pos="0"/>
                <w:tab w:val="left" w:pos="567"/>
              </w:tabs>
              <w:rPr>
                <w:b/>
                <w:bCs/>
                <w:color w:val="000000"/>
                <w:sz w:val="22"/>
                <w:szCs w:val="22"/>
              </w:rPr>
            </w:pPr>
            <w:r>
              <w:t>Устройство, в котором электрическая энергия разряда преобразуется в тепловую энергию плазмообразующего газа, это - ...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486E78">
              <w:rPr>
                <w:color w:val="000000"/>
              </w:rPr>
              <w:t>ПСК-3.4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1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t>Как можно стабилизировать дугу в плазмотроне?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486E78">
              <w:rPr>
                <w:color w:val="000000"/>
              </w:rPr>
              <w:t>ПСК-3.4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2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t>Согласно теории активных соударений, минимальное количество энергии, необходимое для получения донорной примеси, для того чтобы войти в зону проводимости - это...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486E78">
              <w:rPr>
                <w:color w:val="000000"/>
              </w:rPr>
              <w:t>ПСК-3.4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1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sz w:val="22"/>
                <w:szCs w:val="22"/>
              </w:rPr>
            </w:pPr>
            <w:r>
              <w:t>Перечислите виды плазмотронов переменного тока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486E78">
              <w:rPr>
                <w:color w:val="000000"/>
              </w:rPr>
              <w:t>ПСК-3.4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1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t>Чем различаются протон и нейтрон в терминах состояния нуклона?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486E78">
              <w:rPr>
                <w:color w:val="000000"/>
              </w:rPr>
              <w:t>ПСК-3.4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1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Pr="00CA4EB2" w:rsidRDefault="00396955" w:rsidP="005215D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A4EB2">
              <w:rPr>
                <w:color w:val="000000"/>
              </w:rPr>
              <w:t>К свойствам плазмы нельзя отнести:</w:t>
            </w:r>
          </w:p>
          <w:p w:rsidR="00396955" w:rsidRPr="00CA4EB2" w:rsidRDefault="00396955" w:rsidP="005215D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A4EB2">
              <w:rPr>
                <w:color w:val="000000"/>
              </w:rPr>
              <w:t>1. Подвижность заряженных частиц</w:t>
            </w:r>
          </w:p>
          <w:p w:rsidR="00396955" w:rsidRPr="00CA4EB2" w:rsidRDefault="00396955" w:rsidP="005215D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A4EB2">
              <w:rPr>
                <w:color w:val="000000"/>
              </w:rPr>
              <w:t>2. Высокая проводимость</w:t>
            </w:r>
          </w:p>
          <w:p w:rsidR="00396955" w:rsidRPr="00CA4EB2" w:rsidRDefault="00396955" w:rsidP="005215D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A4EB2">
              <w:rPr>
                <w:color w:val="000000"/>
              </w:rPr>
              <w:t>3. Невозможность перемещения частиц</w:t>
            </w:r>
          </w:p>
          <w:p w:rsidR="00396955" w:rsidRPr="00CA4EB2" w:rsidRDefault="00396955" w:rsidP="005215D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A4EB2">
              <w:rPr>
                <w:color w:val="000000"/>
              </w:rPr>
              <w:t>4. Возникновение колебаний и волн</w:t>
            </w:r>
          </w:p>
          <w:p w:rsidR="00396955" w:rsidRDefault="00396955" w:rsidP="005215DA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A4EB2">
              <w:rPr>
                <w:color w:val="000000"/>
              </w:rPr>
              <w:t>5. Все вышеперечисленные свойства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486E78">
              <w:rPr>
                <w:color w:val="000000"/>
              </w:rPr>
              <w:t>ПСК-3.4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1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t>Плазменное состояние вещества чаще всего можно встретить:</w:t>
            </w:r>
            <w:r>
              <w:br/>
              <w:t>1. В слое ионосферы вокруг Земли</w:t>
            </w:r>
            <w:r>
              <w:br/>
              <w:t>2. Во вселенной</w:t>
            </w:r>
            <w:r>
              <w:br/>
              <w:t>3. На Солнце</w:t>
            </w:r>
            <w:r>
              <w:br/>
              <w:t>4. На Луне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486E78">
              <w:rPr>
                <w:color w:val="000000"/>
              </w:rPr>
              <w:t>ПСК-3.4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1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t>Какие бывают электродуговые плазмотроны?</w:t>
            </w:r>
            <w:r>
              <w:br/>
              <w:t xml:space="preserve">1. </w:t>
            </w:r>
            <w:proofErr w:type="spellStart"/>
            <w:r>
              <w:t>Однодуговые</w:t>
            </w:r>
            <w:proofErr w:type="spellEnd"/>
            <w:r>
              <w:br/>
              <w:t>2. Многодуговые</w:t>
            </w:r>
            <w:r>
              <w:br/>
              <w:t xml:space="preserve">3. </w:t>
            </w:r>
            <w:proofErr w:type="spellStart"/>
            <w:r>
              <w:t>Бездуговые</w:t>
            </w:r>
            <w:proofErr w:type="spellEnd"/>
            <w:r>
              <w:br/>
              <w:t>4. Прямого и косвенного действия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486E78">
              <w:rPr>
                <w:color w:val="000000"/>
              </w:rPr>
              <w:t>ПСК-3.4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1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t>С помощью чего проводится инициация разряда в плазмотроне?</w:t>
            </w:r>
            <w:r>
              <w:br/>
              <w:t xml:space="preserve">1. Разведение электродов </w:t>
            </w:r>
            <w:r>
              <w:br/>
              <w:t xml:space="preserve">2. Взрыв проволочки </w:t>
            </w:r>
            <w:r>
              <w:br/>
              <w:t xml:space="preserve">3. Высокое напряжение </w:t>
            </w:r>
            <w:r>
              <w:br/>
              <w:t>4. Все вышеперечисленное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486E78">
              <w:rPr>
                <w:color w:val="000000"/>
              </w:rPr>
              <w:t>ПСК-3.4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1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t xml:space="preserve">Какие характеристики </w:t>
            </w:r>
            <w:proofErr w:type="spellStart"/>
            <w:r>
              <w:t>плазматорна</w:t>
            </w:r>
            <w:proofErr w:type="spellEnd"/>
            <w:r>
              <w:t xml:space="preserve"> являются технологическими? </w:t>
            </w:r>
            <w:r>
              <w:br/>
              <w:t>1. Давление</w:t>
            </w:r>
            <w:r>
              <w:br/>
              <w:t>2. Плазмообразующая среда</w:t>
            </w:r>
            <w:r>
              <w:br/>
              <w:t xml:space="preserve">3. Массовый расход </w:t>
            </w:r>
            <w:r>
              <w:br/>
              <w:t>4. Ресурс непрерывной работы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486E78">
              <w:rPr>
                <w:color w:val="000000"/>
              </w:rPr>
              <w:t>ПСК-3.4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1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jc w:val="both"/>
              <w:rPr>
                <w:color w:val="000000"/>
                <w:sz w:val="22"/>
                <w:szCs w:val="22"/>
              </w:rPr>
            </w:pPr>
            <w:r>
              <w:t>Укажите все элементы однокамерного плазмотрона:</w:t>
            </w:r>
            <w:r>
              <w:br/>
              <w:t>1) Катод</w:t>
            </w:r>
            <w:r>
              <w:br/>
              <w:t>2) Анод</w:t>
            </w:r>
            <w:r>
              <w:br/>
              <w:t>3) Инжектор</w:t>
            </w:r>
            <w:r>
              <w:br/>
              <w:t>4) Изолятор</w:t>
            </w:r>
            <w:r>
              <w:br/>
              <w:t>5) Магнит</w:t>
            </w:r>
            <w:r>
              <w:br/>
              <w:t xml:space="preserve">6) </w:t>
            </w:r>
            <w:proofErr w:type="spellStart"/>
            <w:r>
              <w:t>Завихритель</w:t>
            </w:r>
            <w:proofErr w:type="spellEnd"/>
            <w:r>
              <w:br/>
              <w:t>7) Соленоид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486E78">
              <w:rPr>
                <w:color w:val="000000"/>
              </w:rPr>
              <w:t>ПСК-3.4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2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Pr="00B71EC0" w:rsidRDefault="00396955" w:rsidP="005215DA">
            <w:pPr>
              <w:tabs>
                <w:tab w:val="left" w:pos="0"/>
                <w:tab w:val="left" w:pos="567"/>
              </w:tabs>
            </w:pPr>
            <w:r>
              <w:t>Верно ли следующее утверждение: «Плазма - это частично или полностью ионизированный газ, в котором плотности положительных и отрицательных зарядов практически одинаковы»?</w:t>
            </w:r>
            <w:r>
              <w:br/>
              <w:t>1. Верно</w:t>
            </w:r>
            <w:r>
              <w:br/>
              <w:t>2. Неверно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486E78">
              <w:rPr>
                <w:color w:val="000000"/>
              </w:rPr>
              <w:t>ПСК-3.4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1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t>Верно ли утверждение: «Среднее время между столкновениями частиц должно быть много меньше, чем период плазменных колебаний»?</w:t>
            </w:r>
            <w:r>
              <w:br/>
              <w:t>1. Верно</w:t>
            </w:r>
            <w:r>
              <w:br/>
              <w:t>2. Неверно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486E78">
              <w:rPr>
                <w:color w:val="000000"/>
              </w:rPr>
              <w:t>ПСК-3.4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1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Pr="00373C89" w:rsidRDefault="00396955" w:rsidP="005215D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373C89">
              <w:rPr>
                <w:color w:val="000000"/>
              </w:rPr>
              <w:t>Низкотемпературную плазму характеризуют:</w:t>
            </w:r>
          </w:p>
          <w:p w:rsidR="00396955" w:rsidRPr="00373C89" w:rsidRDefault="00396955" w:rsidP="005215D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373C89">
              <w:rPr>
                <w:color w:val="000000"/>
              </w:rPr>
              <w:lastRenderedPageBreak/>
              <w:t>1. Температура до 8 эВ</w:t>
            </w:r>
          </w:p>
          <w:p w:rsidR="00396955" w:rsidRPr="00373C89" w:rsidRDefault="00396955" w:rsidP="005215D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373C89">
              <w:rPr>
                <w:color w:val="000000"/>
              </w:rPr>
              <w:t>2. Степень ионизации от 1 мкм до 0.1</w:t>
            </w:r>
          </w:p>
          <w:p w:rsidR="00396955" w:rsidRPr="00373C89" w:rsidRDefault="00396955" w:rsidP="005215D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373C89">
              <w:rPr>
                <w:color w:val="000000"/>
              </w:rPr>
              <w:t>3. Спин электрона 1/2h</w:t>
            </w:r>
          </w:p>
          <w:p w:rsidR="00396955" w:rsidRPr="00373C89" w:rsidRDefault="00396955" w:rsidP="005215D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373C89">
              <w:rPr>
                <w:color w:val="000000"/>
              </w:rPr>
              <w:t>4. Низкие давления порядка 80 кПа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486E78">
              <w:rPr>
                <w:color w:val="000000"/>
              </w:rPr>
              <w:lastRenderedPageBreak/>
              <w:t>ПСК-3.4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1</w:t>
            </w:r>
          </w:p>
        </w:tc>
      </w:tr>
      <w:tr w:rsidR="00396955" w:rsidTr="00396955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55" w:rsidRDefault="00396955" w:rsidP="005215DA">
            <w:pPr>
              <w:shd w:val="clear" w:color="auto" w:fill="FFFFFF"/>
              <w:tabs>
                <w:tab w:val="left" w:pos="567"/>
              </w:tabs>
            </w:pPr>
            <w:r>
              <w:t xml:space="preserve">Верно ли утверждение: «Температуру плазмы измеряют в </w:t>
            </w:r>
            <w:r>
              <w:rPr>
                <w:color w:val="000000"/>
                <w:shd w:val="clear" w:color="auto" w:fill="FFFFFF"/>
              </w:rPr>
              <w:t>эВ или К»</w:t>
            </w:r>
            <w:r>
              <w:t>?</w:t>
            </w:r>
          </w:p>
          <w:p w:rsidR="00396955" w:rsidRDefault="00396955" w:rsidP="005215DA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t>1. Верно</w:t>
            </w:r>
            <w:r>
              <w:br/>
              <w:t>2. Неверно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 w:rsidRPr="00486E78">
              <w:rPr>
                <w:color w:val="000000"/>
              </w:rPr>
              <w:t>ПСК-3.4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55" w:rsidRDefault="00396955" w:rsidP="005215DA">
            <w:pPr>
              <w:jc w:val="center"/>
            </w:pPr>
            <w:r>
              <w:t>1</w:t>
            </w:r>
          </w:p>
        </w:tc>
      </w:tr>
    </w:tbl>
    <w:p w:rsidR="0011387F" w:rsidRDefault="0011387F">
      <w:pPr>
        <w:jc w:val="both"/>
        <w:rPr>
          <w:i/>
          <w:iCs/>
        </w:rPr>
      </w:pPr>
    </w:p>
    <w:sectPr w:rsidR="0011387F" w:rsidSect="00396955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SimSun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85C14"/>
    <w:multiLevelType w:val="multilevel"/>
    <w:tmpl w:val="70364D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670554"/>
    <w:multiLevelType w:val="multilevel"/>
    <w:tmpl w:val="34122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87F"/>
    <w:rsid w:val="0011387F"/>
    <w:rsid w:val="001826D3"/>
    <w:rsid w:val="00223ACF"/>
    <w:rsid w:val="00396955"/>
    <w:rsid w:val="004F63DD"/>
    <w:rsid w:val="005215DA"/>
    <w:rsid w:val="00785EC4"/>
    <w:rsid w:val="00A24B41"/>
    <w:rsid w:val="00A725C5"/>
    <w:rsid w:val="00AE5475"/>
    <w:rsid w:val="00B71EC0"/>
    <w:rsid w:val="00BC0BBE"/>
    <w:rsid w:val="00DF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A1D0CA-2125-477C-9526-323B4B2EF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eastAsia="Times New Roman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1"/>
    <w:qFormat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qFormat/>
    <w:rPr>
      <w:rFonts w:ascii="Times New Roman" w:hAnsi="Times New Roman" w:cs="Times New Roman"/>
    </w:rPr>
  </w:style>
  <w:style w:type="character" w:customStyle="1" w:styleId="a4">
    <w:name w:val="Маркеры"/>
    <w:qFormat/>
    <w:rPr>
      <w:rFonts w:ascii="OpenSymbol" w:eastAsia="OpenSymbol" w:hAnsi="OpenSymbol" w:cs="OpenSymbol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Normal (Web)"/>
    <w:basedOn w:val="a"/>
    <w:uiPriority w:val="99"/>
    <w:qFormat/>
    <w:pPr>
      <w:spacing w:beforeAutospacing="1" w:afterAutospacing="1"/>
    </w:pPr>
    <w:rPr>
      <w:sz w:val="24"/>
      <w:szCs w:val="24"/>
    </w:rPr>
  </w:style>
  <w:style w:type="paragraph" w:styleId="ab">
    <w:name w:val="No Spacing"/>
    <w:uiPriority w:val="1"/>
    <w:qFormat/>
    <w:pPr>
      <w:widowControl w:val="0"/>
    </w:pPr>
    <w:rPr>
      <w:rFonts w:ascii="Calibri" w:eastAsia="Times New Roman" w:hAnsi="Calibri"/>
      <w:sz w:val="22"/>
      <w:szCs w:val="22"/>
      <w:lang w:eastAsia="ru-RU" w:bidi="ar-SA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3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paragraph" w:customStyle="1" w:styleId="ad">
    <w:name w:val="Содержимое таблицы"/>
    <w:basedOn w:val="a"/>
    <w:qFormat/>
    <w:pPr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character" w:styleId="af">
    <w:name w:val="Hyperlink"/>
    <w:basedOn w:val="a0"/>
    <w:uiPriority w:val="99"/>
    <w:semiHidden/>
    <w:unhideWhenUsed/>
    <w:rsid w:val="00223ACF"/>
    <w:rPr>
      <w:color w:val="0000FF"/>
      <w:u w:val="single"/>
    </w:rPr>
  </w:style>
  <w:style w:type="table" w:styleId="af0">
    <w:name w:val="Table Grid"/>
    <w:basedOn w:val="a1"/>
    <w:uiPriority w:val="39"/>
    <w:qFormat/>
    <w:rsid w:val="00223A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3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dc:description/>
  <cp:lastModifiedBy>Ислентьева Ирина Константиновна</cp:lastModifiedBy>
  <cp:revision>2</cp:revision>
  <dcterms:created xsi:type="dcterms:W3CDTF">2024-06-13T11:05:00Z</dcterms:created>
  <dcterms:modified xsi:type="dcterms:W3CDTF">2024-06-13T11:05:00Z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