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305BD1AD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4603D7" w:rsidRPr="004603D7">
        <w:rPr>
          <w:b/>
          <w:bCs/>
        </w:rPr>
        <w:t>ИНЕРЦИАЛЬНЫЕ НАВИГАЦИОННЫЕ СИСТЕМЫ ЛЕТАТЕЛЬНЫХ АППАРАТОВ</w:t>
      </w:r>
      <w:r w:rsidRPr="008366C8">
        <w:rPr>
          <w:b/>
          <w:bCs/>
        </w:rPr>
        <w:t>»</w:t>
      </w:r>
    </w:p>
    <w:p w14:paraId="1E89372C" w14:textId="06E71841" w:rsidR="007C41EF" w:rsidRDefault="006012F9" w:rsidP="004603D7">
      <w:pPr>
        <w:jc w:val="center"/>
        <w:rPr>
          <w:b/>
          <w:bCs/>
        </w:rPr>
      </w:pPr>
      <w:r w:rsidRPr="007C41EF">
        <w:rPr>
          <w:b/>
          <w:bCs/>
        </w:rPr>
        <w:t>ОП ВО</w:t>
      </w:r>
      <w:r>
        <w:rPr>
          <w:b/>
          <w:bCs/>
        </w:rPr>
        <w:t xml:space="preserve"> </w:t>
      </w:r>
      <w:r w:rsidR="00ED7DDB" w:rsidRPr="00ED7DDB">
        <w:rPr>
          <w:b/>
          <w:bCs/>
        </w:rPr>
        <w:t>24.0</w:t>
      </w:r>
      <w:r w:rsidR="007C41EF">
        <w:rPr>
          <w:b/>
          <w:bCs/>
        </w:rPr>
        <w:t>4</w:t>
      </w:r>
      <w:r w:rsidR="00ED7DDB" w:rsidRPr="00ED7DDB">
        <w:rPr>
          <w:b/>
          <w:bCs/>
        </w:rPr>
        <w:t>.0</w:t>
      </w:r>
      <w:r w:rsidR="007C41EF">
        <w:rPr>
          <w:b/>
          <w:bCs/>
        </w:rPr>
        <w:t>3</w:t>
      </w:r>
      <w:r w:rsidR="001D3C18">
        <w:rPr>
          <w:b/>
          <w:bCs/>
        </w:rPr>
        <w:t xml:space="preserve"> </w:t>
      </w:r>
      <w:r w:rsidR="001D3C18" w:rsidRPr="001D3C18">
        <w:rPr>
          <w:b/>
          <w:bCs/>
        </w:rPr>
        <w:t xml:space="preserve">Баллистика и </w:t>
      </w:r>
      <w:proofErr w:type="spellStart"/>
      <w:r w:rsidR="001D3C18" w:rsidRPr="001D3C18">
        <w:rPr>
          <w:b/>
          <w:bCs/>
        </w:rPr>
        <w:t>гидроаэродинамика</w:t>
      </w:r>
      <w:proofErr w:type="spellEnd"/>
    </w:p>
    <w:p w14:paraId="123263A4" w14:textId="3965EE79" w:rsidR="00ED7DDB" w:rsidRDefault="00ED7DDB" w:rsidP="004603D7">
      <w:pPr>
        <w:jc w:val="center"/>
        <w:rPr>
          <w:b/>
          <w:bCs/>
        </w:rPr>
      </w:pPr>
      <w:r w:rsidRPr="00ED7DDB">
        <w:rPr>
          <w:b/>
          <w:bCs/>
        </w:rPr>
        <w:t xml:space="preserve"> </w:t>
      </w:r>
      <w:r>
        <w:rPr>
          <w:b/>
          <w:bCs/>
        </w:rPr>
        <w:t>«</w:t>
      </w:r>
      <w:r w:rsidR="001D3C18" w:rsidRPr="001D3C18">
        <w:rPr>
          <w:b/>
          <w:bCs/>
        </w:rPr>
        <w:t xml:space="preserve">Вычислительная </w:t>
      </w:r>
      <w:proofErr w:type="spellStart"/>
      <w:r w:rsidR="001D3C18" w:rsidRPr="001D3C18">
        <w:rPr>
          <w:b/>
          <w:bCs/>
        </w:rPr>
        <w:t>аэрогидрогазодинамика</w:t>
      </w:r>
      <w:proofErr w:type="spellEnd"/>
      <w:r w:rsidR="001D3C18" w:rsidRPr="001D3C18">
        <w:rPr>
          <w:b/>
          <w:bCs/>
        </w:rPr>
        <w:t xml:space="preserve"> и динамика полета</w:t>
      </w:r>
      <w:r>
        <w:rPr>
          <w:b/>
          <w:bCs/>
        </w:rPr>
        <w:t>», форма обучения очная</w:t>
      </w:r>
    </w:p>
    <w:p w14:paraId="6EEB7C33" w14:textId="66C229C1" w:rsidR="004603D7" w:rsidRDefault="004603D7" w:rsidP="004603D7">
      <w:pPr>
        <w:jc w:val="center"/>
        <w:rPr>
          <w:b/>
          <w:bCs/>
        </w:rPr>
      </w:pPr>
    </w:p>
    <w:p w14:paraId="700F34F5" w14:textId="77777777" w:rsidR="004349E8" w:rsidRPr="004349E8" w:rsidRDefault="004349E8" w:rsidP="004349E8">
      <w:pPr>
        <w:jc w:val="both"/>
      </w:pPr>
      <w:r w:rsidRPr="004349E8">
        <w:t>ПСК-3.6 - способен к проведению научных исследований и разработке проектных решений в области баллистики, динамики и управления полета космических аппаратов.</w:t>
      </w:r>
    </w:p>
    <w:p w14:paraId="0916272D" w14:textId="77777777" w:rsidR="004349E8" w:rsidRPr="00ED7DDB" w:rsidRDefault="004349E8" w:rsidP="00ED7DDB">
      <w:pPr>
        <w:jc w:val="both"/>
      </w:pPr>
    </w:p>
    <w:tbl>
      <w:tblPr>
        <w:tblW w:w="10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404"/>
        <w:gridCol w:w="1283"/>
        <w:gridCol w:w="700"/>
      </w:tblGrid>
      <w:tr w:rsidR="00643636" w:rsidRPr="008366C8" w14:paraId="07D553B5" w14:textId="609320CA" w:rsidTr="0064363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643636" w:rsidRPr="008366C8" w:rsidRDefault="00643636" w:rsidP="00CE3BE6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404" w:type="dxa"/>
            <w:tcBorders>
              <w:top w:val="single" w:sz="4" w:space="0" w:color="auto"/>
            </w:tcBorders>
            <w:vAlign w:val="center"/>
          </w:tcPr>
          <w:p w14:paraId="3830C5F4" w14:textId="77777777" w:rsidR="00643636" w:rsidRPr="009C5C68" w:rsidRDefault="00643636" w:rsidP="00CE3BE6">
            <w:pPr>
              <w:jc w:val="center"/>
              <w:rPr>
                <w:b/>
              </w:rPr>
            </w:pPr>
            <w:r w:rsidRPr="009C5C68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643636" w:rsidRPr="008366C8" w:rsidRDefault="00643636" w:rsidP="00CE3BE6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643636" w:rsidRPr="008366C8" w:rsidRDefault="00643636" w:rsidP="00CE3BE6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643636" w:rsidRPr="008366C8" w14:paraId="0A080B32" w14:textId="77777777" w:rsidTr="0064363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3FF46AD" w14:textId="77777777" w:rsidR="00643636" w:rsidRPr="004603D7" w:rsidRDefault="00643636" w:rsidP="00CF634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  <w:tcBorders>
              <w:top w:val="single" w:sz="4" w:space="0" w:color="auto"/>
            </w:tcBorders>
          </w:tcPr>
          <w:p w14:paraId="3FC3755F" w14:textId="1CE079E2" w:rsidR="00643636" w:rsidRPr="009C5C68" w:rsidRDefault="00643636" w:rsidP="00CF634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C5C68">
              <w:rPr>
                <w:color w:val="000000"/>
              </w:rPr>
              <w:t>Угол между плоскостью экватора и линией нормали к эллипсоиду…</w:t>
            </w:r>
          </w:p>
          <w:p w14:paraId="487AA510" w14:textId="77777777" w:rsidR="00643636" w:rsidRPr="009C5C68" w:rsidRDefault="00643636" w:rsidP="00CF634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C5C68">
              <w:rPr>
                <w:color w:val="000000"/>
              </w:rPr>
              <w:t>геодезическая широта</w:t>
            </w:r>
          </w:p>
          <w:p w14:paraId="241B31B4" w14:textId="77777777" w:rsidR="00643636" w:rsidRPr="009C5C68" w:rsidRDefault="00643636" w:rsidP="00CF634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C5C68">
              <w:rPr>
                <w:color w:val="000000"/>
              </w:rPr>
              <w:t xml:space="preserve">астрономическая широта </w:t>
            </w:r>
          </w:p>
          <w:p w14:paraId="424E8688" w14:textId="77777777" w:rsidR="00643636" w:rsidRPr="009C5C68" w:rsidRDefault="00643636" w:rsidP="00CF634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C5C68">
              <w:rPr>
                <w:color w:val="000000"/>
              </w:rPr>
              <w:t>геоцентрическая широта</w:t>
            </w:r>
          </w:p>
          <w:p w14:paraId="53474B64" w14:textId="598BD577" w:rsidR="00643636" w:rsidRPr="009C5C68" w:rsidRDefault="00643636" w:rsidP="00CF634F">
            <w:r w:rsidRPr="009C5C68">
              <w:rPr>
                <w:color w:val="000000"/>
              </w:rPr>
              <w:t>географическая широта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4A2FF0" w14:textId="70DC8C6D" w:rsidR="00643636" w:rsidRPr="008366C8" w:rsidRDefault="00643636" w:rsidP="00B779F2">
            <w:pPr>
              <w:jc w:val="center"/>
              <w:rPr>
                <w:b/>
              </w:rPr>
            </w:pPr>
            <w:r w:rsidRPr="004349E8">
              <w:t>ПСК-3.6 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C1DB07A" w14:textId="17BF6AC6" w:rsidR="00643636" w:rsidRPr="00AD0C60" w:rsidRDefault="00643636" w:rsidP="00CF634F">
            <w:pPr>
              <w:jc w:val="center"/>
            </w:pPr>
            <w:r w:rsidRPr="00AD0C60">
              <w:t>1</w:t>
            </w:r>
          </w:p>
        </w:tc>
      </w:tr>
      <w:tr w:rsidR="00643636" w:rsidRPr="008366C8" w14:paraId="7543CA42" w14:textId="77777777" w:rsidTr="0064363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E1E7BE6" w14:textId="77777777" w:rsidR="00643636" w:rsidRPr="004603D7" w:rsidRDefault="00643636" w:rsidP="00CF634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  <w:tcBorders>
              <w:top w:val="single" w:sz="4" w:space="0" w:color="auto"/>
            </w:tcBorders>
          </w:tcPr>
          <w:p w14:paraId="0D26BB77" w14:textId="4EC2DDC2" w:rsidR="00643636" w:rsidRPr="009C5C68" w:rsidRDefault="00643636" w:rsidP="009C22F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C5C68">
              <w:rPr>
                <w:color w:val="000000"/>
              </w:rPr>
              <w:t>Летательный аппарат движется вертикально вверх с тягой 5mg, по вертикальной оси действует сила тяжести и установлена ось чувствительности акселерометра. Если пренебречь аэродинамическими силами, то какое ускорение измерит акселерометр?</w:t>
            </w:r>
          </w:p>
          <w:p w14:paraId="07249A75" w14:textId="5A0B9092" w:rsidR="00643636" w:rsidRPr="009C5C68" w:rsidRDefault="00643636" w:rsidP="009C22F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C5C68">
              <w:rPr>
                <w:color w:val="000000"/>
              </w:rPr>
              <w:t>3g</w:t>
            </w:r>
          </w:p>
          <w:p w14:paraId="09DDD12B" w14:textId="59098DC2" w:rsidR="00643636" w:rsidRPr="009C5C68" w:rsidRDefault="00643636" w:rsidP="009C22F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C5C68">
              <w:rPr>
                <w:color w:val="000000"/>
              </w:rPr>
              <w:t>4g</w:t>
            </w:r>
          </w:p>
          <w:p w14:paraId="3F690D64" w14:textId="3298A700" w:rsidR="00643636" w:rsidRPr="009C5C68" w:rsidRDefault="00643636" w:rsidP="009C22F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C5C68">
              <w:rPr>
                <w:color w:val="000000"/>
              </w:rPr>
              <w:t>5g</w:t>
            </w:r>
          </w:p>
          <w:p w14:paraId="21BD4E26" w14:textId="49E8D192" w:rsidR="00643636" w:rsidRPr="009C5C68" w:rsidRDefault="00643636" w:rsidP="009C22F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C5C68">
              <w:rPr>
                <w:color w:val="000000"/>
              </w:rPr>
              <w:t>6g</w:t>
            </w:r>
          </w:p>
          <w:p w14:paraId="6284009E" w14:textId="78D18547" w:rsidR="00643636" w:rsidRPr="009C5C68" w:rsidRDefault="00643636" w:rsidP="009C22F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C5C68">
              <w:rPr>
                <w:color w:val="000000"/>
              </w:rPr>
              <w:t>7g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2F1AAD9" w14:textId="50742F1D" w:rsidR="00643636" w:rsidRPr="004603D7" w:rsidRDefault="00643636" w:rsidP="00B779F2">
            <w:pPr>
              <w:jc w:val="center"/>
            </w:pPr>
            <w:r w:rsidRPr="004603D7">
              <w:t>ПСК-</w:t>
            </w:r>
            <w:r w:rsidRPr="004349E8">
              <w:t>3.6 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C34162E" w14:textId="5861CAF0" w:rsidR="00643636" w:rsidRPr="00156D44" w:rsidRDefault="00643636" w:rsidP="00CF63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643636" w:rsidRPr="008366C8" w14:paraId="2F200C08" w14:textId="77777777" w:rsidTr="0064363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085DBB" w14:textId="77777777" w:rsidR="00643636" w:rsidRPr="004603D7" w:rsidRDefault="00643636" w:rsidP="00CF634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  <w:tcBorders>
              <w:top w:val="single" w:sz="4" w:space="0" w:color="auto"/>
            </w:tcBorders>
          </w:tcPr>
          <w:p w14:paraId="5FEB3C01" w14:textId="6EB0D7F0" w:rsidR="00643636" w:rsidRPr="009C5C68" w:rsidRDefault="00643636" w:rsidP="00F8449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C5C68">
              <w:rPr>
                <w:color w:val="000000"/>
              </w:rPr>
              <w:t>Принцип ИНС основан на …</w:t>
            </w:r>
          </w:p>
          <w:p w14:paraId="34858E48" w14:textId="1B68E0AE" w:rsidR="00643636" w:rsidRPr="009C5C68" w:rsidRDefault="00643636" w:rsidP="00F84494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9C5C68">
              <w:rPr>
                <w:color w:val="000000"/>
              </w:rPr>
              <w:t>одинарном</w:t>
            </w:r>
            <w:proofErr w:type="gramEnd"/>
            <w:r w:rsidRPr="009C5C68">
              <w:rPr>
                <w:color w:val="000000"/>
              </w:rPr>
              <w:t xml:space="preserve"> интегрировании проекций угловой скорости</w:t>
            </w:r>
          </w:p>
          <w:p w14:paraId="72651922" w14:textId="4F3E9E3E" w:rsidR="00643636" w:rsidRPr="009C5C68" w:rsidRDefault="00643636" w:rsidP="00F84494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9C5C68">
              <w:rPr>
                <w:color w:val="000000"/>
              </w:rPr>
              <w:t>двойном</w:t>
            </w:r>
            <w:proofErr w:type="gramEnd"/>
            <w:r w:rsidRPr="009C5C68">
              <w:rPr>
                <w:color w:val="000000"/>
              </w:rPr>
              <w:t xml:space="preserve"> интегрировании проекций угловой скорости</w:t>
            </w:r>
          </w:p>
          <w:p w14:paraId="3940532F" w14:textId="11E0515B" w:rsidR="00643636" w:rsidRPr="009C5C68" w:rsidRDefault="00643636" w:rsidP="00F84494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9C5C68">
              <w:rPr>
                <w:color w:val="000000"/>
              </w:rPr>
              <w:t>двойном</w:t>
            </w:r>
            <w:proofErr w:type="gramEnd"/>
            <w:r w:rsidRPr="009C5C68">
              <w:rPr>
                <w:color w:val="000000"/>
              </w:rPr>
              <w:t xml:space="preserve"> интегрировании проекций линейного ускорения</w:t>
            </w:r>
          </w:p>
          <w:p w14:paraId="7800A9F8" w14:textId="701873CD" w:rsidR="00643636" w:rsidRPr="009C5C68" w:rsidRDefault="00643636" w:rsidP="00F84494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9C5C68">
              <w:rPr>
                <w:color w:val="000000"/>
              </w:rPr>
              <w:t>одинарном</w:t>
            </w:r>
            <w:proofErr w:type="gramEnd"/>
            <w:r w:rsidRPr="009C5C68">
              <w:rPr>
                <w:color w:val="000000"/>
              </w:rPr>
              <w:t xml:space="preserve"> интегрировании проекций линейного ускорения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913DCBC" w14:textId="03CBA1DB" w:rsidR="00643636" w:rsidRPr="004603D7" w:rsidRDefault="00643636" w:rsidP="00B779F2">
            <w:pPr>
              <w:jc w:val="center"/>
            </w:pPr>
            <w:r w:rsidRPr="004603D7">
              <w:t>ПСК-</w:t>
            </w:r>
            <w:r w:rsidRPr="004349E8">
              <w:t>3.6 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A07FA74" w14:textId="3703ED0C" w:rsidR="00643636" w:rsidRPr="00AD0C60" w:rsidRDefault="00643636" w:rsidP="00CF634F">
            <w:pPr>
              <w:jc w:val="center"/>
            </w:pPr>
            <w:r>
              <w:t>1</w:t>
            </w:r>
          </w:p>
        </w:tc>
      </w:tr>
      <w:tr w:rsidR="00643636" w:rsidRPr="008366C8" w14:paraId="77462FDD" w14:textId="77777777" w:rsidTr="0064363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6363A0C" w14:textId="77777777" w:rsidR="00643636" w:rsidRPr="004603D7" w:rsidRDefault="00643636" w:rsidP="00CF634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  <w:tcBorders>
              <w:top w:val="single" w:sz="4" w:space="0" w:color="auto"/>
            </w:tcBorders>
          </w:tcPr>
          <w:p w14:paraId="62CE500F" w14:textId="01B3B715" w:rsidR="00643636" w:rsidRPr="009C5C68" w:rsidRDefault="00643636" w:rsidP="00666F5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C5C68">
              <w:rPr>
                <w:color w:val="000000"/>
              </w:rPr>
              <w:t xml:space="preserve">относительную угловую скорость связанной системы координат можно представить в векторном виде как …. Где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color w:val="000000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000000"/>
                    </w:rPr>
                    <m:t>U</m:t>
                  </m:r>
                </m:e>
              </m:acc>
            </m:oMath>
            <w:r w:rsidRPr="009C5C68">
              <w:rPr>
                <w:color w:val="000000"/>
              </w:rPr>
              <w:t xml:space="preserve"> – угловая скорость вращения Земли; </w:t>
            </w:r>
            <m:oMath>
              <m:r>
                <w:rPr>
                  <w:rFonts w:ascii="Cambria Math" w:hAnsi="Cambria Math"/>
                  <w:color w:val="000000"/>
                </w:rPr>
                <m:t>ψ,  ϑ,  γ</m:t>
              </m:r>
            </m:oMath>
            <w:r w:rsidRPr="009C5C68">
              <w:rPr>
                <w:color w:val="000000"/>
              </w:rPr>
              <w:t xml:space="preserve"> – рыскание, </w:t>
            </w:r>
            <w:proofErr w:type="spellStart"/>
            <w:r w:rsidRPr="009C5C68">
              <w:rPr>
                <w:color w:val="000000"/>
              </w:rPr>
              <w:t>тангаж</w:t>
            </w:r>
            <w:proofErr w:type="spellEnd"/>
            <w:r w:rsidRPr="009C5C68">
              <w:rPr>
                <w:color w:val="000000"/>
              </w:rPr>
              <w:t xml:space="preserve"> и крен соответственно; </w:t>
            </w:r>
            <m:oMath>
              <m:r>
                <w:rPr>
                  <w:rFonts w:ascii="Cambria Math" w:hAnsi="Cambria Math"/>
                  <w:color w:val="000000"/>
                </w:rPr>
                <m:t>λ</m:t>
              </m:r>
            </m:oMath>
            <w:r w:rsidRPr="009C5C68">
              <w:rPr>
                <w:color w:val="000000"/>
              </w:rPr>
              <w:t> и </w:t>
            </w:r>
            <m:oMath>
              <m:r>
                <w:rPr>
                  <w:rFonts w:ascii="Cambria Math" w:hAnsi="Cambria Math"/>
                  <w:color w:val="000000"/>
                </w:rPr>
                <m:t>φ</m:t>
              </m:r>
            </m:oMath>
            <w:r w:rsidRPr="009C5C68">
              <w:rPr>
                <w:color w:val="000000"/>
              </w:rPr>
              <w:t> - долгота и широта.</w:t>
            </w:r>
          </w:p>
          <w:p w14:paraId="1D47D2C7" w14:textId="341F7EEA" w:rsidR="00643636" w:rsidRPr="009C5C68" w:rsidRDefault="00643636" w:rsidP="00DA76A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C5C68">
              <w:rPr>
                <w:color w:val="000000"/>
              </w:rPr>
              <w:t> 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acc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ψ</m:t>
                      </m:r>
                    </m:e>
                  </m:acc>
                </m:e>
              </m:acc>
              <m:r>
                <w:rPr>
                  <w:rFonts w:ascii="Cambria Math" w:hAnsi="Cambria Math"/>
                  <w:color w:val="000000"/>
                </w:rPr>
                <m:t>+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acc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ϑ</m:t>
                      </m:r>
                    </m:e>
                  </m:acc>
                </m:e>
              </m:acc>
              <m:r>
                <w:rPr>
                  <w:rFonts w:ascii="Cambria Math" w:hAnsi="Cambria Math"/>
                  <w:color w:val="000000"/>
                </w:rPr>
                <m:t>+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acc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γ</m:t>
                      </m:r>
                    </m:e>
                  </m:acc>
                </m:e>
              </m:acc>
            </m:oMath>
            <w:r w:rsidRPr="009C5C68">
              <w:rPr>
                <w:color w:val="000000"/>
              </w:rPr>
              <w:t> </w:t>
            </w:r>
          </w:p>
          <w:p w14:paraId="25AAD4D4" w14:textId="451D1D02" w:rsidR="00643636" w:rsidRPr="009C5C68" w:rsidRDefault="00643636" w:rsidP="00DA76AA">
            <w:pPr>
              <w:autoSpaceDE w:val="0"/>
              <w:autoSpaceDN w:val="0"/>
              <w:adjustRightInd w:val="0"/>
              <w:rPr>
                <w:color w:val="000000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color w:val="000000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U</m:t>
                    </m:r>
                  </m:e>
                </m:acc>
              </m:oMath>
            </m:oMathPara>
          </w:p>
          <w:p w14:paraId="68EB3278" w14:textId="2F4E1D97" w:rsidR="00643636" w:rsidRPr="009C5C68" w:rsidRDefault="00643636" w:rsidP="00DA76AA">
            <w:pPr>
              <w:autoSpaceDE w:val="0"/>
              <w:autoSpaceDN w:val="0"/>
              <w:adjustRightInd w:val="0"/>
              <w:rPr>
                <w:color w:val="000000"/>
              </w:rPr>
            </w:pP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acc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λ</m:t>
                      </m:r>
                    </m:e>
                  </m:acc>
                </m:e>
              </m:acc>
              <m:r>
                <w:rPr>
                  <w:rFonts w:ascii="Cambria Math" w:hAnsi="Cambria Math"/>
                  <w:color w:val="000000"/>
                </w:rPr>
                <m:t>+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acc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φ</m:t>
                      </m:r>
                    </m:e>
                  </m:acc>
                </m:e>
              </m:acc>
            </m:oMath>
            <w:r w:rsidRPr="009C5C68">
              <w:rPr>
                <w:color w:val="000000"/>
              </w:rPr>
              <w:t> </w:t>
            </w:r>
          </w:p>
          <w:p w14:paraId="695D9D4C" w14:textId="4B142882" w:rsidR="00643636" w:rsidRPr="009C5C68" w:rsidRDefault="00643636" w:rsidP="008646C8">
            <w:pPr>
              <w:autoSpaceDE w:val="0"/>
              <w:autoSpaceDN w:val="0"/>
              <w:adjustRightInd w:val="0"/>
              <w:rPr>
                <w:color w:val="000000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color w:val="000000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ω</m:t>
                    </m:r>
                  </m:e>
                </m:acc>
                <m:r>
                  <w:rPr>
                    <w:rFonts w:ascii="Cambria Math" w:hAnsi="Cambria Math"/>
                    <w:color w:val="000000"/>
                    <w:lang w:val="en-US"/>
                  </w:rPr>
                  <m:t>=0</m:t>
                </m:r>
              </m:oMath>
            </m:oMathPara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B6552C" w14:textId="5584ED0E" w:rsidR="00643636" w:rsidRDefault="00643636" w:rsidP="00B779F2">
            <w:pPr>
              <w:jc w:val="center"/>
            </w:pPr>
            <w:r>
              <w:t>ПСК-</w:t>
            </w:r>
            <w:r w:rsidRPr="004349E8">
              <w:t>3.6 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2EE33CE" w14:textId="4D86A25F" w:rsidR="00643636" w:rsidRPr="00666F5F" w:rsidRDefault="00643636" w:rsidP="00CF634F">
            <w:pPr>
              <w:jc w:val="center"/>
            </w:pPr>
            <w:r>
              <w:t>1</w:t>
            </w:r>
          </w:p>
        </w:tc>
      </w:tr>
      <w:tr w:rsidR="00643636" w:rsidRPr="008366C8" w14:paraId="1E0FFE0D" w14:textId="77777777" w:rsidTr="0064363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D4891B2" w14:textId="77777777" w:rsidR="00643636" w:rsidRPr="004603D7" w:rsidRDefault="00643636" w:rsidP="008C6F5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  <w:tcBorders>
              <w:top w:val="single" w:sz="4" w:space="0" w:color="auto"/>
            </w:tcBorders>
          </w:tcPr>
          <w:p w14:paraId="7012E827" w14:textId="2A96EA06" w:rsidR="00643636" w:rsidRPr="009C5C68" w:rsidRDefault="00643636" w:rsidP="008C6F5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C5C68">
              <w:rPr>
                <w:color w:val="000000"/>
              </w:rPr>
              <w:t xml:space="preserve">относительную угловую скорость инерциальной системы координат можно представить в векторном виде как …. Где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color w:val="000000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000000"/>
                    </w:rPr>
                    <m:t>U</m:t>
                  </m:r>
                </m:e>
              </m:acc>
            </m:oMath>
            <w:r w:rsidRPr="009C5C68">
              <w:rPr>
                <w:color w:val="000000"/>
              </w:rPr>
              <w:t xml:space="preserve"> – угловая скорость вращения Земли; </w:t>
            </w:r>
            <m:oMath>
              <m:r>
                <w:rPr>
                  <w:rFonts w:ascii="Cambria Math" w:hAnsi="Cambria Math"/>
                  <w:color w:val="000000"/>
                </w:rPr>
                <m:t>ψ,  ϑ,  γ</m:t>
              </m:r>
            </m:oMath>
            <w:r w:rsidRPr="009C5C68">
              <w:rPr>
                <w:color w:val="000000"/>
              </w:rPr>
              <w:t xml:space="preserve"> – рыскание, </w:t>
            </w:r>
            <w:proofErr w:type="spellStart"/>
            <w:r w:rsidRPr="009C5C68">
              <w:rPr>
                <w:color w:val="000000"/>
              </w:rPr>
              <w:t>тангаж</w:t>
            </w:r>
            <w:proofErr w:type="spellEnd"/>
            <w:r w:rsidRPr="009C5C68">
              <w:rPr>
                <w:color w:val="000000"/>
              </w:rPr>
              <w:t xml:space="preserve"> и крен соответственно; </w:t>
            </w:r>
            <m:oMath>
              <m:r>
                <w:rPr>
                  <w:rFonts w:ascii="Cambria Math" w:hAnsi="Cambria Math"/>
                  <w:color w:val="000000"/>
                </w:rPr>
                <m:t>λ</m:t>
              </m:r>
            </m:oMath>
            <w:r w:rsidRPr="009C5C68">
              <w:rPr>
                <w:color w:val="000000"/>
              </w:rPr>
              <w:t> и </w:t>
            </w:r>
            <m:oMath>
              <m:r>
                <w:rPr>
                  <w:rFonts w:ascii="Cambria Math" w:hAnsi="Cambria Math"/>
                  <w:color w:val="000000"/>
                </w:rPr>
                <m:t>φ</m:t>
              </m:r>
            </m:oMath>
            <w:r w:rsidRPr="009C5C68">
              <w:rPr>
                <w:color w:val="000000"/>
              </w:rPr>
              <w:t> - долгота и широта.</w:t>
            </w:r>
          </w:p>
          <w:p w14:paraId="206120E6" w14:textId="7C9262DF" w:rsidR="00643636" w:rsidRPr="009C5C68" w:rsidRDefault="00643636" w:rsidP="008C6F5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C5C68">
              <w:rPr>
                <w:color w:val="000000"/>
              </w:rPr>
              <w:t> 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acc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ψ</m:t>
                      </m:r>
                    </m:e>
                  </m:acc>
                </m:e>
              </m:acc>
              <m:r>
                <w:rPr>
                  <w:rFonts w:ascii="Cambria Math" w:hAnsi="Cambria Math"/>
                  <w:color w:val="000000"/>
                </w:rPr>
                <m:t>+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acc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ϑ</m:t>
                      </m:r>
                    </m:e>
                  </m:acc>
                </m:e>
              </m:acc>
              <m:r>
                <w:rPr>
                  <w:rFonts w:ascii="Cambria Math" w:hAnsi="Cambria Math"/>
                  <w:color w:val="000000"/>
                </w:rPr>
                <m:t>+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acc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γ</m:t>
                      </m:r>
                    </m:e>
                  </m:acc>
                </m:e>
              </m:acc>
            </m:oMath>
            <w:r w:rsidRPr="009C5C68">
              <w:rPr>
                <w:color w:val="000000"/>
              </w:rPr>
              <w:t> </w:t>
            </w:r>
          </w:p>
          <w:p w14:paraId="4BE490D3" w14:textId="5FEE8BC6" w:rsidR="00643636" w:rsidRPr="009C5C68" w:rsidRDefault="00643636" w:rsidP="008C6F5F">
            <w:pPr>
              <w:autoSpaceDE w:val="0"/>
              <w:autoSpaceDN w:val="0"/>
              <w:adjustRightInd w:val="0"/>
              <w:rPr>
                <w:color w:val="000000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color w:val="000000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U</m:t>
                    </m:r>
                  </m:e>
                </m:acc>
              </m:oMath>
            </m:oMathPara>
          </w:p>
          <w:p w14:paraId="7CD0BF70" w14:textId="3A14C19E" w:rsidR="00643636" w:rsidRPr="009C5C68" w:rsidRDefault="00643636" w:rsidP="008C6F5F">
            <w:pPr>
              <w:autoSpaceDE w:val="0"/>
              <w:autoSpaceDN w:val="0"/>
              <w:adjustRightInd w:val="0"/>
              <w:rPr>
                <w:color w:val="000000"/>
              </w:rPr>
            </w:pP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acc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λ</m:t>
                      </m:r>
                    </m:e>
                  </m:acc>
                </m:e>
              </m:acc>
              <m:r>
                <w:rPr>
                  <w:rFonts w:ascii="Cambria Math" w:hAnsi="Cambria Math"/>
                  <w:color w:val="000000"/>
                </w:rPr>
                <m:t>+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acc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φ</m:t>
                      </m:r>
                    </m:e>
                  </m:acc>
                </m:e>
              </m:acc>
            </m:oMath>
            <w:r w:rsidRPr="009C5C68">
              <w:rPr>
                <w:color w:val="000000"/>
              </w:rPr>
              <w:t> </w:t>
            </w:r>
          </w:p>
          <w:p w14:paraId="340A1575" w14:textId="3F90E883" w:rsidR="00643636" w:rsidRPr="009C5C68" w:rsidRDefault="00643636" w:rsidP="008C6F5F">
            <w:pPr>
              <w:autoSpaceDE w:val="0"/>
              <w:autoSpaceDN w:val="0"/>
              <w:adjustRightInd w:val="0"/>
              <w:rPr>
                <w:color w:val="000000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color w:val="000000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ω</m:t>
                    </m:r>
                  </m:e>
                </m:acc>
                <m:r>
                  <w:rPr>
                    <w:rFonts w:ascii="Cambria Math" w:hAnsi="Cambria Math"/>
                    <w:color w:val="000000"/>
                    <w:lang w:val="en-US"/>
                  </w:rPr>
                  <m:t>=0</m:t>
                </m:r>
              </m:oMath>
            </m:oMathPara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FD05C00" w14:textId="6F938B29" w:rsidR="00643636" w:rsidRPr="004603D7" w:rsidRDefault="00643636" w:rsidP="008C6F5F">
            <w:pPr>
              <w:jc w:val="center"/>
            </w:pPr>
            <w:r>
              <w:t>ПСК-3</w:t>
            </w:r>
            <w:r w:rsidRPr="00ED7DDB">
              <w:t>.</w:t>
            </w:r>
            <w: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76663D1" w14:textId="25486BFE" w:rsidR="00643636" w:rsidRPr="00AD0C60" w:rsidRDefault="00643636" w:rsidP="008C6F5F">
            <w:pPr>
              <w:jc w:val="center"/>
            </w:pPr>
            <w:r>
              <w:t>1</w:t>
            </w:r>
          </w:p>
        </w:tc>
      </w:tr>
      <w:tr w:rsidR="00643636" w:rsidRPr="008366C8" w14:paraId="38CB9D60" w14:textId="77777777" w:rsidTr="0064363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D274CED" w14:textId="77777777" w:rsidR="00643636" w:rsidRPr="004603D7" w:rsidRDefault="00643636" w:rsidP="00A732A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  <w:tcBorders>
              <w:top w:val="single" w:sz="4" w:space="0" w:color="auto"/>
            </w:tcBorders>
          </w:tcPr>
          <w:p w14:paraId="3E523E51" w14:textId="77777777" w:rsidR="00643636" w:rsidRPr="009C5C68" w:rsidRDefault="00643636" w:rsidP="004D7C0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C5C68">
              <w:rPr>
                <w:color w:val="000000"/>
              </w:rPr>
              <w:t>Матрица направляющих косинусов</w:t>
            </w:r>
          </w:p>
          <w:p w14:paraId="0E0696C8" w14:textId="38969450" w:rsidR="00643636" w:rsidRPr="009C5C68" w:rsidRDefault="00643636" w:rsidP="004D7C0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C5C68">
              <w:rPr>
                <w:color w:val="000000"/>
              </w:rPr>
              <w:t> </w:t>
            </w:r>
            <w:r w:rsidRPr="009C5C68">
              <w:rPr>
                <w:noProof/>
                <w:color w:val="000000"/>
              </w:rPr>
              <w:drawing>
                <wp:inline distT="0" distB="0" distL="0" distR="0" wp14:anchorId="2824EA15" wp14:editId="0D9ACD91">
                  <wp:extent cx="3059083" cy="691723"/>
                  <wp:effectExtent l="0" t="0" r="8255" b="0"/>
                  <wp:docPr id="15" name="Рисунок 14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61911E9D-77B4-E35D-3E75-5067F403A84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14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61911E9D-77B4-E35D-3E75-5067F403A84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9288" cy="7075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C5C68">
              <w:rPr>
                <w:color w:val="000000"/>
              </w:rPr>
              <w:t>, </w:t>
            </w:r>
            <w:r w:rsidRPr="009C5C68">
              <w:rPr>
                <w:color w:val="000000"/>
              </w:rPr>
              <w:br/>
              <w:t>где λ</w:t>
            </w:r>
            <w:r w:rsidRPr="009C5C68">
              <w:rPr>
                <w:rFonts w:ascii="Cambria Math" w:hAnsi="Cambria Math" w:cs="Cambria Math"/>
                <w:color w:val="000000"/>
              </w:rPr>
              <w:t>∗</w:t>
            </w:r>
            <w:r w:rsidRPr="009C5C68">
              <w:rPr>
                <w:color w:val="000000"/>
              </w:rPr>
              <w:t> - инерциальная  долгота, φ – широта это…</w:t>
            </w:r>
          </w:p>
          <w:p w14:paraId="51E18286" w14:textId="4AA9BE44" w:rsidR="00643636" w:rsidRPr="009C5C68" w:rsidRDefault="00643636" w:rsidP="004D7C01">
            <w:pPr>
              <w:autoSpaceDE w:val="0"/>
              <w:autoSpaceDN w:val="0"/>
              <w:adjustRightInd w:val="0"/>
              <w:spacing w:after="120"/>
              <w:rPr>
                <w:color w:val="000000"/>
              </w:rPr>
            </w:pPr>
            <w:proofErr w:type="gramStart"/>
            <w:r w:rsidRPr="009C5C68">
              <w:rPr>
                <w:color w:val="000000"/>
              </w:rPr>
              <w:t>матрица</w:t>
            </w:r>
            <w:proofErr w:type="gramEnd"/>
            <w:r w:rsidRPr="009C5C68">
              <w:rPr>
                <w:color w:val="000000"/>
              </w:rPr>
              <w:t xml:space="preserve"> поворота от связанной системы координат к географической (навигационной)</w:t>
            </w:r>
          </w:p>
          <w:p w14:paraId="323F5408" w14:textId="64EADB41" w:rsidR="00643636" w:rsidRPr="009C5C68" w:rsidRDefault="00643636" w:rsidP="004D7C01">
            <w:pPr>
              <w:autoSpaceDE w:val="0"/>
              <w:autoSpaceDN w:val="0"/>
              <w:adjustRightInd w:val="0"/>
              <w:spacing w:after="120"/>
              <w:rPr>
                <w:color w:val="000000"/>
              </w:rPr>
            </w:pPr>
            <w:proofErr w:type="gramStart"/>
            <w:r w:rsidRPr="009C5C68">
              <w:rPr>
                <w:color w:val="000000"/>
              </w:rPr>
              <w:t>матрица</w:t>
            </w:r>
            <w:proofErr w:type="gramEnd"/>
            <w:r w:rsidRPr="009C5C68">
              <w:rPr>
                <w:color w:val="000000"/>
              </w:rPr>
              <w:t xml:space="preserve"> поворота от инерциальной системы координат к географической (навигационной)</w:t>
            </w:r>
          </w:p>
          <w:p w14:paraId="4BDD9D63" w14:textId="0F9393CC" w:rsidR="00643636" w:rsidRPr="009C5C68" w:rsidRDefault="00643636" w:rsidP="004D7C01">
            <w:pPr>
              <w:autoSpaceDE w:val="0"/>
              <w:autoSpaceDN w:val="0"/>
              <w:adjustRightInd w:val="0"/>
              <w:spacing w:after="120"/>
              <w:rPr>
                <w:color w:val="000000"/>
              </w:rPr>
            </w:pPr>
            <w:proofErr w:type="gramStart"/>
            <w:r w:rsidRPr="009C5C68">
              <w:rPr>
                <w:color w:val="000000"/>
              </w:rPr>
              <w:t>матрица</w:t>
            </w:r>
            <w:proofErr w:type="gramEnd"/>
            <w:r w:rsidRPr="009C5C68">
              <w:rPr>
                <w:color w:val="000000"/>
              </w:rPr>
              <w:t xml:space="preserve"> поворота от географической (навигационной) системы координат к связанной</w:t>
            </w:r>
          </w:p>
          <w:p w14:paraId="37BEE5C8" w14:textId="192A2FB6" w:rsidR="00643636" w:rsidRPr="009C5C68" w:rsidRDefault="00643636" w:rsidP="00990A91">
            <w:pPr>
              <w:autoSpaceDE w:val="0"/>
              <w:autoSpaceDN w:val="0"/>
              <w:adjustRightInd w:val="0"/>
              <w:spacing w:after="120"/>
              <w:rPr>
                <w:color w:val="000000"/>
              </w:rPr>
            </w:pPr>
            <w:proofErr w:type="gramStart"/>
            <w:r w:rsidRPr="009C5C68">
              <w:rPr>
                <w:color w:val="000000"/>
              </w:rPr>
              <w:t>матрица</w:t>
            </w:r>
            <w:proofErr w:type="gramEnd"/>
            <w:r w:rsidRPr="009C5C68">
              <w:rPr>
                <w:color w:val="000000"/>
              </w:rPr>
              <w:t xml:space="preserve"> поворота от инерциальной системы координат к связанной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35FB5B9" w14:textId="0530EDE3" w:rsidR="00643636" w:rsidRDefault="00643636" w:rsidP="00A732A1">
            <w:pPr>
              <w:jc w:val="center"/>
            </w:pPr>
            <w:r>
              <w:t>ПСК-3</w:t>
            </w:r>
            <w:r w:rsidRPr="00ED7DDB">
              <w:t>.</w:t>
            </w:r>
            <w: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9CB56BE" w14:textId="5DB2066E" w:rsidR="00643636" w:rsidRDefault="00643636" w:rsidP="00A732A1">
            <w:pPr>
              <w:jc w:val="center"/>
            </w:pPr>
            <w:r>
              <w:t>1</w:t>
            </w:r>
          </w:p>
        </w:tc>
      </w:tr>
      <w:tr w:rsidR="00643636" w:rsidRPr="008366C8" w14:paraId="575F254E" w14:textId="77777777" w:rsidTr="0064363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2C44DBC" w14:textId="77777777" w:rsidR="00643636" w:rsidRPr="004603D7" w:rsidRDefault="00643636" w:rsidP="00A732A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  <w:tcBorders>
              <w:top w:val="single" w:sz="4" w:space="0" w:color="auto"/>
            </w:tcBorders>
          </w:tcPr>
          <w:p w14:paraId="22F0BEBB" w14:textId="0BA60756" w:rsidR="00643636" w:rsidRPr="009C5C68" w:rsidRDefault="00643636" w:rsidP="00A732A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C5C68">
              <w:rPr>
                <w:color w:val="000000"/>
              </w:rPr>
              <w:t xml:space="preserve">Матрица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color w:val="000000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/>
                            <w:lang w:val="en-US"/>
                          </w:rPr>
                          <m:t>sinα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/>
                          </w:rPr>
                          <m:t>cosα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color w:val="000000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color w:val="000000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/>
                          </w:rPr>
                          <m:t>cosα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/>
                          </w:rPr>
                          <m:t>-sinα</m:t>
                        </m:r>
                      </m:e>
                    </m:mr>
                  </m:m>
                </m:e>
              </m:d>
            </m:oMath>
            <w:r w:rsidRPr="009C5C68">
              <w:rPr>
                <w:color w:val="000000"/>
              </w:rPr>
              <w:t xml:space="preserve"> является ортогональной.</w:t>
            </w:r>
          </w:p>
          <w:p w14:paraId="077FAB44" w14:textId="77777777" w:rsidR="00643636" w:rsidRPr="009C5C68" w:rsidRDefault="00643636" w:rsidP="00A732A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C5C68">
              <w:rPr>
                <w:color w:val="000000"/>
              </w:rPr>
              <w:t>верно</w:t>
            </w:r>
          </w:p>
          <w:p w14:paraId="6FE7129D" w14:textId="497C4A95" w:rsidR="00643636" w:rsidRPr="009C5C68" w:rsidRDefault="00643636" w:rsidP="00A732A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C5C68">
              <w:rPr>
                <w:color w:val="000000"/>
              </w:rPr>
              <w:t>неверно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63321DF" w14:textId="4554C838" w:rsidR="00643636" w:rsidRDefault="00643636" w:rsidP="00A732A1">
            <w:pPr>
              <w:jc w:val="center"/>
            </w:pPr>
            <w:r w:rsidRPr="004603D7">
              <w:t>ПСК-</w:t>
            </w:r>
            <w:r>
              <w:t>3</w:t>
            </w:r>
            <w:r w:rsidRPr="00ED7DDB">
              <w:t>.</w:t>
            </w:r>
            <w:r>
              <w:t>6</w:t>
            </w:r>
            <w:r w:rsidRPr="004603D7">
              <w:t> 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2A74DC4" w14:textId="7BC21F57" w:rsidR="00643636" w:rsidRDefault="00643636" w:rsidP="00A732A1">
            <w:pPr>
              <w:jc w:val="center"/>
            </w:pPr>
            <w:r>
              <w:t>1</w:t>
            </w:r>
          </w:p>
        </w:tc>
      </w:tr>
      <w:tr w:rsidR="00643636" w:rsidRPr="008366C8" w14:paraId="28722E64" w14:textId="77777777" w:rsidTr="0064363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383A85A" w14:textId="77777777" w:rsidR="00643636" w:rsidRPr="004603D7" w:rsidRDefault="00643636" w:rsidP="008E2E8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  <w:tcBorders>
              <w:top w:val="single" w:sz="4" w:space="0" w:color="auto"/>
            </w:tcBorders>
          </w:tcPr>
          <w:p w14:paraId="3B0BB079" w14:textId="77777777" w:rsidR="00643636" w:rsidRPr="009C5C68" w:rsidRDefault="00643636" w:rsidP="008E2E8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C5C68">
              <w:rPr>
                <w:color w:val="000000"/>
              </w:rPr>
              <w:t xml:space="preserve">Сила Кориолиса действует только на движущуюся относительно подвижной системы отсчета частицу и зависит от скорости этого движения. Эта сила не зависит от </w:t>
            </w:r>
            <w:r w:rsidRPr="009C5C68">
              <w:rPr>
                <w:color w:val="000000"/>
              </w:rPr>
              <w:lastRenderedPageBreak/>
              <w:t>положения частицы относительно подвижной системы отсчета.</w:t>
            </w:r>
          </w:p>
          <w:p w14:paraId="4A7DDF6F" w14:textId="77777777" w:rsidR="00643636" w:rsidRPr="009C5C68" w:rsidRDefault="00643636" w:rsidP="008E2E8C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9C5C68">
              <w:rPr>
                <w:color w:val="000000"/>
              </w:rPr>
              <w:t>верно</w:t>
            </w:r>
            <w:proofErr w:type="gramEnd"/>
          </w:p>
          <w:p w14:paraId="7CDE61FA" w14:textId="59F1781E" w:rsidR="00643636" w:rsidRPr="009C5C68" w:rsidRDefault="00643636" w:rsidP="008E2E8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C5C68">
              <w:rPr>
                <w:color w:val="000000"/>
              </w:rPr>
              <w:t>неверно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15F26A" w14:textId="7FE787A0" w:rsidR="00643636" w:rsidRDefault="00643636" w:rsidP="008E2E8C">
            <w:pPr>
              <w:jc w:val="center"/>
            </w:pPr>
            <w:r w:rsidRPr="004603D7">
              <w:lastRenderedPageBreak/>
              <w:t>ПСК-</w:t>
            </w:r>
            <w:r>
              <w:t>3</w:t>
            </w:r>
            <w:r w:rsidRPr="00ED7DDB">
              <w:t>.</w:t>
            </w:r>
            <w:r>
              <w:t>6</w:t>
            </w:r>
            <w:r w:rsidRPr="004603D7">
              <w:t> 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F0185AD" w14:textId="030EA24E" w:rsidR="00643636" w:rsidRDefault="00643636" w:rsidP="008E2E8C">
            <w:pPr>
              <w:jc w:val="center"/>
            </w:pPr>
            <w:r>
              <w:t>1</w:t>
            </w:r>
          </w:p>
        </w:tc>
      </w:tr>
      <w:tr w:rsidR="00643636" w:rsidRPr="008366C8" w14:paraId="7650AE73" w14:textId="77777777" w:rsidTr="0064363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247239" w14:textId="77777777" w:rsidR="00643636" w:rsidRPr="004603D7" w:rsidRDefault="00643636" w:rsidP="007C63A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  <w:tcBorders>
              <w:top w:val="single" w:sz="4" w:space="0" w:color="auto"/>
            </w:tcBorders>
          </w:tcPr>
          <w:p w14:paraId="1E8DCCD8" w14:textId="77777777" w:rsidR="00643636" w:rsidRPr="009C5C68" w:rsidRDefault="00643636" w:rsidP="007C63A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C5C68">
              <w:rPr>
                <w:color w:val="000000"/>
              </w:rPr>
              <w:t xml:space="preserve">Параметры </w:t>
            </w:r>
            <w:proofErr w:type="spellStart"/>
            <w:r w:rsidRPr="009C5C68">
              <w:rPr>
                <w:color w:val="000000"/>
              </w:rPr>
              <w:t>Родрига</w:t>
            </w:r>
            <w:proofErr w:type="spellEnd"/>
            <w:r w:rsidRPr="009C5C68">
              <w:rPr>
                <w:color w:val="000000"/>
              </w:rPr>
              <w:t>-Гамильтона ...</w:t>
            </w:r>
          </w:p>
          <w:p w14:paraId="276D6CBC" w14:textId="58C830D7" w:rsidR="00643636" w:rsidRPr="009C5C68" w:rsidRDefault="00643636" w:rsidP="007C63A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C5C68">
              <w:rPr>
                <w:color w:val="000000"/>
              </w:rPr>
              <w:t>это составляющие векторной части любого кватерниона</w:t>
            </w:r>
          </w:p>
          <w:p w14:paraId="3558001C" w14:textId="1C115E9C" w:rsidR="00643636" w:rsidRPr="009C5C68" w:rsidRDefault="00643636" w:rsidP="007C63A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C5C68">
              <w:rPr>
                <w:color w:val="000000"/>
              </w:rPr>
              <w:t xml:space="preserve">это составляющие любого кватерниона </w:t>
            </w:r>
          </w:p>
          <w:p w14:paraId="5B7F2F11" w14:textId="1A662D58" w:rsidR="00643636" w:rsidRPr="009C5C68" w:rsidRDefault="00643636" w:rsidP="007C63A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C5C68">
              <w:rPr>
                <w:color w:val="000000"/>
              </w:rPr>
              <w:t>это составляющие собственного кватерниона вращения</w:t>
            </w:r>
          </w:p>
          <w:p w14:paraId="103EA364" w14:textId="1B7A84E9" w:rsidR="00643636" w:rsidRPr="009C5C68" w:rsidRDefault="00643636" w:rsidP="007C63A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C5C68">
              <w:rPr>
                <w:color w:val="000000"/>
              </w:rPr>
              <w:t>это составляющие скалярной части любого кватерниона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DA7D3C6" w14:textId="7003E992" w:rsidR="00643636" w:rsidRDefault="00643636" w:rsidP="0081229A">
            <w:pPr>
              <w:jc w:val="center"/>
            </w:pPr>
            <w:r w:rsidRPr="004603D7">
              <w:t>ПСК-</w:t>
            </w:r>
            <w:r>
              <w:t>3</w:t>
            </w:r>
            <w:r w:rsidRPr="00ED7DDB">
              <w:t>.</w:t>
            </w:r>
            <w:r>
              <w:t>6</w:t>
            </w:r>
            <w:r w:rsidRPr="004603D7">
              <w:t> 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A742F8B" w14:textId="6EE2756C" w:rsidR="00643636" w:rsidRDefault="00643636" w:rsidP="007C63AC">
            <w:pPr>
              <w:jc w:val="center"/>
            </w:pPr>
            <w:r>
              <w:t>1</w:t>
            </w:r>
          </w:p>
        </w:tc>
      </w:tr>
      <w:tr w:rsidR="00643636" w:rsidRPr="00517E49" w14:paraId="774C737B" w14:textId="77777777" w:rsidTr="00643636">
        <w:tc>
          <w:tcPr>
            <w:tcW w:w="988" w:type="dxa"/>
          </w:tcPr>
          <w:p w14:paraId="74258B31" w14:textId="77777777" w:rsidR="00643636" w:rsidRPr="00560A06" w:rsidRDefault="00643636" w:rsidP="002A38B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5F59D368" w14:textId="77777777" w:rsidR="00643636" w:rsidRPr="009C5C68" w:rsidRDefault="00643636" w:rsidP="002A38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C5C68">
              <w:rPr>
                <w:color w:val="000000"/>
              </w:rPr>
              <w:t>Ось конечного поворота – это …</w:t>
            </w:r>
          </w:p>
          <w:p w14:paraId="14101952" w14:textId="77777777" w:rsidR="00643636" w:rsidRPr="009C5C68" w:rsidRDefault="00643636" w:rsidP="002A38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C5C68">
              <w:rPr>
                <w:color w:val="000000"/>
              </w:rPr>
              <w:t>одна из осей связанной системы координат;</w:t>
            </w:r>
          </w:p>
          <w:p w14:paraId="48A81EC7" w14:textId="77777777" w:rsidR="00643636" w:rsidRPr="009C5C68" w:rsidRDefault="00643636" w:rsidP="002A38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C5C68">
              <w:rPr>
                <w:color w:val="000000"/>
              </w:rPr>
              <w:t>ось чувствительности акселерометра;</w:t>
            </w:r>
          </w:p>
          <w:p w14:paraId="74B196C6" w14:textId="77777777" w:rsidR="00643636" w:rsidRPr="009C5C68" w:rsidRDefault="00643636" w:rsidP="002A38B9">
            <w:pPr>
              <w:autoSpaceDE w:val="0"/>
              <w:autoSpaceDN w:val="0"/>
              <w:adjustRightInd w:val="0"/>
            </w:pPr>
            <w:r w:rsidRPr="009C5C68">
              <w:rPr>
                <w:bCs/>
                <w:color w:val="000000"/>
              </w:rPr>
              <w:t>ось, поворотом вокруг которой совершается ортогональное преобразование</w:t>
            </w:r>
            <w:r w:rsidRPr="009C5C68">
              <w:rPr>
                <w:color w:val="000000"/>
              </w:rPr>
              <w:t>.</w:t>
            </w:r>
          </w:p>
        </w:tc>
        <w:tc>
          <w:tcPr>
            <w:tcW w:w="0" w:type="auto"/>
          </w:tcPr>
          <w:p w14:paraId="748F08CA" w14:textId="512D8B0C" w:rsidR="00643636" w:rsidRPr="004603D7" w:rsidRDefault="00643636" w:rsidP="002A38B9">
            <w:pPr>
              <w:jc w:val="center"/>
            </w:pPr>
            <w:r w:rsidRPr="004603D7">
              <w:t>ПСК-</w:t>
            </w:r>
            <w:r>
              <w:t>3</w:t>
            </w:r>
            <w:r w:rsidRPr="00ED7DDB">
              <w:t>.</w:t>
            </w:r>
            <w:r>
              <w:t>6</w:t>
            </w:r>
            <w:r w:rsidRPr="004603D7">
              <w:t> </w:t>
            </w:r>
          </w:p>
        </w:tc>
        <w:tc>
          <w:tcPr>
            <w:tcW w:w="700" w:type="dxa"/>
          </w:tcPr>
          <w:p w14:paraId="2E5112D6" w14:textId="77777777" w:rsidR="00643636" w:rsidRPr="002D741D" w:rsidRDefault="00643636" w:rsidP="002A38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43636" w:rsidRPr="008366C8" w14:paraId="676F211B" w14:textId="77777777" w:rsidTr="0064363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ED7C1D" w14:textId="77777777" w:rsidR="00643636" w:rsidRPr="004603D7" w:rsidRDefault="00643636" w:rsidP="00532A6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  <w:tcBorders>
              <w:top w:val="single" w:sz="4" w:space="0" w:color="auto"/>
            </w:tcBorders>
          </w:tcPr>
          <w:p w14:paraId="02BF2042" w14:textId="31A8B3D8" w:rsidR="00643636" w:rsidRPr="009C5C68" w:rsidRDefault="00643636" w:rsidP="00532A6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C5C68">
              <w:rPr>
                <w:color w:val="000000"/>
              </w:rPr>
              <w:t xml:space="preserve">Какое численное значение вектора проекций линейного ускорения </w:t>
            </w:r>
            <w:proofErr w:type="gramStart"/>
            <w:r w:rsidRPr="009C5C68">
              <w:rPr>
                <w:color w:val="000000"/>
              </w:rPr>
              <w:t>(</w:t>
            </w:r>
            <m:oMath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val="en-US"/>
                          </w:rPr>
                          <m:t>x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val="en-US"/>
                          </w:rPr>
                          <m:t>y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val="en-US"/>
                          </w:rPr>
                          <m:t>z</m:t>
                        </m:r>
                      </m:sub>
                    </m:sSub>
                  </m:e>
                </m:mr>
              </m:m>
              <m:r>
                <w:rPr>
                  <w:rFonts w:ascii="Cambria Math" w:hAnsi="Cambria Math"/>
                  <w:color w:val="000000"/>
                </w:rPr>
                <m:t>)</m:t>
              </m:r>
            </m:oMath>
            <w:r w:rsidRPr="009C5C68">
              <w:rPr>
                <w:color w:val="000000"/>
              </w:rPr>
              <w:t xml:space="preserve"> измерит</w:t>
            </w:r>
            <w:proofErr w:type="gramEnd"/>
            <w:r w:rsidRPr="009C5C68">
              <w:rPr>
                <w:color w:val="000000"/>
              </w:rPr>
              <w:t xml:space="preserve"> идеальная неподвижная ИНС, стоящая на поверхности с допущением о малости угловой скорости вращения Земли и о малом влиянии кривизны Земли?</w:t>
            </w:r>
            <w:r w:rsidRPr="009C5C68">
              <w:rPr>
                <w:color w:val="000000"/>
              </w:rPr>
              <w:br/>
              <w:t>Измерительные оси акселерометров совпадают с осями географической системы координат. Ускорение силы тяжести принять g=9.81 м/</w:t>
            </w:r>
            <w:r w:rsidRPr="009C5C68">
              <w:rPr>
                <w:color w:val="000000"/>
                <w:lang w:val="en-US"/>
              </w:rPr>
              <w:t>c</w:t>
            </w:r>
            <w:r w:rsidRPr="009C5C68">
              <w:rPr>
                <w:color w:val="000000"/>
                <w:vertAlign w:val="superscript"/>
              </w:rPr>
              <w:t>2</w:t>
            </w:r>
            <w:r w:rsidRPr="009C5C68"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E171E34" w14:textId="2C5AD37D" w:rsidR="00643636" w:rsidRPr="004603D7" w:rsidRDefault="00643636" w:rsidP="00532A65">
            <w:pPr>
              <w:jc w:val="center"/>
            </w:pPr>
            <w:r w:rsidRPr="004603D7">
              <w:t>ПСК-</w:t>
            </w:r>
            <w:r>
              <w:t>3</w:t>
            </w:r>
            <w:r w:rsidRPr="00ED7DDB">
              <w:t>.</w:t>
            </w:r>
            <w:r>
              <w:t>6</w:t>
            </w:r>
            <w:r w:rsidRPr="004603D7">
              <w:t> 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EE98F8" w14:textId="0F2E1242" w:rsidR="00643636" w:rsidRPr="00AD0C60" w:rsidRDefault="00643636" w:rsidP="00532A65">
            <w:pPr>
              <w:jc w:val="center"/>
            </w:pPr>
            <w:r>
              <w:t>1</w:t>
            </w:r>
          </w:p>
        </w:tc>
      </w:tr>
      <w:tr w:rsidR="00643636" w:rsidRPr="008366C8" w14:paraId="21EE1915" w14:textId="77777777" w:rsidTr="0064363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26AEF3B" w14:textId="77777777" w:rsidR="00643636" w:rsidRPr="004603D7" w:rsidRDefault="00643636" w:rsidP="00532A6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  <w:tcBorders>
              <w:top w:val="single" w:sz="4" w:space="0" w:color="auto"/>
            </w:tcBorders>
          </w:tcPr>
          <w:p w14:paraId="0B68B25C" w14:textId="46547B3B" w:rsidR="00643636" w:rsidRPr="009C5C68" w:rsidRDefault="00643636" w:rsidP="00532A65">
            <w:pPr>
              <w:rPr>
                <w:color w:val="000000"/>
              </w:rPr>
            </w:pPr>
            <w:r w:rsidRPr="009C5C68">
              <w:rPr>
                <w:color w:val="000000"/>
              </w:rPr>
              <w:t>Определим матрицу направляющих косинусов А как матрицу перехода из системы координат(СК) №2 в СК №3, матрицу В как матрицу перехода из СК №1 в СК №3. Тогда матрица С перехода из СК №2 в СК №1 равна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FA924AD" w14:textId="069F6A88" w:rsidR="00643636" w:rsidRPr="004603D7" w:rsidRDefault="00643636" w:rsidP="00532A65">
            <w:pPr>
              <w:jc w:val="center"/>
            </w:pPr>
            <w:r w:rsidRPr="004603D7">
              <w:t>ПСК-</w:t>
            </w:r>
            <w:r>
              <w:t>3</w:t>
            </w:r>
            <w:r w:rsidRPr="00ED7DDB">
              <w:t>.</w:t>
            </w:r>
            <w:r>
              <w:t>6</w:t>
            </w:r>
            <w:r w:rsidRPr="004603D7">
              <w:t> 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6F0E0D5" w14:textId="758C0962" w:rsidR="00643636" w:rsidRDefault="00643636" w:rsidP="00532A65">
            <w:pPr>
              <w:jc w:val="center"/>
            </w:pPr>
            <w:r>
              <w:t>5</w:t>
            </w:r>
          </w:p>
        </w:tc>
      </w:tr>
      <w:tr w:rsidR="00643636" w:rsidRPr="00517E49" w14:paraId="04719485" w14:textId="77777777" w:rsidTr="00643636">
        <w:tc>
          <w:tcPr>
            <w:tcW w:w="988" w:type="dxa"/>
          </w:tcPr>
          <w:p w14:paraId="3D717CC7" w14:textId="77777777" w:rsidR="00643636" w:rsidRPr="00560A06" w:rsidRDefault="00643636" w:rsidP="004A22D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45CCA4A7" w14:textId="4B6720A6" w:rsidR="00643636" w:rsidRPr="009C5C68" w:rsidRDefault="00643636" w:rsidP="004A22D4">
            <w:pPr>
              <w:shd w:val="clear" w:color="auto" w:fill="FFFFFF"/>
              <w:tabs>
                <w:tab w:val="left" w:pos="567"/>
              </w:tabs>
            </w:pPr>
            <w:r w:rsidRPr="009C5C68">
              <w:t>Дано преобразование </w:t>
            </w:r>
            <m:oMath>
              <m:r>
                <w:rPr>
                  <w:rFonts w:ascii="Cambria Math" w:hAnsi="Cambria Math"/>
                </w:rPr>
                <m:t>xyz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α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→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y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mr>
              </m: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Pr="009C5C68">
              <w:t xml:space="preserve">. </w:t>
            </w:r>
            <w:r w:rsidRPr="009C5C68">
              <w:rPr>
                <w:bCs/>
              </w:rPr>
              <w:t xml:space="preserve">Собственный кватернион вращения, характеризующий положение системы координат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Pr="009C5C68">
              <w:t xml:space="preserve"> относительно </w:t>
            </w:r>
            <m:oMath>
              <m:r>
                <w:rPr>
                  <w:rFonts w:ascii="Cambria Math" w:hAnsi="Cambria Math"/>
                </w:rPr>
                <m:t>xyz</m:t>
              </m:r>
            </m:oMath>
            <w:r w:rsidRPr="009C5C68">
              <w:rPr>
                <w:bCs/>
                <w:iCs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Λ=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lang w:val="en-US"/>
                </w:rPr>
                <m:t>i</m:t>
              </m:r>
              <m:r>
                <w:rPr>
                  <w:rFonts w:ascii="Cambria Math" w:hAnsi="Cambria Math"/>
                  <w:color w:val="00000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000000"/>
                </w:rPr>
                <m:t>j+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color w:val="000000"/>
                </w:rPr>
                <m:t>k</m:t>
              </m:r>
            </m:oMath>
            <w:r w:rsidRPr="009C5C68">
              <w:rPr>
                <w:color w:val="000000"/>
              </w:rPr>
              <w:t xml:space="preserve">. Определите параметр </w:t>
            </w: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2</m:t>
                  </m:r>
                </m:sub>
              </m:sSub>
            </m:oMath>
            <w:r w:rsidRPr="009C5C68">
              <w:rPr>
                <w:color w:val="000000"/>
              </w:rPr>
              <w:t xml:space="preserve"> через угол </w:t>
            </w:r>
            <m:oMath>
              <m:r>
                <w:rPr>
                  <w:rFonts w:ascii="Cambria Math" w:hAnsi="Cambria Math"/>
                </w:rPr>
                <m:t>α</m:t>
              </m:r>
            </m:oMath>
            <w:r w:rsidRPr="009C5C68">
              <w:rPr>
                <w:bCs/>
                <w:iCs/>
              </w:rPr>
              <w:t>.</w:t>
            </w:r>
          </w:p>
        </w:tc>
        <w:tc>
          <w:tcPr>
            <w:tcW w:w="0" w:type="auto"/>
          </w:tcPr>
          <w:p w14:paraId="535CADFF" w14:textId="5A942264" w:rsidR="00643636" w:rsidRPr="004603D7" w:rsidRDefault="00643636" w:rsidP="004A22D4">
            <w:pPr>
              <w:jc w:val="center"/>
            </w:pPr>
            <w:r w:rsidRPr="004603D7">
              <w:t>ПСК-</w:t>
            </w:r>
            <w:r>
              <w:t>3</w:t>
            </w:r>
            <w:r w:rsidRPr="00ED7DDB">
              <w:t>.</w:t>
            </w:r>
            <w:r>
              <w:t>6</w:t>
            </w:r>
            <w:r w:rsidRPr="004603D7">
              <w:t> </w:t>
            </w:r>
          </w:p>
        </w:tc>
        <w:tc>
          <w:tcPr>
            <w:tcW w:w="700" w:type="dxa"/>
          </w:tcPr>
          <w:p w14:paraId="258BEF8C" w14:textId="35C3AFEA" w:rsidR="00643636" w:rsidRPr="00CE3BE6" w:rsidRDefault="00643636" w:rsidP="004A22D4">
            <w:pPr>
              <w:jc w:val="center"/>
            </w:pPr>
            <w:r>
              <w:t>5</w:t>
            </w:r>
          </w:p>
        </w:tc>
      </w:tr>
      <w:tr w:rsidR="00643636" w:rsidRPr="00517E49" w14:paraId="7DB6EDA5" w14:textId="77777777" w:rsidTr="00643636">
        <w:tc>
          <w:tcPr>
            <w:tcW w:w="988" w:type="dxa"/>
          </w:tcPr>
          <w:p w14:paraId="7FAA1E0F" w14:textId="77777777" w:rsidR="00643636" w:rsidRPr="00560A06" w:rsidRDefault="00643636" w:rsidP="00550F8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3C5024AE" w14:textId="567CA160" w:rsidR="00643636" w:rsidRPr="009C5C68" w:rsidRDefault="00643636" w:rsidP="00004297">
            <w:pPr>
              <w:shd w:val="clear" w:color="auto" w:fill="FFFFFF"/>
              <w:tabs>
                <w:tab w:val="left" w:pos="567"/>
              </w:tabs>
            </w:pPr>
            <w:r w:rsidRPr="009C5C68">
              <w:rPr>
                <w:bCs/>
              </w:rPr>
              <w:t>Определен собственный кватернион вращения 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Λ=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lang w:val="en-US"/>
                </w:rPr>
                <m:t>i</m:t>
              </m:r>
              <m:r>
                <w:rPr>
                  <w:rFonts w:ascii="Cambria Math" w:hAnsi="Cambria Math"/>
                  <w:color w:val="00000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000000"/>
                </w:rPr>
                <m:t>j+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color w:val="000000"/>
                </w:rPr>
                <m:t>k</m:t>
              </m:r>
            </m:oMath>
            <w:r w:rsidRPr="009C5C68">
              <w:rPr>
                <w:color w:val="000000"/>
              </w:rPr>
              <w:t xml:space="preserve"> и </w:t>
            </w:r>
            <w:r w:rsidRPr="009C5C68">
              <w:rPr>
                <w:bCs/>
              </w:rPr>
              <w:t>собственный кватернион вращения </w:t>
            </w:r>
            <m:oMath>
              <m:r>
                <w:rPr>
                  <w:rFonts w:ascii="Cambria Math" w:hAnsi="Cambria Math"/>
                  <w:color w:val="000000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lang w:val="en-US"/>
                </w:rPr>
                <m:t>i</m:t>
              </m:r>
              <m:r>
                <w:rPr>
                  <w:rFonts w:ascii="Cambria Math" w:hAnsi="Cambria Math"/>
                  <w:color w:val="000000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000000"/>
                </w:rPr>
                <m:t>j-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color w:val="000000"/>
                </w:rPr>
                <m:t>k</m:t>
              </m:r>
            </m:oMath>
            <w:r w:rsidRPr="009C5C68">
              <w:rPr>
                <w:color w:val="000000"/>
              </w:rPr>
              <w:t xml:space="preserve">, чему равно  произведение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Λ°</m:t>
              </m:r>
              <m:r>
                <w:rPr>
                  <w:rFonts w:ascii="Cambria Math" w:hAnsi="Cambria Math"/>
                  <w:color w:val="000000"/>
                  <w:lang w:val="en-US"/>
                </w:rPr>
                <m:t>P</m:t>
              </m:r>
            </m:oMath>
            <w:r w:rsidRPr="009C5C68">
              <w:rPr>
                <w:bCs/>
              </w:rPr>
              <w:br/>
            </w:r>
          </w:p>
        </w:tc>
        <w:tc>
          <w:tcPr>
            <w:tcW w:w="0" w:type="auto"/>
          </w:tcPr>
          <w:p w14:paraId="1D99C729" w14:textId="72704FDB" w:rsidR="00643636" w:rsidRPr="004603D7" w:rsidRDefault="00643636" w:rsidP="00550F85">
            <w:pPr>
              <w:jc w:val="center"/>
            </w:pPr>
            <w:r w:rsidRPr="004603D7">
              <w:t>ПСК-</w:t>
            </w:r>
            <w:r>
              <w:t>3</w:t>
            </w:r>
            <w:r w:rsidRPr="00ED7DDB">
              <w:t>.</w:t>
            </w:r>
            <w:r>
              <w:t>6</w:t>
            </w:r>
            <w:r w:rsidRPr="004603D7">
              <w:t> </w:t>
            </w:r>
          </w:p>
        </w:tc>
        <w:tc>
          <w:tcPr>
            <w:tcW w:w="700" w:type="dxa"/>
          </w:tcPr>
          <w:p w14:paraId="2F7A3102" w14:textId="1D6BD30B" w:rsidR="00643636" w:rsidRPr="00CE3BE6" w:rsidRDefault="00643636" w:rsidP="00550F85">
            <w:pPr>
              <w:jc w:val="center"/>
            </w:pPr>
            <w:r>
              <w:t>5</w:t>
            </w:r>
          </w:p>
        </w:tc>
      </w:tr>
      <w:tr w:rsidR="00643636" w:rsidRPr="00517E49" w14:paraId="1BBEEF41" w14:textId="77777777" w:rsidTr="00643636">
        <w:tc>
          <w:tcPr>
            <w:tcW w:w="988" w:type="dxa"/>
          </w:tcPr>
          <w:p w14:paraId="5262D167" w14:textId="77777777" w:rsidR="00643636" w:rsidRPr="00560A06" w:rsidRDefault="00643636" w:rsidP="002A38B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34082DDE" w14:textId="41AEF78A" w:rsidR="00643636" w:rsidRPr="009C5C68" w:rsidRDefault="00643636" w:rsidP="002A38B9">
            <w:pPr>
              <w:shd w:val="clear" w:color="auto" w:fill="FFFFFF"/>
              <w:tabs>
                <w:tab w:val="left" w:pos="567"/>
              </w:tabs>
            </w:pPr>
            <w:r w:rsidRPr="009C5C68">
              <w:t>Определите результат произведения двух кватернионов N</w:t>
            </w:r>
            <w:r w:rsidRPr="009C5C68">
              <w:rPr>
                <w:rFonts w:ascii="Cambria Math" w:hAnsi="Cambria Math" w:cs="Cambria Math"/>
              </w:rPr>
              <w:t>∘</w:t>
            </w:r>
            <w:r w:rsidRPr="009C5C68">
              <w:t>M, где </w:t>
            </w:r>
            <w:r w:rsidRPr="009C5C68">
              <w:br/>
            </w:r>
            <m:oMath>
              <m:r>
                <w:rPr>
                  <w:rFonts w:ascii="Cambria Math" w:hAnsi="Cambria Math"/>
                  <w:lang w:val="en-US"/>
                </w:rPr>
                <m:t>M</m:t>
              </m:r>
              <m: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r>
                <w:rPr>
                  <w:rFonts w:ascii="Cambria Math" w:hAnsi="Cambria Math"/>
                  <w:lang w:val="en-US"/>
                </w:rPr>
                <m:t>i</m:t>
              </m:r>
            </m:oMath>
            <w:r w:rsidRPr="009C5C68">
              <w:t xml:space="preserve"> и </w:t>
            </w:r>
            <m:oMath>
              <m:r>
                <w:rPr>
                  <w:rFonts w:ascii="Cambria Math" w:hAnsi="Cambria Math"/>
                  <w:lang w:val="en-US"/>
                </w:rPr>
                <m:t>N</m:t>
              </m:r>
              <m: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∙j</m:t>
              </m:r>
            </m:oMath>
          </w:p>
        </w:tc>
        <w:tc>
          <w:tcPr>
            <w:tcW w:w="0" w:type="auto"/>
          </w:tcPr>
          <w:p w14:paraId="46C58CF1" w14:textId="2D742738" w:rsidR="00643636" w:rsidRPr="00517E49" w:rsidRDefault="00643636" w:rsidP="002A38B9">
            <w:pPr>
              <w:jc w:val="center"/>
            </w:pPr>
            <w:r w:rsidRPr="004603D7">
              <w:t>ПСК-</w:t>
            </w:r>
            <w:r>
              <w:t>3</w:t>
            </w:r>
            <w:r w:rsidRPr="00ED7DDB">
              <w:t>.</w:t>
            </w:r>
            <w:r>
              <w:t>6</w:t>
            </w:r>
            <w:r w:rsidRPr="004603D7">
              <w:t> </w:t>
            </w:r>
          </w:p>
        </w:tc>
        <w:tc>
          <w:tcPr>
            <w:tcW w:w="700" w:type="dxa"/>
          </w:tcPr>
          <w:p w14:paraId="23BCC42E" w14:textId="77777777" w:rsidR="00643636" w:rsidRPr="00E55FE8" w:rsidRDefault="00643636" w:rsidP="002A38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643636" w:rsidRPr="008366C8" w14:paraId="6BFF4C7B" w14:textId="77777777" w:rsidTr="0064363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CFD8499" w14:textId="77777777" w:rsidR="00643636" w:rsidRPr="004603D7" w:rsidRDefault="00643636" w:rsidP="00550F8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  <w:tcBorders>
              <w:top w:val="single" w:sz="4" w:space="0" w:color="auto"/>
            </w:tcBorders>
          </w:tcPr>
          <w:p w14:paraId="74D4A59D" w14:textId="77777777" w:rsidR="00643636" w:rsidRPr="009C5C68" w:rsidRDefault="00643636" w:rsidP="00550F85">
            <w:r w:rsidRPr="009C5C68">
              <w:rPr>
                <w:color w:val="000000"/>
              </w:rPr>
              <w:t>Перечислите основные блоки структурной схеме алгоритма БИНС.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A078036" w14:textId="39023CF0" w:rsidR="00643636" w:rsidRPr="008366C8" w:rsidRDefault="00643636" w:rsidP="00550F85">
            <w:pPr>
              <w:jc w:val="center"/>
              <w:rPr>
                <w:b/>
              </w:rPr>
            </w:pPr>
            <w:r w:rsidRPr="004603D7">
              <w:t>ПСК-</w:t>
            </w:r>
            <w:r>
              <w:t>3</w:t>
            </w:r>
            <w:r w:rsidRPr="00ED7DDB">
              <w:t>.</w:t>
            </w:r>
            <w:r>
              <w:t>6</w:t>
            </w:r>
            <w:r w:rsidRPr="004603D7">
              <w:t> 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CCE938D" w14:textId="3001FC98" w:rsidR="00643636" w:rsidRPr="00AD0C60" w:rsidRDefault="00643636" w:rsidP="00550F85">
            <w:pPr>
              <w:jc w:val="center"/>
            </w:pPr>
            <w:r>
              <w:t>10</w:t>
            </w:r>
          </w:p>
        </w:tc>
      </w:tr>
      <w:tr w:rsidR="00643636" w:rsidRPr="008366C8" w14:paraId="29E18D7C" w14:textId="77777777" w:rsidTr="0064363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9285C3A" w14:textId="77777777" w:rsidR="00643636" w:rsidRPr="004603D7" w:rsidRDefault="00643636" w:rsidP="00550F8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  <w:tcBorders>
              <w:top w:val="single" w:sz="4" w:space="0" w:color="auto"/>
            </w:tcBorders>
          </w:tcPr>
          <w:p w14:paraId="2C66F497" w14:textId="77777777" w:rsidR="00643636" w:rsidRPr="009C5C68" w:rsidRDefault="00643636" w:rsidP="00550F85">
            <w:pPr>
              <w:rPr>
                <w:color w:val="000000"/>
              </w:rPr>
            </w:pPr>
            <w:r w:rsidRPr="009C5C68">
              <w:rPr>
                <w:color w:val="000000"/>
              </w:rPr>
              <w:t xml:space="preserve">Определите угловую скорость в уравнении </w:t>
            </w:r>
            <w:proofErr w:type="gramStart"/>
            <w:r w:rsidRPr="009C5C68">
              <w:rPr>
                <w:color w:val="000000"/>
              </w:rPr>
              <w:t xml:space="preserve">Пуассона </w:t>
            </w:r>
            <w:r w:rsidRPr="009C5C68">
              <w:rPr>
                <w:noProof/>
                <w:color w:val="000000"/>
              </w:rPr>
              <w:drawing>
                <wp:inline distT="0" distB="0" distL="0" distR="0" wp14:anchorId="646EA530" wp14:editId="03C42005">
                  <wp:extent cx="984738" cy="297712"/>
                  <wp:effectExtent l="0" t="0" r="6350" b="7620"/>
                  <wp:docPr id="4" name="Рисунок 3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033F4172-8A90-DB29-C206-476EE14EC3F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033F4172-8A90-DB29-C206-476EE14EC3F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175" cy="317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C5C68">
              <w:rPr>
                <w:color w:val="000000"/>
              </w:rPr>
              <w:t>,</w:t>
            </w:r>
            <w:proofErr w:type="gramEnd"/>
            <w:r w:rsidRPr="009C5C68">
              <w:rPr>
                <w:color w:val="000000"/>
              </w:rPr>
              <w:t xml:space="preserve"> где символами А и В обозначены системы координат, как угловую скорость вращения одной СК относительно другой в проекциях на оси заданной СК.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1469C35" w14:textId="6658D8AC" w:rsidR="00643636" w:rsidRPr="004603D7" w:rsidRDefault="00643636" w:rsidP="00550F85">
            <w:pPr>
              <w:jc w:val="center"/>
            </w:pPr>
            <w:r w:rsidRPr="004603D7">
              <w:t>ПСК-</w:t>
            </w:r>
            <w:r>
              <w:t>3</w:t>
            </w:r>
            <w:r w:rsidRPr="00ED7DDB">
              <w:t>.</w:t>
            </w:r>
            <w:r>
              <w:t>6</w:t>
            </w:r>
            <w:r w:rsidRPr="004603D7">
              <w:t> 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CE35FDE" w14:textId="77777777" w:rsidR="00643636" w:rsidRDefault="00643636" w:rsidP="00550F85">
            <w:pPr>
              <w:jc w:val="center"/>
            </w:pPr>
            <w:r>
              <w:t>5</w:t>
            </w:r>
          </w:p>
        </w:tc>
      </w:tr>
      <w:tr w:rsidR="00643636" w:rsidRPr="00517E49" w14:paraId="390BEFA7" w14:textId="34D3A47B" w:rsidTr="00643636">
        <w:tc>
          <w:tcPr>
            <w:tcW w:w="988" w:type="dxa"/>
          </w:tcPr>
          <w:p w14:paraId="1DF8FA15" w14:textId="77777777" w:rsidR="00643636" w:rsidRPr="00517E49" w:rsidRDefault="00643636" w:rsidP="00550F8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6132D5DA" w14:textId="1E8AECF5" w:rsidR="00643636" w:rsidRPr="009C5C68" w:rsidRDefault="00643636" w:rsidP="00550F85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9C5C68">
              <w:t xml:space="preserve">Что измеряет акселерометр? Дайте определение. </w:t>
            </w:r>
          </w:p>
        </w:tc>
        <w:tc>
          <w:tcPr>
            <w:tcW w:w="0" w:type="auto"/>
          </w:tcPr>
          <w:p w14:paraId="02233A8E" w14:textId="51EC795D" w:rsidR="00643636" w:rsidRPr="00517E49" w:rsidRDefault="00643636" w:rsidP="00550F85">
            <w:pPr>
              <w:jc w:val="center"/>
            </w:pPr>
            <w:r w:rsidRPr="004603D7">
              <w:t>ПСК-</w:t>
            </w:r>
            <w:r>
              <w:t>3</w:t>
            </w:r>
            <w:r w:rsidRPr="00ED7DDB">
              <w:t>.</w:t>
            </w:r>
            <w:r>
              <w:t>6</w:t>
            </w:r>
            <w:r w:rsidRPr="004603D7">
              <w:t> </w:t>
            </w:r>
          </w:p>
        </w:tc>
        <w:tc>
          <w:tcPr>
            <w:tcW w:w="700" w:type="dxa"/>
          </w:tcPr>
          <w:p w14:paraId="3659CEE3" w14:textId="2D171DDB" w:rsidR="00643636" w:rsidRPr="00517E49" w:rsidRDefault="00643636" w:rsidP="00550F85">
            <w:pPr>
              <w:jc w:val="center"/>
            </w:pPr>
            <w:r>
              <w:t>10</w:t>
            </w:r>
          </w:p>
        </w:tc>
      </w:tr>
      <w:tr w:rsidR="00643636" w:rsidRPr="00517E49" w14:paraId="7A2EE063" w14:textId="77777777" w:rsidTr="00643636">
        <w:tc>
          <w:tcPr>
            <w:tcW w:w="988" w:type="dxa"/>
          </w:tcPr>
          <w:p w14:paraId="26073387" w14:textId="77777777" w:rsidR="00643636" w:rsidRPr="00517E49" w:rsidRDefault="00643636" w:rsidP="00550F8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7D507DAF" w14:textId="39B21B56" w:rsidR="00643636" w:rsidRPr="009C5C68" w:rsidRDefault="00643636" w:rsidP="00550F85">
            <w:pPr>
              <w:tabs>
                <w:tab w:val="left" w:pos="567"/>
              </w:tabs>
              <w:rPr>
                <w:bCs/>
              </w:rPr>
            </w:pPr>
            <w:r w:rsidRPr="009C5C68">
              <w:rPr>
                <w:bCs/>
              </w:rPr>
              <w:t>Полностью определите географическую (навигационную) систему координат</w:t>
            </w:r>
          </w:p>
        </w:tc>
        <w:tc>
          <w:tcPr>
            <w:tcW w:w="0" w:type="auto"/>
          </w:tcPr>
          <w:p w14:paraId="5BFA1975" w14:textId="1CDE0FFD" w:rsidR="00643636" w:rsidRPr="00517E49" w:rsidRDefault="00643636" w:rsidP="00550F85">
            <w:pPr>
              <w:jc w:val="center"/>
            </w:pPr>
            <w:r w:rsidRPr="004603D7">
              <w:t>ПСК-</w:t>
            </w:r>
            <w:r>
              <w:t>3</w:t>
            </w:r>
            <w:r w:rsidRPr="00ED7DDB">
              <w:t>.</w:t>
            </w:r>
            <w:r>
              <w:t>6</w:t>
            </w:r>
            <w:r w:rsidRPr="004603D7">
              <w:t> </w:t>
            </w:r>
          </w:p>
        </w:tc>
        <w:tc>
          <w:tcPr>
            <w:tcW w:w="700" w:type="dxa"/>
          </w:tcPr>
          <w:p w14:paraId="24AF752C" w14:textId="17E766B8" w:rsidR="00643636" w:rsidRPr="00517E49" w:rsidRDefault="00643636" w:rsidP="00550F85">
            <w:pPr>
              <w:jc w:val="center"/>
            </w:pPr>
            <w:r>
              <w:t>10</w:t>
            </w:r>
          </w:p>
        </w:tc>
      </w:tr>
      <w:tr w:rsidR="00643636" w:rsidRPr="00517E49" w14:paraId="125F9A52" w14:textId="77777777" w:rsidTr="00643636">
        <w:tc>
          <w:tcPr>
            <w:tcW w:w="988" w:type="dxa"/>
          </w:tcPr>
          <w:p w14:paraId="3C5A887D" w14:textId="77777777" w:rsidR="00643636" w:rsidRPr="00517E49" w:rsidRDefault="00643636" w:rsidP="00F2182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7832E93D" w14:textId="3E92D4A6" w:rsidR="00643636" w:rsidRPr="009C5C68" w:rsidRDefault="00643636" w:rsidP="00F21823">
            <w:pPr>
              <w:tabs>
                <w:tab w:val="left" w:pos="567"/>
              </w:tabs>
              <w:rPr>
                <w:bCs/>
              </w:rPr>
            </w:pPr>
            <w:r w:rsidRPr="009C5C68">
              <w:rPr>
                <w:bCs/>
              </w:rPr>
              <w:t>Почему не рекомендуется использовать углы Эйлера-Крылова в алгоритме БИНС</w:t>
            </w:r>
          </w:p>
        </w:tc>
        <w:tc>
          <w:tcPr>
            <w:tcW w:w="0" w:type="auto"/>
          </w:tcPr>
          <w:p w14:paraId="0A253365" w14:textId="4F025790" w:rsidR="00643636" w:rsidRPr="004603D7" w:rsidRDefault="00643636" w:rsidP="00F21823">
            <w:pPr>
              <w:jc w:val="center"/>
            </w:pPr>
            <w:r w:rsidRPr="004603D7">
              <w:t>ПСК-</w:t>
            </w:r>
            <w:r>
              <w:t>3</w:t>
            </w:r>
            <w:r w:rsidRPr="00ED7DDB">
              <w:t>.</w:t>
            </w:r>
            <w:r>
              <w:t>6</w:t>
            </w:r>
            <w:r w:rsidRPr="004603D7">
              <w:t> </w:t>
            </w:r>
          </w:p>
        </w:tc>
        <w:tc>
          <w:tcPr>
            <w:tcW w:w="700" w:type="dxa"/>
          </w:tcPr>
          <w:p w14:paraId="50316795" w14:textId="6DCE6F55" w:rsidR="00643636" w:rsidRDefault="00643636" w:rsidP="00F21823">
            <w:pPr>
              <w:jc w:val="center"/>
            </w:pPr>
            <w:r>
              <w:t>10</w:t>
            </w:r>
          </w:p>
        </w:tc>
      </w:tr>
      <w:tr w:rsidR="00643636" w:rsidRPr="008366C8" w14:paraId="2038EFCB" w14:textId="77777777" w:rsidTr="0064363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5ADBAA3" w14:textId="77777777" w:rsidR="00643636" w:rsidRPr="004603D7" w:rsidRDefault="00643636" w:rsidP="004626F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  <w:tcBorders>
              <w:top w:val="single" w:sz="4" w:space="0" w:color="auto"/>
            </w:tcBorders>
          </w:tcPr>
          <w:p w14:paraId="0025C127" w14:textId="77777777" w:rsidR="00643636" w:rsidRPr="009C5C68" w:rsidRDefault="00643636" w:rsidP="004626FF">
            <w:pPr>
              <w:autoSpaceDE w:val="0"/>
              <w:autoSpaceDN w:val="0"/>
              <w:adjustRightInd w:val="0"/>
            </w:pPr>
            <w:r w:rsidRPr="009C5C68">
              <w:t>Навигация, осуществляемая автономными средствами, т.е. на основании информации, измеренной только на борту объекта акселерометрами, гироскопами и часами, называется ___________</w:t>
            </w:r>
          </w:p>
          <w:p w14:paraId="34DDCF3D" w14:textId="2F66A024" w:rsidR="00643636" w:rsidRPr="009C5C68" w:rsidRDefault="00643636" w:rsidP="004626FF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AAD1F30" w14:textId="30F9843B" w:rsidR="00643636" w:rsidRPr="00ED7DDB" w:rsidRDefault="00643636" w:rsidP="004626FF">
            <w:pPr>
              <w:jc w:val="center"/>
            </w:pPr>
            <w:r w:rsidRPr="004603D7">
              <w:t>ПСК-</w:t>
            </w:r>
            <w:r>
              <w:t>3</w:t>
            </w:r>
            <w:r w:rsidRPr="00ED7DDB">
              <w:t>.</w:t>
            </w:r>
            <w:r>
              <w:t>6</w:t>
            </w:r>
            <w:r w:rsidRPr="004603D7">
              <w:t> 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E925E51" w14:textId="6C287686" w:rsidR="00643636" w:rsidRPr="00956722" w:rsidRDefault="00643636" w:rsidP="004626FF">
            <w:pPr>
              <w:jc w:val="center"/>
            </w:pPr>
            <w:r>
              <w:t>3</w:t>
            </w:r>
          </w:p>
        </w:tc>
      </w:tr>
      <w:tr w:rsidR="00643636" w:rsidRPr="00517E49" w14:paraId="18323FA4" w14:textId="77777777" w:rsidTr="00643636">
        <w:tc>
          <w:tcPr>
            <w:tcW w:w="988" w:type="dxa"/>
          </w:tcPr>
          <w:p w14:paraId="47CC68BB" w14:textId="77777777" w:rsidR="00643636" w:rsidRPr="00560A06" w:rsidRDefault="00643636" w:rsidP="004626F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07DAB543" w14:textId="6CCCB59D" w:rsidR="00643636" w:rsidRPr="009C5C68" w:rsidRDefault="00643636" w:rsidP="004626FF">
            <w:pPr>
              <w:shd w:val="clear" w:color="auto" w:fill="FFFFFF"/>
              <w:tabs>
                <w:tab w:val="left" w:pos="567"/>
              </w:tabs>
            </w:pPr>
            <w:r w:rsidRPr="009C5C68">
              <w:t>Дано преобразование </w:t>
            </w:r>
            <m:oMath>
              <m:r>
                <w:rPr>
                  <w:rFonts w:ascii="Cambria Math" w:hAnsi="Cambria Math"/>
                </w:rPr>
                <m:t>xyz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α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→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z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mr>
              </m: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Pr="009C5C68">
              <w:t xml:space="preserve">. </w:t>
            </w:r>
            <w:r w:rsidRPr="009C5C68">
              <w:rPr>
                <w:bCs/>
              </w:rPr>
              <w:t xml:space="preserve">Собственный кватернион вращения, характеризующий положение системы координат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Pr="009C5C68">
              <w:t xml:space="preserve"> относительно </w:t>
            </w:r>
            <m:oMath>
              <m:r>
                <w:rPr>
                  <w:rFonts w:ascii="Cambria Math" w:hAnsi="Cambria Math"/>
                </w:rPr>
                <m:t>xyz</m:t>
              </m:r>
            </m:oMath>
            <w:r w:rsidRPr="009C5C68">
              <w:rPr>
                <w:bCs/>
                <w:iCs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Λ=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lang w:val="en-US"/>
                </w:rPr>
                <m:t>i</m:t>
              </m:r>
              <m:r>
                <w:rPr>
                  <w:rFonts w:ascii="Cambria Math" w:hAnsi="Cambria Math"/>
                  <w:color w:val="00000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000000"/>
                </w:rPr>
                <m:t>j+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color w:val="000000"/>
                </w:rPr>
                <m:t>k</m:t>
              </m:r>
            </m:oMath>
            <w:r w:rsidRPr="009C5C68">
              <w:rPr>
                <w:color w:val="000000"/>
              </w:rPr>
              <w:t xml:space="preserve">. Определите кватернион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Λ</m:t>
              </m:r>
            </m:oMath>
            <w:r w:rsidRPr="009C5C68">
              <w:rPr>
                <w:color w:val="000000"/>
              </w:rPr>
              <w:t xml:space="preserve"> через угол </w:t>
            </w:r>
            <m:oMath>
              <m:r>
                <w:rPr>
                  <w:rFonts w:ascii="Cambria Math" w:hAnsi="Cambria Math"/>
                </w:rPr>
                <m:t>α</m:t>
              </m:r>
            </m:oMath>
            <w:r w:rsidRPr="009C5C68">
              <w:rPr>
                <w:bCs/>
                <w:iCs/>
              </w:rPr>
              <w:t>.</w:t>
            </w:r>
          </w:p>
        </w:tc>
        <w:tc>
          <w:tcPr>
            <w:tcW w:w="0" w:type="auto"/>
          </w:tcPr>
          <w:p w14:paraId="029BE9A9" w14:textId="311CCA19" w:rsidR="00643636" w:rsidRPr="004603D7" w:rsidRDefault="00643636" w:rsidP="004626FF">
            <w:pPr>
              <w:jc w:val="center"/>
            </w:pPr>
            <w:r w:rsidRPr="004603D7">
              <w:t>ПСК-</w:t>
            </w:r>
            <w:r>
              <w:t>3</w:t>
            </w:r>
            <w:r w:rsidRPr="00ED7DDB">
              <w:t>.</w:t>
            </w:r>
            <w:r>
              <w:t>6</w:t>
            </w:r>
            <w:r w:rsidRPr="004603D7">
              <w:t> </w:t>
            </w:r>
          </w:p>
        </w:tc>
        <w:tc>
          <w:tcPr>
            <w:tcW w:w="700" w:type="dxa"/>
          </w:tcPr>
          <w:p w14:paraId="325F970B" w14:textId="77777777" w:rsidR="00643636" w:rsidRPr="00CE3BE6" w:rsidRDefault="00643636" w:rsidP="004626FF">
            <w:pPr>
              <w:jc w:val="center"/>
            </w:pPr>
            <w:r>
              <w:t>5</w:t>
            </w:r>
          </w:p>
        </w:tc>
      </w:tr>
      <w:tr w:rsidR="00643636" w:rsidRPr="00517E49" w14:paraId="643D998F" w14:textId="77777777" w:rsidTr="00643636">
        <w:tc>
          <w:tcPr>
            <w:tcW w:w="988" w:type="dxa"/>
          </w:tcPr>
          <w:p w14:paraId="0710AB8F" w14:textId="77777777" w:rsidR="00643636" w:rsidRPr="00517E49" w:rsidRDefault="00643636" w:rsidP="004626F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25923710" w14:textId="4FA047DF" w:rsidR="00643636" w:rsidRPr="009C5C68" w:rsidRDefault="00643636" w:rsidP="004626FF">
            <w:pPr>
              <w:tabs>
                <w:tab w:val="left" w:pos="567"/>
              </w:tabs>
              <w:rPr>
                <w:bCs/>
              </w:rPr>
            </w:pPr>
            <w:r w:rsidRPr="009C5C68">
              <w:rPr>
                <w:bCs/>
              </w:rPr>
              <w:t xml:space="preserve">Сформируйте кососимметрическую матрицу из проекций вектора </w:t>
            </w:r>
            <m:oMath>
              <m:d>
                <m:d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y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z</m:t>
                            </m:r>
                          </m:sub>
                        </m:sSub>
                      </m:e>
                    </m:mr>
                  </m:m>
                </m:e>
              </m:d>
            </m:oMath>
          </w:p>
        </w:tc>
        <w:tc>
          <w:tcPr>
            <w:tcW w:w="0" w:type="auto"/>
          </w:tcPr>
          <w:p w14:paraId="292AE720" w14:textId="68F4F5E9" w:rsidR="00643636" w:rsidRPr="004603D7" w:rsidRDefault="00643636" w:rsidP="004626FF">
            <w:pPr>
              <w:jc w:val="center"/>
            </w:pPr>
            <w:r w:rsidRPr="004603D7">
              <w:t>ПСК-</w:t>
            </w:r>
            <w:r>
              <w:t>3</w:t>
            </w:r>
            <w:r w:rsidRPr="00ED7DDB">
              <w:t>.</w:t>
            </w:r>
            <w:r>
              <w:t>6</w:t>
            </w:r>
            <w:r w:rsidRPr="004603D7">
              <w:t> </w:t>
            </w:r>
          </w:p>
        </w:tc>
        <w:tc>
          <w:tcPr>
            <w:tcW w:w="700" w:type="dxa"/>
          </w:tcPr>
          <w:p w14:paraId="6DF17C61" w14:textId="633BD3A5" w:rsidR="00643636" w:rsidRPr="0001764C" w:rsidRDefault="00643636" w:rsidP="004626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643636" w:rsidRPr="00517E49" w14:paraId="278C9FFD" w14:textId="77777777" w:rsidTr="00643636">
        <w:tc>
          <w:tcPr>
            <w:tcW w:w="988" w:type="dxa"/>
          </w:tcPr>
          <w:p w14:paraId="4F7B8689" w14:textId="77777777" w:rsidR="00643636" w:rsidRPr="00517E49" w:rsidRDefault="00643636" w:rsidP="004626F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50E5026C" w14:textId="0B5287EB" w:rsidR="00643636" w:rsidRPr="009C5C68" w:rsidRDefault="00643636" w:rsidP="004626FF">
            <w:pPr>
              <w:tabs>
                <w:tab w:val="left" w:pos="567"/>
              </w:tabs>
              <w:rPr>
                <w:bCs/>
              </w:rPr>
            </w:pPr>
            <w:r w:rsidRPr="009C5C68">
              <w:rPr>
                <w:bCs/>
              </w:rPr>
              <w:t xml:space="preserve">Составьте матрицу направляющих косинусов при повороте от стартовой системы координат к промежуточной на угол рыскания </w:t>
            </w:r>
            <m:oMath>
              <m:r>
                <w:rPr>
                  <w:rFonts w:ascii="Cambria Math" w:hAnsi="Cambria Math"/>
                  <w:color w:val="000000"/>
                </w:rPr>
                <m:t>ψ</m:t>
              </m:r>
            </m:oMath>
          </w:p>
        </w:tc>
        <w:tc>
          <w:tcPr>
            <w:tcW w:w="0" w:type="auto"/>
          </w:tcPr>
          <w:p w14:paraId="572F2D9A" w14:textId="223C4FE3" w:rsidR="00643636" w:rsidRPr="004603D7" w:rsidRDefault="00643636" w:rsidP="004626FF">
            <w:pPr>
              <w:jc w:val="center"/>
            </w:pPr>
            <w:r w:rsidRPr="004603D7">
              <w:t>ПСК-</w:t>
            </w:r>
            <w:r>
              <w:t>3</w:t>
            </w:r>
            <w:r w:rsidRPr="00ED7DDB">
              <w:t>.</w:t>
            </w:r>
            <w:r>
              <w:t>6</w:t>
            </w:r>
            <w:r w:rsidRPr="004603D7">
              <w:t> </w:t>
            </w:r>
          </w:p>
        </w:tc>
        <w:tc>
          <w:tcPr>
            <w:tcW w:w="700" w:type="dxa"/>
          </w:tcPr>
          <w:p w14:paraId="47F54609" w14:textId="503840ED" w:rsidR="00643636" w:rsidRPr="006F6631" w:rsidRDefault="00643636" w:rsidP="004626FF">
            <w:pPr>
              <w:jc w:val="center"/>
            </w:pPr>
            <w:r>
              <w:t>10</w:t>
            </w:r>
          </w:p>
        </w:tc>
      </w:tr>
      <w:tr w:rsidR="00643636" w:rsidRPr="00517E49" w14:paraId="79E6190D" w14:textId="77777777" w:rsidTr="00643636">
        <w:tc>
          <w:tcPr>
            <w:tcW w:w="988" w:type="dxa"/>
          </w:tcPr>
          <w:p w14:paraId="12DCCB0F" w14:textId="77777777" w:rsidR="00643636" w:rsidRPr="00517E49" w:rsidRDefault="00643636" w:rsidP="004626F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3B66B526" w14:textId="6CA421EE" w:rsidR="00643636" w:rsidRPr="009C5C68" w:rsidRDefault="00643636" w:rsidP="004626FF">
            <w:pPr>
              <w:tabs>
                <w:tab w:val="left" w:pos="567"/>
              </w:tabs>
              <w:rPr>
                <w:bCs/>
              </w:rPr>
            </w:pPr>
            <w:r w:rsidRPr="009C5C68">
              <w:rPr>
                <w:bCs/>
              </w:rPr>
              <w:t>Дайте определение отвесной линии</w:t>
            </w:r>
          </w:p>
        </w:tc>
        <w:tc>
          <w:tcPr>
            <w:tcW w:w="0" w:type="auto"/>
          </w:tcPr>
          <w:p w14:paraId="31790241" w14:textId="48307579" w:rsidR="00643636" w:rsidRPr="004603D7" w:rsidRDefault="00643636" w:rsidP="004626FF">
            <w:pPr>
              <w:jc w:val="center"/>
            </w:pPr>
            <w:r w:rsidRPr="004603D7">
              <w:t>ПСК-</w:t>
            </w:r>
            <w:r>
              <w:t>3</w:t>
            </w:r>
            <w:r w:rsidRPr="00ED7DDB">
              <w:t>.</w:t>
            </w:r>
            <w:r>
              <w:t>6</w:t>
            </w:r>
            <w:r w:rsidRPr="004603D7">
              <w:t> </w:t>
            </w:r>
          </w:p>
        </w:tc>
        <w:tc>
          <w:tcPr>
            <w:tcW w:w="700" w:type="dxa"/>
          </w:tcPr>
          <w:p w14:paraId="0A5855F4" w14:textId="68E864A6" w:rsidR="00643636" w:rsidRDefault="00643636" w:rsidP="004626FF">
            <w:pPr>
              <w:jc w:val="center"/>
            </w:pPr>
            <w:r>
              <w:t>10</w:t>
            </w:r>
          </w:p>
        </w:tc>
      </w:tr>
      <w:bookmarkEnd w:id="0"/>
    </w:tbl>
    <w:p w14:paraId="7C034FAA" w14:textId="61767ABD" w:rsidR="00F9669C" w:rsidRPr="00517E49" w:rsidRDefault="00F9669C" w:rsidP="00F9669C">
      <w:pPr>
        <w:jc w:val="both"/>
        <w:rPr>
          <w:i/>
          <w:iCs/>
        </w:rPr>
      </w:pPr>
    </w:p>
    <w:p w14:paraId="194F9A3A" w14:textId="1DDC5653" w:rsidR="004603D7" w:rsidRPr="00517E49" w:rsidRDefault="004603D7" w:rsidP="00F9669C">
      <w:pPr>
        <w:jc w:val="both"/>
        <w:rPr>
          <w:i/>
          <w:iCs/>
        </w:rPr>
      </w:pPr>
    </w:p>
    <w:p w14:paraId="28E86AEC" w14:textId="77777777" w:rsidR="004603D7" w:rsidRPr="00517E49" w:rsidRDefault="004603D7" w:rsidP="00F9669C">
      <w:pPr>
        <w:jc w:val="both"/>
        <w:rPr>
          <w:i/>
          <w:iCs/>
        </w:rPr>
      </w:pPr>
    </w:p>
    <w:sectPr w:rsidR="004603D7" w:rsidRPr="00517E49" w:rsidSect="006436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0176E9"/>
    <w:multiLevelType w:val="multilevel"/>
    <w:tmpl w:val="4A087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8C4A15"/>
    <w:multiLevelType w:val="hybridMultilevel"/>
    <w:tmpl w:val="9AF40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B1339C"/>
    <w:multiLevelType w:val="multilevel"/>
    <w:tmpl w:val="629E9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34413C3"/>
    <w:multiLevelType w:val="multilevel"/>
    <w:tmpl w:val="9962D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F407729"/>
    <w:multiLevelType w:val="multilevel"/>
    <w:tmpl w:val="48AEA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0274F0"/>
    <w:multiLevelType w:val="hybridMultilevel"/>
    <w:tmpl w:val="9FA4D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9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15"/>
  </w:num>
  <w:num w:numId="18">
    <w:abstractNumId w:val="10"/>
  </w:num>
  <w:num w:numId="19">
    <w:abstractNumId w:val="0"/>
  </w:num>
  <w:num w:numId="20">
    <w:abstractNumId w:val="8"/>
  </w:num>
  <w:num w:numId="21">
    <w:abstractNumId w:val="7"/>
  </w:num>
  <w:num w:numId="22">
    <w:abstractNumId w:val="19"/>
  </w:num>
  <w:num w:numId="23">
    <w:abstractNumId w:val="12"/>
  </w:num>
  <w:num w:numId="24">
    <w:abstractNumId w:val="1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EEA"/>
    <w:rsid w:val="00004297"/>
    <w:rsid w:val="00015EF1"/>
    <w:rsid w:val="0001764C"/>
    <w:rsid w:val="00041053"/>
    <w:rsid w:val="0004344A"/>
    <w:rsid w:val="000613C8"/>
    <w:rsid w:val="000644C4"/>
    <w:rsid w:val="000775E6"/>
    <w:rsid w:val="000E58B4"/>
    <w:rsid w:val="000F1280"/>
    <w:rsid w:val="001174BF"/>
    <w:rsid w:val="00123AD7"/>
    <w:rsid w:val="00127BA3"/>
    <w:rsid w:val="00156D44"/>
    <w:rsid w:val="00160486"/>
    <w:rsid w:val="001B05BA"/>
    <w:rsid w:val="001C73CF"/>
    <w:rsid w:val="001D2465"/>
    <w:rsid w:val="001D3C18"/>
    <w:rsid w:val="001D5127"/>
    <w:rsid w:val="001F3A64"/>
    <w:rsid w:val="00212E83"/>
    <w:rsid w:val="00255065"/>
    <w:rsid w:val="00264508"/>
    <w:rsid w:val="00264D9A"/>
    <w:rsid w:val="00287A79"/>
    <w:rsid w:val="00291151"/>
    <w:rsid w:val="00295E45"/>
    <w:rsid w:val="002B5C9B"/>
    <w:rsid w:val="002D741D"/>
    <w:rsid w:val="002F5ECB"/>
    <w:rsid w:val="00301E0D"/>
    <w:rsid w:val="00315B48"/>
    <w:rsid w:val="0032714F"/>
    <w:rsid w:val="00367583"/>
    <w:rsid w:val="003860FC"/>
    <w:rsid w:val="00386723"/>
    <w:rsid w:val="003A4695"/>
    <w:rsid w:val="00412B5B"/>
    <w:rsid w:val="004269C0"/>
    <w:rsid w:val="00430D07"/>
    <w:rsid w:val="004349E8"/>
    <w:rsid w:val="004361AE"/>
    <w:rsid w:val="00443BAA"/>
    <w:rsid w:val="004603D7"/>
    <w:rsid w:val="004626FF"/>
    <w:rsid w:val="00476D1F"/>
    <w:rsid w:val="00480CE1"/>
    <w:rsid w:val="00481F86"/>
    <w:rsid w:val="004A22D4"/>
    <w:rsid w:val="004C0EA7"/>
    <w:rsid w:val="004D3F0C"/>
    <w:rsid w:val="004D7C01"/>
    <w:rsid w:val="004F23B6"/>
    <w:rsid w:val="00500740"/>
    <w:rsid w:val="00517E49"/>
    <w:rsid w:val="00525FD4"/>
    <w:rsid w:val="00532A65"/>
    <w:rsid w:val="00550F85"/>
    <w:rsid w:val="005513CF"/>
    <w:rsid w:val="00555747"/>
    <w:rsid w:val="00560A06"/>
    <w:rsid w:val="00582C73"/>
    <w:rsid w:val="00592B82"/>
    <w:rsid w:val="005B59D7"/>
    <w:rsid w:val="005E79F3"/>
    <w:rsid w:val="005F0AD4"/>
    <w:rsid w:val="005F5048"/>
    <w:rsid w:val="006012F9"/>
    <w:rsid w:val="00601EE7"/>
    <w:rsid w:val="00602C87"/>
    <w:rsid w:val="00643636"/>
    <w:rsid w:val="00653057"/>
    <w:rsid w:val="00656852"/>
    <w:rsid w:val="00666F5F"/>
    <w:rsid w:val="00670C89"/>
    <w:rsid w:val="006A536D"/>
    <w:rsid w:val="006B2DB7"/>
    <w:rsid w:val="006D2937"/>
    <w:rsid w:val="006F6631"/>
    <w:rsid w:val="00734C37"/>
    <w:rsid w:val="00734E37"/>
    <w:rsid w:val="00752F38"/>
    <w:rsid w:val="00794170"/>
    <w:rsid w:val="007B3921"/>
    <w:rsid w:val="007C41EF"/>
    <w:rsid w:val="007C42D3"/>
    <w:rsid w:val="007C63AC"/>
    <w:rsid w:val="007F04B6"/>
    <w:rsid w:val="0081229A"/>
    <w:rsid w:val="008243F0"/>
    <w:rsid w:val="008366C8"/>
    <w:rsid w:val="008631AC"/>
    <w:rsid w:val="008646C8"/>
    <w:rsid w:val="00892729"/>
    <w:rsid w:val="008A542F"/>
    <w:rsid w:val="008C5837"/>
    <w:rsid w:val="008C6F5F"/>
    <w:rsid w:val="008D641F"/>
    <w:rsid w:val="008E1E8E"/>
    <w:rsid w:val="008E2E8C"/>
    <w:rsid w:val="00956722"/>
    <w:rsid w:val="009644A0"/>
    <w:rsid w:val="00966E5B"/>
    <w:rsid w:val="00967515"/>
    <w:rsid w:val="00982909"/>
    <w:rsid w:val="00985C99"/>
    <w:rsid w:val="00990A91"/>
    <w:rsid w:val="009B0042"/>
    <w:rsid w:val="009B15C8"/>
    <w:rsid w:val="009B2E67"/>
    <w:rsid w:val="009C22F7"/>
    <w:rsid w:val="009C2EC6"/>
    <w:rsid w:val="009C5C68"/>
    <w:rsid w:val="00A1386A"/>
    <w:rsid w:val="00A5449E"/>
    <w:rsid w:val="00A732A1"/>
    <w:rsid w:val="00A779F5"/>
    <w:rsid w:val="00AD0C60"/>
    <w:rsid w:val="00AD10CF"/>
    <w:rsid w:val="00AD3878"/>
    <w:rsid w:val="00AE23B9"/>
    <w:rsid w:val="00AE3F57"/>
    <w:rsid w:val="00AE6F17"/>
    <w:rsid w:val="00B411C0"/>
    <w:rsid w:val="00B45FAE"/>
    <w:rsid w:val="00B779F2"/>
    <w:rsid w:val="00B83CAE"/>
    <w:rsid w:val="00BD2058"/>
    <w:rsid w:val="00C01C8D"/>
    <w:rsid w:val="00C40A06"/>
    <w:rsid w:val="00C45193"/>
    <w:rsid w:val="00C63C63"/>
    <w:rsid w:val="00C72100"/>
    <w:rsid w:val="00CA452D"/>
    <w:rsid w:val="00CD7211"/>
    <w:rsid w:val="00CE2A91"/>
    <w:rsid w:val="00CE3BE6"/>
    <w:rsid w:val="00CF634F"/>
    <w:rsid w:val="00D04817"/>
    <w:rsid w:val="00D06260"/>
    <w:rsid w:val="00D563AA"/>
    <w:rsid w:val="00D9766F"/>
    <w:rsid w:val="00DA42AD"/>
    <w:rsid w:val="00DA76AA"/>
    <w:rsid w:val="00DB4B25"/>
    <w:rsid w:val="00DE456D"/>
    <w:rsid w:val="00E035A8"/>
    <w:rsid w:val="00E278CF"/>
    <w:rsid w:val="00E53F56"/>
    <w:rsid w:val="00E55FE8"/>
    <w:rsid w:val="00E9182E"/>
    <w:rsid w:val="00EA647D"/>
    <w:rsid w:val="00ED7DDB"/>
    <w:rsid w:val="00EE286F"/>
    <w:rsid w:val="00F04F7F"/>
    <w:rsid w:val="00F0577C"/>
    <w:rsid w:val="00F20F92"/>
    <w:rsid w:val="00F21823"/>
    <w:rsid w:val="00F675AC"/>
    <w:rsid w:val="00F7105C"/>
    <w:rsid w:val="00F84494"/>
    <w:rsid w:val="00F9669C"/>
    <w:rsid w:val="00FB5B5C"/>
    <w:rsid w:val="00FD2B2E"/>
    <w:rsid w:val="00FE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820E7667-CCDA-4831-ADE5-F0786C0FD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A6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5">
    <w:name w:val="heading 5"/>
    <w:basedOn w:val="a"/>
    <w:link w:val="50"/>
    <w:uiPriority w:val="9"/>
    <w:qFormat/>
    <w:rsid w:val="00255065"/>
    <w:pPr>
      <w:spacing w:before="100" w:beforeAutospacing="1" w:after="100" w:afterAutospacing="1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answernumber">
    <w:name w:val="answernumber"/>
    <w:basedOn w:val="a0"/>
    <w:rsid w:val="00592B82"/>
  </w:style>
  <w:style w:type="character" w:styleId="a7">
    <w:name w:val="Placeholder Text"/>
    <w:basedOn w:val="a0"/>
    <w:uiPriority w:val="99"/>
    <w:semiHidden/>
    <w:rsid w:val="00AD0C60"/>
    <w:rPr>
      <w:color w:val="808080"/>
    </w:rPr>
  </w:style>
  <w:style w:type="character" w:customStyle="1" w:styleId="mi">
    <w:name w:val="mi"/>
    <w:basedOn w:val="a0"/>
    <w:rsid w:val="00666F5F"/>
  </w:style>
  <w:style w:type="character" w:customStyle="1" w:styleId="mjxassistivemathml">
    <w:name w:val="mjx_assistive_mathml"/>
    <w:basedOn w:val="a0"/>
    <w:rsid w:val="00666F5F"/>
  </w:style>
  <w:style w:type="character" w:customStyle="1" w:styleId="mo">
    <w:name w:val="mo"/>
    <w:basedOn w:val="a0"/>
    <w:rsid w:val="00123AD7"/>
  </w:style>
  <w:style w:type="character" w:customStyle="1" w:styleId="mn">
    <w:name w:val="mn"/>
    <w:basedOn w:val="a0"/>
    <w:rsid w:val="00123AD7"/>
  </w:style>
  <w:style w:type="character" w:customStyle="1" w:styleId="50">
    <w:name w:val="Заголовок 5 Знак"/>
    <w:basedOn w:val="a0"/>
    <w:link w:val="5"/>
    <w:uiPriority w:val="9"/>
    <w:rsid w:val="00255065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character" w:styleId="a8">
    <w:name w:val="Strong"/>
    <w:basedOn w:val="a0"/>
    <w:uiPriority w:val="22"/>
    <w:qFormat/>
    <w:rsid w:val="00255065"/>
    <w:rPr>
      <w:b/>
      <w:bCs/>
    </w:rPr>
  </w:style>
  <w:style w:type="character" w:styleId="a9">
    <w:name w:val="Hyperlink"/>
    <w:basedOn w:val="a0"/>
    <w:uiPriority w:val="99"/>
    <w:semiHidden/>
    <w:unhideWhenUsed/>
    <w:rsid w:val="00601EE7"/>
    <w:rPr>
      <w:color w:val="0000FF"/>
      <w:u w:val="single"/>
    </w:rPr>
  </w:style>
  <w:style w:type="character" w:customStyle="1" w:styleId="ul-main">
    <w:name w:val="ul-main"/>
    <w:basedOn w:val="a0"/>
    <w:rsid w:val="00ED7DDB"/>
  </w:style>
  <w:style w:type="paragraph" w:styleId="aa">
    <w:name w:val="Balloon Text"/>
    <w:basedOn w:val="a"/>
    <w:link w:val="ab"/>
    <w:uiPriority w:val="99"/>
    <w:semiHidden/>
    <w:unhideWhenUsed/>
    <w:rsid w:val="009C5C6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C5C68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96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70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8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68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52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586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29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984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8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74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403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02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01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4792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166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80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82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81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73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981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4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0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88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8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514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48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00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3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6919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579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7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59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86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490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9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79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074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19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0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541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0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64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35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2063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2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7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773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354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93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44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794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94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96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433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33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91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8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1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85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03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60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18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9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21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1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0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33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0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36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3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8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4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03635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7700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5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65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9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04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667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04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757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5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62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306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79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47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41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7614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7049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57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75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14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576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94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28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826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4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26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57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74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7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0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8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84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28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59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4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9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61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8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2024-07-04T10:44:00Z</dcterms:created>
  <dcterms:modified xsi:type="dcterms:W3CDTF">2024-07-04T10:44:00Z</dcterms:modified>
</cp:coreProperties>
</file>