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22029E12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056232" w:rsidRPr="00056232">
        <w:rPr>
          <w:b/>
          <w:bCs/>
        </w:rPr>
        <w:t>АДАПТИВНЫЕ СИСТЕМЫ АВТОМАТИЧЕСКОГО УПРАВЛЕНИЯ</w:t>
      </w:r>
      <w:r w:rsidRPr="008366C8">
        <w:rPr>
          <w:b/>
          <w:bCs/>
        </w:rPr>
        <w:t>»</w:t>
      </w:r>
    </w:p>
    <w:p w14:paraId="350E2728" w14:textId="735AE41F" w:rsidR="004603D7" w:rsidRPr="004603D7" w:rsidRDefault="006012F9" w:rsidP="004603D7">
      <w:pPr>
        <w:jc w:val="center"/>
        <w:rPr>
          <w:b/>
          <w:bCs/>
        </w:rPr>
      </w:pPr>
      <w:r w:rsidRPr="00056232">
        <w:rPr>
          <w:b/>
          <w:bCs/>
        </w:rPr>
        <w:t>ОП ВО</w:t>
      </w:r>
      <w:r>
        <w:rPr>
          <w:b/>
          <w:bCs/>
        </w:rPr>
        <w:t xml:space="preserve"> </w:t>
      </w:r>
      <w:r w:rsidR="000618AE" w:rsidRPr="000618AE">
        <w:rPr>
          <w:b/>
          <w:bCs/>
        </w:rPr>
        <w:t xml:space="preserve">24.04.03 Баллистика и </w:t>
      </w:r>
      <w:proofErr w:type="spellStart"/>
      <w:r w:rsidR="000618AE" w:rsidRPr="000618AE">
        <w:rPr>
          <w:b/>
          <w:bCs/>
        </w:rPr>
        <w:t>гидроаэродинамика</w:t>
      </w:r>
      <w:proofErr w:type="spellEnd"/>
      <w:r w:rsidR="000618AE" w:rsidRPr="000618AE">
        <w:rPr>
          <w:b/>
          <w:bCs/>
        </w:rPr>
        <w:t xml:space="preserve"> </w:t>
      </w:r>
    </w:p>
    <w:p w14:paraId="6EEB7C33" w14:textId="4BCE7F33" w:rsidR="004603D7" w:rsidRPr="004603D7" w:rsidRDefault="004603D7" w:rsidP="004603D7">
      <w:pPr>
        <w:jc w:val="center"/>
        <w:rPr>
          <w:b/>
          <w:bCs/>
        </w:rPr>
      </w:pPr>
      <w:r>
        <w:rPr>
          <w:b/>
          <w:bCs/>
        </w:rPr>
        <w:t>«</w:t>
      </w:r>
      <w:r w:rsidR="000618AE" w:rsidRPr="000618AE">
        <w:rPr>
          <w:b/>
          <w:bCs/>
        </w:rPr>
        <w:t xml:space="preserve">Вычислительная </w:t>
      </w:r>
      <w:proofErr w:type="spellStart"/>
      <w:r w:rsidR="000618AE" w:rsidRPr="000618AE">
        <w:rPr>
          <w:b/>
          <w:bCs/>
        </w:rPr>
        <w:t>аэрогидрогазодинамика</w:t>
      </w:r>
      <w:proofErr w:type="spellEnd"/>
      <w:r w:rsidR="000618AE" w:rsidRPr="000618AE">
        <w:rPr>
          <w:b/>
          <w:bCs/>
        </w:rPr>
        <w:t xml:space="preserve"> и динамика полета</w:t>
      </w:r>
      <w:r>
        <w:rPr>
          <w:b/>
          <w:bCs/>
        </w:rPr>
        <w:t>», форма обучения очная</w:t>
      </w:r>
    </w:p>
    <w:p w14:paraId="49194061" w14:textId="77777777" w:rsidR="004603D7" w:rsidRDefault="004603D7" w:rsidP="008366C8">
      <w:pPr>
        <w:jc w:val="center"/>
        <w:rPr>
          <w:b/>
          <w:bCs/>
        </w:rPr>
      </w:pPr>
    </w:p>
    <w:p w14:paraId="1229E1EA" w14:textId="77777777" w:rsidR="000618AE" w:rsidRPr="000618AE" w:rsidRDefault="000618AE" w:rsidP="000618AE">
      <w:pPr>
        <w:jc w:val="both"/>
      </w:pPr>
      <w:r w:rsidRPr="000618AE">
        <w:t>ПСК-3.5 - способен к разработке алгоритмов работы системы управления КА;</w:t>
      </w:r>
    </w:p>
    <w:p w14:paraId="6BCC7C16" w14:textId="77777777" w:rsidR="000618AE" w:rsidRPr="000618AE" w:rsidRDefault="000618AE" w:rsidP="000618AE">
      <w:pPr>
        <w:jc w:val="both"/>
      </w:pPr>
      <w:r w:rsidRPr="000618AE">
        <w:t>ПСК-3.6 - способен к проведению научных исследований и разработке проектных решений в области баллистики, динамики и управления полета космических аппаратов.</w:t>
      </w:r>
    </w:p>
    <w:p w14:paraId="0DC1370F" w14:textId="77777777" w:rsidR="00AA6577" w:rsidRPr="004603D7" w:rsidRDefault="00AA6577" w:rsidP="004603D7">
      <w:pPr>
        <w:jc w:val="both"/>
      </w:pPr>
    </w:p>
    <w:tbl>
      <w:tblPr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496"/>
        <w:gridCol w:w="1283"/>
        <w:gridCol w:w="700"/>
      </w:tblGrid>
      <w:tr w:rsidR="002412AA" w:rsidRPr="008366C8" w14:paraId="07D553B5" w14:textId="609320CA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2412AA" w:rsidRPr="008366C8" w:rsidRDefault="002412AA" w:rsidP="00CE3BE6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14:paraId="3830C5F4" w14:textId="77777777" w:rsidR="002412AA" w:rsidRPr="00221426" w:rsidRDefault="002412AA" w:rsidP="00CE3BE6">
            <w:pPr>
              <w:jc w:val="center"/>
              <w:rPr>
                <w:b/>
              </w:rPr>
            </w:pPr>
            <w:r w:rsidRPr="00221426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2412AA" w:rsidRPr="008366C8" w:rsidRDefault="002412AA" w:rsidP="00CE3BE6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2412AA" w:rsidRPr="008366C8" w:rsidRDefault="002412AA" w:rsidP="00CE3BE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412AA" w:rsidRPr="008366C8" w14:paraId="0FEFDC33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867B9C8" w14:textId="7F2A51AE" w:rsidR="002412AA" w:rsidRPr="004603D7" w:rsidRDefault="002412AA" w:rsidP="004603D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30B25138" w14:textId="77777777" w:rsidR="002412AA" w:rsidRPr="00221426" w:rsidRDefault="002412AA" w:rsidP="000E5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Сопоставьте параметр и его название для системы, заданной в пространстве состояний</w:t>
            </w:r>
          </w:p>
          <w:p w14:paraId="1CECB796" w14:textId="08CC24DB" w:rsidR="002412AA" w:rsidRPr="00221426" w:rsidRDefault="002412AA" w:rsidP="000E58B4">
            <w:pPr>
              <w:autoSpaceDE w:val="0"/>
              <w:autoSpaceDN w:val="0"/>
              <w:adjustRightInd w:val="0"/>
            </w:pPr>
            <m:oMathPara>
              <m:oMathParaPr>
                <m:jc m:val="left"/>
              </m:oMathParaPr>
              <m:oMath>
                <m:acc>
                  <m:accPr>
                    <m:chr m:val="̇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acc>
                <m:r>
                  <w:rPr>
                    <w:rFonts w:ascii="Cambria Math" w:hAnsi="Cambria Math"/>
                  </w:rPr>
                  <m:t>=A∙x+B∙u</m:t>
                </m:r>
              </m:oMath>
            </m:oMathPara>
          </w:p>
          <w:p w14:paraId="6DCCBA80" w14:textId="3DBD9096" w:rsidR="002412AA" w:rsidRPr="00221426" w:rsidRDefault="002412AA" w:rsidP="000E58B4">
            <w:pPr>
              <w:autoSpaceDE w:val="0"/>
              <w:autoSpaceDN w:val="0"/>
              <w:adjustRightInd w:val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y=C∙x</m:t>
                </m:r>
              </m:oMath>
            </m:oMathPara>
          </w:p>
          <w:p w14:paraId="6B3F63FE" w14:textId="77777777" w:rsidR="002412AA" w:rsidRPr="00221426" w:rsidRDefault="002412AA" w:rsidP="000E58B4">
            <w:pPr>
              <w:autoSpaceDE w:val="0"/>
              <w:autoSpaceDN w:val="0"/>
              <w:adjustRightInd w:val="0"/>
            </w:pPr>
          </w:p>
          <w:p w14:paraId="638DB0A1" w14:textId="6F0D034F" w:rsidR="002412AA" w:rsidRPr="00221426" w:rsidRDefault="002412AA" w:rsidP="003174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1. </w:t>
            </w:r>
            <w:r w:rsidRPr="00221426">
              <w:rPr>
                <w:color w:val="000000"/>
                <w:lang w:val="en-US"/>
              </w:rPr>
              <w:t>x</w:t>
            </w:r>
          </w:p>
          <w:p w14:paraId="4DBE02E7" w14:textId="2A11A391" w:rsidR="002412AA" w:rsidRPr="00221426" w:rsidRDefault="002412AA" w:rsidP="003174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2. </w:t>
            </w:r>
            <w:r w:rsidRPr="00221426">
              <w:rPr>
                <w:color w:val="000000"/>
                <w:lang w:val="en-US"/>
              </w:rPr>
              <w:t>y</w:t>
            </w:r>
            <w:r w:rsidRPr="00221426">
              <w:rPr>
                <w:color w:val="000000"/>
              </w:rPr>
              <w:t xml:space="preserve"> </w:t>
            </w:r>
          </w:p>
          <w:p w14:paraId="0D823FC6" w14:textId="400C98D4" w:rsidR="002412AA" w:rsidRPr="00221426" w:rsidRDefault="002412AA" w:rsidP="003174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3. </w:t>
            </w:r>
            <w:r w:rsidRPr="00221426">
              <w:rPr>
                <w:color w:val="000000"/>
                <w:lang w:val="en-US"/>
              </w:rPr>
              <w:t>A</w:t>
            </w:r>
            <w:r w:rsidRPr="00221426">
              <w:rPr>
                <w:color w:val="000000"/>
              </w:rPr>
              <w:t xml:space="preserve"> </w:t>
            </w:r>
          </w:p>
          <w:p w14:paraId="58D538F7" w14:textId="166E69B2" w:rsidR="002412AA" w:rsidRPr="00221426" w:rsidRDefault="002412AA" w:rsidP="003174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4. </w:t>
            </w:r>
            <w:r w:rsidRPr="00221426">
              <w:rPr>
                <w:color w:val="000000"/>
                <w:lang w:val="en-US"/>
              </w:rPr>
              <w:t>u</w:t>
            </w:r>
            <w:r w:rsidRPr="00221426">
              <w:rPr>
                <w:color w:val="000000"/>
              </w:rPr>
              <w:t xml:space="preserve"> </w:t>
            </w:r>
          </w:p>
          <w:p w14:paraId="06F731C1" w14:textId="77777777" w:rsidR="002412AA" w:rsidRPr="00221426" w:rsidRDefault="002412AA" w:rsidP="0031740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43C5A4E" w14:textId="057DDCA8" w:rsidR="002412AA" w:rsidRPr="00221426" w:rsidRDefault="002412AA" w:rsidP="003174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А- матрица динамики системы или матрица состояния</w:t>
            </w:r>
          </w:p>
          <w:p w14:paraId="2A614E16" w14:textId="309642B2" w:rsidR="002412AA" w:rsidRPr="00221426" w:rsidRDefault="002412AA" w:rsidP="003174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Б- выходной вектор или вектор измерений </w:t>
            </w:r>
          </w:p>
          <w:p w14:paraId="71FD5D1C" w14:textId="3338368F" w:rsidR="002412AA" w:rsidRPr="00221426" w:rsidRDefault="002412AA" w:rsidP="003174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В- фазовый вектор или вектор состояний </w:t>
            </w:r>
          </w:p>
          <w:p w14:paraId="0E4ED020" w14:textId="52294344" w:rsidR="002412AA" w:rsidRPr="00221426" w:rsidRDefault="002412AA" w:rsidP="0031740D">
            <w:pPr>
              <w:autoSpaceDE w:val="0"/>
              <w:autoSpaceDN w:val="0"/>
              <w:adjustRightInd w:val="0"/>
            </w:pPr>
            <w:r w:rsidRPr="00221426">
              <w:rPr>
                <w:color w:val="000000"/>
              </w:rPr>
              <w:t xml:space="preserve">Г- вектор управления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7E78564" w14:textId="582609D6" w:rsidR="002412AA" w:rsidRPr="00892729" w:rsidRDefault="002412AA" w:rsidP="00892729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F5133C" w14:textId="523DE387" w:rsidR="002412AA" w:rsidRPr="00892729" w:rsidRDefault="002412AA" w:rsidP="008927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412AA" w:rsidRPr="008366C8" w14:paraId="25FB2CAB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EA6E5D5" w14:textId="77777777" w:rsidR="002412AA" w:rsidRPr="004603D7" w:rsidRDefault="002412AA" w:rsidP="00A23F8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325BB6BF" w14:textId="0054CAD3" w:rsidR="002412AA" w:rsidRPr="00221426" w:rsidRDefault="002412AA" w:rsidP="00A23F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Способ управления, основанный на размещении корней характеристическо- </w:t>
            </w:r>
          </w:p>
          <w:p w14:paraId="4EE01470" w14:textId="77777777" w:rsidR="002412AA" w:rsidRPr="00221426" w:rsidRDefault="002412AA" w:rsidP="00A23F82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221426">
              <w:rPr>
                <w:color w:val="000000"/>
              </w:rPr>
              <w:t>го</w:t>
            </w:r>
            <w:proofErr w:type="spellEnd"/>
            <w:r w:rsidRPr="00221426">
              <w:rPr>
                <w:color w:val="000000"/>
              </w:rPr>
              <w:t xml:space="preserve"> уравнения определенным образом, называют…</w:t>
            </w:r>
          </w:p>
          <w:p w14:paraId="254E0794" w14:textId="05F4CEFE" w:rsidR="002412AA" w:rsidRPr="00221426" w:rsidRDefault="002412AA" w:rsidP="00A23F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корневым управлением</w:t>
            </w:r>
          </w:p>
          <w:p w14:paraId="20EADB95" w14:textId="1BF95542" w:rsidR="002412AA" w:rsidRPr="00221426" w:rsidRDefault="002412AA" w:rsidP="00A23F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робастным управлением</w:t>
            </w:r>
          </w:p>
          <w:p w14:paraId="2C546CB0" w14:textId="77777777" w:rsidR="002412AA" w:rsidRPr="00221426" w:rsidRDefault="002412AA" w:rsidP="00A23F8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21426">
              <w:rPr>
                <w:bCs/>
                <w:color w:val="000000"/>
              </w:rPr>
              <w:t>модальным управлением</w:t>
            </w:r>
          </w:p>
          <w:p w14:paraId="43CC08F3" w14:textId="0B11C134" w:rsidR="002412AA" w:rsidRPr="00221426" w:rsidRDefault="002412AA" w:rsidP="00A23F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адаптивным управлением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24B9F83" w14:textId="7D27B72F" w:rsidR="002412AA" w:rsidRPr="004603D7" w:rsidRDefault="002412AA" w:rsidP="00A23F82">
            <w:pPr>
              <w:jc w:val="center"/>
            </w:pPr>
            <w:r w:rsidRPr="004603D7">
              <w:t>ПСК-</w:t>
            </w:r>
            <w:r w:rsidRPr="000618AE">
              <w:t>3.</w:t>
            </w:r>
            <w:r w:rsidRPr="004603D7"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A331D63" w14:textId="6CF67A8C" w:rsidR="002412AA" w:rsidRPr="00A23F82" w:rsidRDefault="002412AA" w:rsidP="00A23F82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2412AA" w:rsidRPr="008366C8" w14:paraId="1EDF8170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F2AC2F6" w14:textId="77777777" w:rsidR="002412AA" w:rsidRPr="004603D7" w:rsidRDefault="002412AA" w:rsidP="00DC12E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2DE1B980" w14:textId="3A66E030" w:rsidR="002412AA" w:rsidRPr="00221426" w:rsidRDefault="002412AA" w:rsidP="00DC12E2">
            <w:pPr>
              <w:autoSpaceDE w:val="0"/>
              <w:autoSpaceDN w:val="0"/>
              <w:adjustRightInd w:val="0"/>
            </w:pPr>
            <w:r w:rsidRPr="00221426">
              <w:rPr>
                <w:color w:val="000000"/>
              </w:rPr>
              <w:t>Сопоставьте</w:t>
            </w:r>
            <w:r w:rsidRPr="00221426">
              <w:t xml:space="preserve"> блоки и их названия</w:t>
            </w:r>
            <w:r w:rsidRPr="00221426">
              <w:br/>
            </w:r>
            <w:r w:rsidRPr="00221426">
              <w:object w:dxaOrig="7440" w:dyaOrig="3570" w14:anchorId="76185B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6.5pt;height:108pt" o:ole="">
                  <v:imagedata r:id="rId6" o:title=""/>
                </v:shape>
                <o:OLEObject Type="Embed" ProgID="PBrush" ShapeID="_x0000_i1025" DrawAspect="Content" ObjectID="_1781603340" r:id="rId7"/>
              </w:object>
            </w:r>
          </w:p>
          <w:p w14:paraId="1D25EC16" w14:textId="0326CA35" w:rsidR="002412AA" w:rsidRPr="00221426" w:rsidRDefault="002412AA" w:rsidP="00DC12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А- объект управления</w:t>
            </w:r>
          </w:p>
          <w:p w14:paraId="52DED706" w14:textId="1ADE964E" w:rsidR="002412AA" w:rsidRPr="00221426" w:rsidRDefault="002412AA" w:rsidP="00DC12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Б- вычисление критерия оптимальности </w:t>
            </w:r>
          </w:p>
          <w:p w14:paraId="49EBD4B9" w14:textId="3A998100" w:rsidR="002412AA" w:rsidRPr="00221426" w:rsidRDefault="002412AA" w:rsidP="00DC12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В- регулятор </w:t>
            </w:r>
          </w:p>
          <w:p w14:paraId="06863E19" w14:textId="5988024B" w:rsidR="002412AA" w:rsidRPr="00221426" w:rsidRDefault="002412AA" w:rsidP="00B560D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Г- устройство организации поиска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E5F75AE" w14:textId="46543D78" w:rsidR="002412AA" w:rsidRPr="004603D7" w:rsidRDefault="002412AA" w:rsidP="00DC12E2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F327C84" w14:textId="205C57D9" w:rsidR="002412AA" w:rsidRPr="00A23F82" w:rsidRDefault="002412AA" w:rsidP="00DC12E2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2412AA" w:rsidRPr="008366C8" w14:paraId="79C7A65D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C2DE18A" w14:textId="77777777" w:rsidR="002412AA" w:rsidRPr="004603D7" w:rsidRDefault="002412AA" w:rsidP="005647F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29C100CE" w14:textId="7630E84C" w:rsidR="002412AA" w:rsidRPr="00221426" w:rsidRDefault="002412AA" w:rsidP="005647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Изменение адаптивного коэффициента по алгоритму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</w:rPr>
                    <m:t>K</m:t>
                  </m:r>
                </m:e>
              </m:acc>
              <m:r>
                <w:rPr>
                  <w:rFonts w:ascii="Cambria Math" w:hAnsi="Cambria Math"/>
                  <w:color w:val="000000"/>
                </w:rPr>
                <m:t>=-c∙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∂J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∂K</m:t>
                  </m:r>
                </m:den>
              </m:f>
            </m:oMath>
          </w:p>
          <w:p w14:paraId="016D38B9" w14:textId="3293DCA6" w:rsidR="002412AA" w:rsidRPr="00221426" w:rsidRDefault="002412AA" w:rsidP="005647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обеспечивает спуск в локальный минимум </w:t>
            </w:r>
            <w:r w:rsidRPr="00221426">
              <w:rPr>
                <w:color w:val="000000"/>
                <w:lang w:val="en-US"/>
              </w:rPr>
              <w:t>J</w:t>
            </w:r>
          </w:p>
          <w:p w14:paraId="207FC7CF" w14:textId="77777777" w:rsidR="002412AA" w:rsidRPr="00221426" w:rsidRDefault="002412AA" w:rsidP="005647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обеспечивает спуск в локальный минимум k</w:t>
            </w:r>
          </w:p>
          <w:p w14:paraId="3521E7A1" w14:textId="19CEB915" w:rsidR="002412AA" w:rsidRPr="00221426" w:rsidRDefault="002412AA" w:rsidP="005647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обеспечивает достижение локального максимума k</w:t>
            </w:r>
          </w:p>
          <w:p w14:paraId="3174FDAF" w14:textId="77B4DB9F" w:rsidR="002412AA" w:rsidRPr="00221426" w:rsidRDefault="002412AA" w:rsidP="005647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обеспечивает достижение локального максимума </w:t>
            </w:r>
            <w:r w:rsidRPr="00221426">
              <w:rPr>
                <w:color w:val="000000"/>
                <w:lang w:val="en-US"/>
              </w:rPr>
              <w:t>J</w:t>
            </w:r>
          </w:p>
          <w:p w14:paraId="57321DDC" w14:textId="1DADA5DE" w:rsidR="002412AA" w:rsidRPr="00221426" w:rsidRDefault="002412AA" w:rsidP="005647F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6B9E73" w14:textId="28C6FF8F" w:rsidR="002412AA" w:rsidRPr="004603D7" w:rsidRDefault="002412AA" w:rsidP="005647FF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BAA929F" w14:textId="0067E87F" w:rsidR="002412AA" w:rsidRPr="00A23F82" w:rsidRDefault="002412AA" w:rsidP="005647FF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2412AA" w:rsidRPr="008366C8" w14:paraId="608AB356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F199574" w14:textId="77777777" w:rsidR="002412AA" w:rsidRPr="004603D7" w:rsidRDefault="002412AA" w:rsidP="00A20C6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1387927B" w14:textId="372F21E8" w:rsidR="002412AA" w:rsidRPr="00221426" w:rsidRDefault="002412AA" w:rsidP="00A20C6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Адаптивной системой называется управляющая система автоматически определяющая нужный закон управления посредством анализа поведения объекта при отсутствии ограничения на</w:t>
            </w:r>
            <w:r w:rsidRPr="00221426">
              <w:rPr>
                <w:bCs/>
                <w:color w:val="000000"/>
              </w:rPr>
              <w:t> </w:t>
            </w:r>
            <w:r w:rsidRPr="00221426">
              <w:rPr>
                <w:color w:val="000000"/>
              </w:rPr>
              <w:t>управление.</w:t>
            </w:r>
          </w:p>
          <w:p w14:paraId="530B3E97" w14:textId="77777777" w:rsidR="002412AA" w:rsidRPr="00221426" w:rsidRDefault="002412AA" w:rsidP="00A20C6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верно</w:t>
            </w:r>
          </w:p>
          <w:p w14:paraId="716D12C0" w14:textId="77777777" w:rsidR="002412AA" w:rsidRPr="00221426" w:rsidRDefault="002412AA" w:rsidP="00A20C6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неверно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05325C" w14:textId="77AB8081" w:rsidR="002412AA" w:rsidRPr="004603D7" w:rsidRDefault="002412AA" w:rsidP="00A20C6C">
            <w:pPr>
              <w:jc w:val="center"/>
            </w:pPr>
            <w:r w:rsidRPr="004603D7">
              <w:t>ПСК-</w:t>
            </w:r>
            <w:r w:rsidRPr="000618AE">
              <w:t>3.</w:t>
            </w:r>
            <w:r w:rsidRPr="004603D7"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69AFD1" w14:textId="77777777" w:rsidR="002412AA" w:rsidRPr="00A23F82" w:rsidRDefault="002412AA" w:rsidP="00A20C6C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2412AA" w:rsidRPr="008366C8" w14:paraId="194ED9F5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7D3741" w14:textId="77777777" w:rsidR="002412AA" w:rsidRPr="004603D7" w:rsidRDefault="002412AA" w:rsidP="00B55E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5BBD7587" w14:textId="3364A588" w:rsidR="002412AA" w:rsidRPr="00221426" w:rsidRDefault="002412AA" w:rsidP="00A20C6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Адаптивной системой называется управляющая система автоматически определяющая нужный закон управления посредством анализа поведения объекта при текущем управлении.</w:t>
            </w:r>
          </w:p>
          <w:p w14:paraId="0E52AFBC" w14:textId="77777777" w:rsidR="002412AA" w:rsidRPr="00221426" w:rsidRDefault="002412AA" w:rsidP="00A20C6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верно</w:t>
            </w:r>
          </w:p>
          <w:p w14:paraId="152C8429" w14:textId="77777777" w:rsidR="002412AA" w:rsidRPr="00221426" w:rsidRDefault="002412AA" w:rsidP="00A20C6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неверно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600CEF8" w14:textId="096DCD94" w:rsidR="002412AA" w:rsidRPr="004603D7" w:rsidRDefault="002412AA" w:rsidP="00A20C6C">
            <w:pPr>
              <w:jc w:val="center"/>
            </w:pPr>
            <w:r w:rsidRPr="004603D7">
              <w:t>ПСК-</w:t>
            </w:r>
            <w:r w:rsidRPr="000618AE">
              <w:t>3.</w:t>
            </w:r>
            <w:r w:rsidRPr="004603D7"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10D882" w14:textId="77777777" w:rsidR="002412AA" w:rsidRPr="00A23F82" w:rsidRDefault="002412AA" w:rsidP="00A20C6C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2412AA" w:rsidRPr="008366C8" w14:paraId="22033217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3320E83" w14:textId="77777777" w:rsidR="002412AA" w:rsidRPr="004603D7" w:rsidRDefault="002412AA" w:rsidP="005647F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57DABBB7" w14:textId="45E1F68A" w:rsidR="002412AA" w:rsidRPr="00221426" w:rsidRDefault="002412AA" w:rsidP="00B55E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Адаптивной системой называется управляющая система с заранее заданным законом управления.</w:t>
            </w:r>
          </w:p>
          <w:p w14:paraId="011E6AD2" w14:textId="77777777" w:rsidR="002412AA" w:rsidRPr="00221426" w:rsidRDefault="002412AA" w:rsidP="00B55E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верно</w:t>
            </w:r>
          </w:p>
          <w:p w14:paraId="22637DA6" w14:textId="16B0D1BA" w:rsidR="002412AA" w:rsidRPr="00221426" w:rsidRDefault="002412AA" w:rsidP="00B55E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неверно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6D4BF1B" w14:textId="54744BDB" w:rsidR="002412AA" w:rsidRPr="004603D7" w:rsidRDefault="002412AA" w:rsidP="005647FF">
            <w:pPr>
              <w:jc w:val="center"/>
            </w:pPr>
            <w:r w:rsidRPr="004603D7">
              <w:t>ПСК-</w:t>
            </w:r>
            <w:r w:rsidRPr="000618AE">
              <w:t>3.</w:t>
            </w:r>
            <w:r w:rsidRPr="004603D7"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AB44D37" w14:textId="4A5EBA50" w:rsidR="002412AA" w:rsidRPr="00A23F82" w:rsidRDefault="002412AA" w:rsidP="005647FF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2412AA" w:rsidRPr="008366C8" w14:paraId="25FE4268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8D7F386" w14:textId="77777777" w:rsidR="002412AA" w:rsidRPr="004603D7" w:rsidRDefault="002412AA" w:rsidP="00D42C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2C0F9E96" w14:textId="3D6465BD" w:rsidR="002412AA" w:rsidRPr="00221426" w:rsidRDefault="002412AA" w:rsidP="00D42C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Задачей алгоритма адаптивной поисковой идентификации является</w:t>
            </w:r>
          </w:p>
          <w:p w14:paraId="4F9FC6A5" w14:textId="77777777" w:rsidR="002412AA" w:rsidRPr="00221426" w:rsidRDefault="002412AA" w:rsidP="00D42CB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1749992" w14:textId="01CFB1DD" w:rsidR="002412AA" w:rsidRPr="00221426" w:rsidRDefault="002412AA" w:rsidP="00D42C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максимизация целевой функции невязки;</w:t>
            </w:r>
          </w:p>
          <w:p w14:paraId="417CCDB9" w14:textId="1AB3E11C" w:rsidR="002412AA" w:rsidRPr="00221426" w:rsidRDefault="002412AA" w:rsidP="00D42C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минимизация целевой функции невязки;</w:t>
            </w:r>
          </w:p>
          <w:p w14:paraId="47381E33" w14:textId="2206226D" w:rsidR="002412AA" w:rsidRPr="00221426" w:rsidRDefault="002412AA" w:rsidP="00D42C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изменение параметров модели таким образом, чтобы максимизировать целевую функцию невязки;</w:t>
            </w:r>
          </w:p>
          <w:p w14:paraId="13005229" w14:textId="08476670" w:rsidR="002412AA" w:rsidRPr="00221426" w:rsidRDefault="002412AA" w:rsidP="00D42C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изменение управления модели таким образом, чтобы минимизировать целевую функцию невязки.</w:t>
            </w:r>
          </w:p>
          <w:p w14:paraId="5FA60DEA" w14:textId="77777777" w:rsidR="002412AA" w:rsidRPr="00221426" w:rsidRDefault="002412AA" w:rsidP="00D42CB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D0EF79" w14:textId="7546D80E" w:rsidR="002412AA" w:rsidRPr="004603D7" w:rsidRDefault="002412AA" w:rsidP="00D42CB3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67FF59B" w14:textId="632C1498" w:rsidR="002412AA" w:rsidRPr="007D6B35" w:rsidRDefault="002412AA" w:rsidP="00D42CB3">
            <w:pPr>
              <w:jc w:val="center"/>
            </w:pPr>
            <w:r>
              <w:rPr>
                <w:lang w:val="en-US"/>
              </w:rPr>
              <w:t>3</w:t>
            </w:r>
          </w:p>
        </w:tc>
      </w:tr>
      <w:tr w:rsidR="002412AA" w:rsidRPr="008366C8" w14:paraId="0A080B32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FF46AD" w14:textId="77777777" w:rsidR="002412AA" w:rsidRPr="004603D7" w:rsidRDefault="002412AA" w:rsidP="007D6B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6955C0F0" w14:textId="227E2F77" w:rsidR="002412AA" w:rsidRPr="00221426" w:rsidRDefault="002412AA" w:rsidP="007D6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Принцип </w:t>
            </w:r>
            <w:proofErr w:type="spellStart"/>
            <w:r w:rsidRPr="00221426">
              <w:rPr>
                <w:color w:val="000000"/>
              </w:rPr>
              <w:t>квазистационарности</w:t>
            </w:r>
            <w:proofErr w:type="spellEnd"/>
            <w:r w:rsidRPr="00221426">
              <w:rPr>
                <w:color w:val="000000"/>
              </w:rPr>
              <w:t xml:space="preserve"> адаптивных систем применяется при условии …</w:t>
            </w:r>
          </w:p>
          <w:p w14:paraId="49D9C27B" w14:textId="1D7FDEC2" w:rsidR="002412AA" w:rsidRPr="00221426" w:rsidRDefault="002412AA" w:rsidP="007D6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быстрого изменения неизвестных (нечетких) параметров по сравнению с управлением;</w:t>
            </w:r>
          </w:p>
          <w:p w14:paraId="773D538E" w14:textId="32DA027C" w:rsidR="002412AA" w:rsidRPr="00221426" w:rsidRDefault="002412AA" w:rsidP="007D6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медленного изменения неизвестных (нечетких) параметров по сравнению с изменением фазовых координат;</w:t>
            </w:r>
          </w:p>
          <w:p w14:paraId="53474B64" w14:textId="466B6F2C" w:rsidR="002412AA" w:rsidRPr="00221426" w:rsidRDefault="002412AA" w:rsidP="000A64F8">
            <w:pPr>
              <w:autoSpaceDE w:val="0"/>
              <w:autoSpaceDN w:val="0"/>
              <w:adjustRightInd w:val="0"/>
            </w:pPr>
            <w:r w:rsidRPr="00221426">
              <w:rPr>
                <w:color w:val="000000"/>
              </w:rPr>
              <w:t>быстрого изменения неизвестных (нечетких) параметров по сравнению с возмущениями.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4A2FF0" w14:textId="39DB7963" w:rsidR="002412AA" w:rsidRPr="008366C8" w:rsidRDefault="002412AA" w:rsidP="007D6B35">
            <w:pPr>
              <w:jc w:val="center"/>
              <w:rPr>
                <w:b/>
              </w:rPr>
            </w:pPr>
            <w:r w:rsidRPr="004603D7">
              <w:t>ПСК-</w:t>
            </w:r>
            <w: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1DB07A" w14:textId="6F1DD299" w:rsidR="002412AA" w:rsidRPr="00AD0C60" w:rsidRDefault="002412AA" w:rsidP="007D6B35">
            <w:pPr>
              <w:jc w:val="center"/>
            </w:pPr>
            <w:r>
              <w:rPr>
                <w:lang w:val="en-US"/>
              </w:rPr>
              <w:t>3</w:t>
            </w:r>
          </w:p>
        </w:tc>
      </w:tr>
      <w:tr w:rsidR="002412AA" w:rsidRPr="008366C8" w14:paraId="7543CA42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E1E7BE6" w14:textId="77777777" w:rsidR="002412AA" w:rsidRPr="004603D7" w:rsidRDefault="002412AA" w:rsidP="000A64F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794532D2" w14:textId="020DD071" w:rsidR="002412AA" w:rsidRPr="00221426" w:rsidRDefault="002412AA" w:rsidP="000A64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Обобщенный настраиваемый объект включает в себя неизменяемую часть системы и алгоритм адаптации</w:t>
            </w:r>
          </w:p>
          <w:p w14:paraId="237CF631" w14:textId="77777777" w:rsidR="002412AA" w:rsidRPr="00221426" w:rsidRDefault="002412AA" w:rsidP="000A64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верно</w:t>
            </w:r>
          </w:p>
          <w:p w14:paraId="6284009E" w14:textId="0BFD800F" w:rsidR="002412AA" w:rsidRPr="00221426" w:rsidRDefault="002412AA" w:rsidP="000A64F8">
            <w:pPr>
              <w:spacing w:after="120"/>
              <w:rPr>
                <w:color w:val="000000"/>
              </w:rPr>
            </w:pPr>
            <w:r w:rsidRPr="00221426">
              <w:rPr>
                <w:color w:val="000000"/>
              </w:rPr>
              <w:t>неверно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2F1AAD9" w14:textId="0C8EE708" w:rsidR="002412AA" w:rsidRPr="004603D7" w:rsidRDefault="002412AA" w:rsidP="000A64F8">
            <w:pPr>
              <w:jc w:val="center"/>
            </w:pPr>
            <w:r w:rsidRPr="004603D7">
              <w:t>ПСК-</w:t>
            </w:r>
            <w:r w:rsidRPr="000618AE">
              <w:t>3.</w:t>
            </w:r>
            <w:r w:rsidRPr="004603D7"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C34162E" w14:textId="134AC14E" w:rsidR="002412AA" w:rsidRPr="00DC12E2" w:rsidRDefault="002412AA" w:rsidP="000A64F8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2412AA" w:rsidRPr="008366C8" w14:paraId="5800FD6E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2019956" w14:textId="77777777" w:rsidR="002412AA" w:rsidRPr="004603D7" w:rsidRDefault="002412AA" w:rsidP="007A4FA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32F39A0F" w14:textId="77777777" w:rsidR="002412AA" w:rsidRPr="00221426" w:rsidRDefault="002412AA" w:rsidP="007A4FA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Робастные системы </w:t>
            </w:r>
          </w:p>
          <w:p w14:paraId="6DEBFDCF" w14:textId="371CCF06" w:rsidR="002412AA" w:rsidRPr="00221426" w:rsidRDefault="002412AA" w:rsidP="007A4FA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имеют высокую чувствительность к возмущениям и неизменные коэффициенты регулятора</w:t>
            </w:r>
          </w:p>
          <w:p w14:paraId="3604CCD7" w14:textId="62B6056B" w:rsidR="002412AA" w:rsidRPr="00221426" w:rsidRDefault="002412AA" w:rsidP="00D459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имеют высокую чувствительность к возмущениям и изменяемые коэффициенты регулятора</w:t>
            </w:r>
          </w:p>
          <w:p w14:paraId="7133313D" w14:textId="75A875DD" w:rsidR="002412AA" w:rsidRPr="00221426" w:rsidRDefault="002412AA" w:rsidP="00D459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имеют низкую чувствительность к возмущениям и неизменные коэффициенты регулятора</w:t>
            </w:r>
          </w:p>
          <w:p w14:paraId="22644C50" w14:textId="169A4544" w:rsidR="002412AA" w:rsidRPr="00221426" w:rsidRDefault="002412AA" w:rsidP="00EE72F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имеют низкую чувствительность к возмущениям и изменяемые коэффициенты регулятора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2AFA6C7" w14:textId="33CC9ED0" w:rsidR="002412AA" w:rsidRPr="004603D7" w:rsidRDefault="002412AA" w:rsidP="007A4FAA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9E1E67" w14:textId="599EFB78" w:rsidR="002412AA" w:rsidRPr="00AD0C60" w:rsidRDefault="002412AA" w:rsidP="007A4FAA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2412AA" w:rsidRPr="008366C8" w14:paraId="2F200C08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085DBB" w14:textId="77777777" w:rsidR="002412AA" w:rsidRPr="004603D7" w:rsidRDefault="002412AA" w:rsidP="00414C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11FECE4B" w14:textId="6064ECDC" w:rsidR="002412AA" w:rsidRPr="00221426" w:rsidRDefault="002412AA" w:rsidP="00414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Выберите два основных элемента фазового детектора </w:t>
            </w:r>
          </w:p>
          <w:p w14:paraId="40A42B23" w14:textId="4CA16A58" w:rsidR="002412AA" w:rsidRPr="00221426" w:rsidRDefault="002412AA" w:rsidP="00414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сумматор </w:t>
            </w:r>
          </w:p>
          <w:p w14:paraId="6779A01C" w14:textId="28765868" w:rsidR="002412AA" w:rsidRPr="00221426" w:rsidRDefault="002412AA" w:rsidP="00414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умножитель</w:t>
            </w:r>
          </w:p>
          <w:p w14:paraId="773CCD2A" w14:textId="5F2A4A3F" w:rsidR="002412AA" w:rsidRPr="00221426" w:rsidRDefault="002412AA" w:rsidP="00414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фильтр высоких частот</w:t>
            </w:r>
          </w:p>
          <w:p w14:paraId="746F4320" w14:textId="1EC3818E" w:rsidR="002412AA" w:rsidRPr="00221426" w:rsidRDefault="002412AA" w:rsidP="00414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полосовой фильтр</w:t>
            </w:r>
          </w:p>
          <w:p w14:paraId="4D4DDE48" w14:textId="3BE24497" w:rsidR="002412AA" w:rsidRPr="00221426" w:rsidRDefault="002412AA" w:rsidP="00414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фильтр низких частот</w:t>
            </w:r>
          </w:p>
          <w:p w14:paraId="726E3429" w14:textId="397B7BBE" w:rsidR="002412AA" w:rsidRPr="00221426" w:rsidRDefault="002412AA" w:rsidP="00414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экстраполятор нулевого порядка</w:t>
            </w:r>
          </w:p>
          <w:p w14:paraId="7800A9F8" w14:textId="0E5494CD" w:rsidR="002412AA" w:rsidRPr="00221426" w:rsidRDefault="002412AA" w:rsidP="00414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экстраполятор первого порядка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13DCBC" w14:textId="1CDEF15E" w:rsidR="002412AA" w:rsidRPr="004603D7" w:rsidRDefault="002412AA" w:rsidP="00414C43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A07FA74" w14:textId="3E0B3092" w:rsidR="002412AA" w:rsidRPr="00AD0C60" w:rsidRDefault="002412AA" w:rsidP="00414C43">
            <w:pPr>
              <w:jc w:val="center"/>
            </w:pPr>
            <w:r>
              <w:t>3</w:t>
            </w:r>
          </w:p>
        </w:tc>
      </w:tr>
      <w:tr w:rsidR="002412AA" w:rsidRPr="008366C8" w14:paraId="6677D266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E041399" w14:textId="77777777" w:rsidR="002412AA" w:rsidRPr="004603D7" w:rsidRDefault="002412AA" w:rsidP="005C22D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3CD75ACC" w14:textId="224C7283" w:rsidR="002412AA" w:rsidRPr="00221426" w:rsidRDefault="002412AA" w:rsidP="005C22DD">
            <w:pPr>
              <w:autoSpaceDE w:val="0"/>
              <w:autoSpaceDN w:val="0"/>
              <w:adjustRightInd w:val="0"/>
            </w:pPr>
            <w:r w:rsidRPr="00221426">
              <w:rPr>
                <w:color w:val="000000"/>
              </w:rPr>
              <w:t xml:space="preserve">Уравнение Ляпунова для исследования устойчивости линейной системы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=A∙x</m:t>
              </m:r>
            </m:oMath>
            <w:r w:rsidRPr="00221426">
              <w:t xml:space="preserve"> при помощи функции Ляпунова </w:t>
            </w: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  <m:r>
                <w:rPr>
                  <w:rFonts w:ascii="Cambria Math" w:hAnsi="Cambria Math"/>
                </w:rPr>
                <m:t>Bx</m:t>
              </m:r>
            </m:oMath>
            <w:r w:rsidRPr="00221426">
              <w:t>:</w:t>
            </w:r>
          </w:p>
          <w:p w14:paraId="6E264188" w14:textId="2DC146E3" w:rsidR="002412AA" w:rsidRPr="00221426" w:rsidRDefault="002412AA" w:rsidP="005C22DD">
            <w:pPr>
              <w:autoSpaceDE w:val="0"/>
              <w:autoSpaceDN w:val="0"/>
              <w:adjustRightInd w:val="0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Cx=</m:t>
                </m:r>
                <m:r>
                  <w:rPr>
                    <w:rFonts w:ascii="Cambria Math" w:hAnsi="Cambria Math"/>
                    <w:lang w:val="en-US"/>
                  </w:rPr>
                  <m:t>BA</m:t>
                </m:r>
              </m:oMath>
            </m:oMathPara>
          </w:p>
          <w:p w14:paraId="1518D106" w14:textId="10396B27" w:rsidR="002412AA" w:rsidRPr="00221426" w:rsidRDefault="002412AA" w:rsidP="005C22DD">
            <w:pPr>
              <w:autoSpaceDE w:val="0"/>
              <w:autoSpaceDN w:val="0"/>
              <w:adjustRightInd w:val="0"/>
            </w:pPr>
            <m:oMathPara>
              <m:oMathParaPr>
                <m:jc m:val="left"/>
              </m:oMathParaPr>
              <m:oMath>
                <m:acc>
                  <m:accPr>
                    <m:chr m:val="̇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acc>
                <m:r>
                  <w:rPr>
                    <w:rFonts w:ascii="Cambria Math" w:hAnsi="Cambria Math"/>
                  </w:rPr>
                  <m:t>=A∙x+Bu</m:t>
                </m:r>
              </m:oMath>
            </m:oMathPara>
          </w:p>
          <w:p w14:paraId="3D70B55A" w14:textId="7DEECD57" w:rsidR="002412AA" w:rsidRPr="00221426" w:rsidRDefault="002412AA" w:rsidP="005C22DD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B+BA=-C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B170E9F" w14:textId="2FDE5367" w:rsidR="002412AA" w:rsidRPr="004603D7" w:rsidRDefault="002412AA" w:rsidP="005C22DD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98C986" w14:textId="0EDEC158" w:rsidR="002412AA" w:rsidRPr="00AD0C60" w:rsidRDefault="002412AA" w:rsidP="005C22DD">
            <w:pPr>
              <w:jc w:val="center"/>
            </w:pPr>
            <w:r>
              <w:t>1</w:t>
            </w:r>
          </w:p>
        </w:tc>
      </w:tr>
      <w:tr w:rsidR="002412AA" w:rsidRPr="008366C8" w14:paraId="55C176FF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6E15446" w14:textId="77777777" w:rsidR="002412AA" w:rsidRPr="004603D7" w:rsidRDefault="002412AA" w:rsidP="0021345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12E652C1" w14:textId="09981FD7" w:rsidR="002412AA" w:rsidRPr="00221426" w:rsidRDefault="002412AA" w:rsidP="002134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Для того, чтобы система была устойчива, необходимо и достаточно, чтобы все корни ее характеристического уравнения имели</w:t>
            </w:r>
          </w:p>
          <w:p w14:paraId="2C0A1FAC" w14:textId="77777777" w:rsidR="002412AA" w:rsidRPr="00221426" w:rsidRDefault="002412AA" w:rsidP="0021345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F47858A" w14:textId="77777777" w:rsidR="002412AA" w:rsidRPr="00221426" w:rsidRDefault="002412AA" w:rsidP="002134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положительную вещественную часть</w:t>
            </w:r>
          </w:p>
          <w:p w14:paraId="307156E4" w14:textId="77777777" w:rsidR="002412AA" w:rsidRPr="00221426" w:rsidRDefault="002412AA" w:rsidP="002134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положительную мнимую часть</w:t>
            </w:r>
          </w:p>
          <w:p w14:paraId="4F27AE97" w14:textId="77777777" w:rsidR="002412AA" w:rsidRPr="00221426" w:rsidRDefault="002412AA" w:rsidP="002134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отрицательную мнимую часть</w:t>
            </w:r>
          </w:p>
          <w:p w14:paraId="2D6ABD60" w14:textId="1B6DD58A" w:rsidR="002412AA" w:rsidRPr="00221426" w:rsidRDefault="002412AA" w:rsidP="00CA5C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отрицательную вещественную часть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7CB14F8" w14:textId="6141C28B" w:rsidR="002412AA" w:rsidRPr="004603D7" w:rsidRDefault="002412AA" w:rsidP="00213452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4F0678D" w14:textId="1CF04013" w:rsidR="002412AA" w:rsidRPr="00AD0C60" w:rsidRDefault="002412AA" w:rsidP="00213452">
            <w:pPr>
              <w:jc w:val="center"/>
            </w:pPr>
            <w:r>
              <w:t>1</w:t>
            </w:r>
          </w:p>
        </w:tc>
      </w:tr>
      <w:tr w:rsidR="002412AA" w:rsidRPr="008366C8" w14:paraId="0C680039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C1E1B3" w14:textId="77777777" w:rsidR="002412AA" w:rsidRPr="004603D7" w:rsidRDefault="002412AA" w:rsidP="00CA5C1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675F5DD5" w14:textId="49B8272D" w:rsidR="002412AA" w:rsidRPr="00221426" w:rsidRDefault="002412AA" w:rsidP="00CA5C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Для того, чтобы линейная </w:t>
            </w:r>
            <w:proofErr w:type="gramStart"/>
            <w:r w:rsidRPr="00221426">
              <w:rPr>
                <w:color w:val="000000"/>
              </w:rPr>
              <w:t xml:space="preserve">система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=A∙x</m:t>
              </m:r>
            </m:oMath>
            <w:r w:rsidRPr="00221426">
              <w:rPr>
                <w:color w:val="000000"/>
              </w:rPr>
              <w:t xml:space="preserve"> была</w:t>
            </w:r>
            <w:proofErr w:type="gramEnd"/>
            <w:r w:rsidRPr="00221426">
              <w:rPr>
                <w:color w:val="000000"/>
              </w:rPr>
              <w:t xml:space="preserve"> устойчива, необходимо и достаточно, чтобы все собственные числа матрицы А имели</w:t>
            </w:r>
          </w:p>
          <w:p w14:paraId="509F9E07" w14:textId="77777777" w:rsidR="002412AA" w:rsidRPr="00221426" w:rsidRDefault="002412AA" w:rsidP="00CA5C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положительную вещественную часть</w:t>
            </w:r>
          </w:p>
          <w:p w14:paraId="167E50BB" w14:textId="77777777" w:rsidR="002412AA" w:rsidRPr="00221426" w:rsidRDefault="002412AA" w:rsidP="00CA5C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положительную мнимую часть</w:t>
            </w:r>
          </w:p>
          <w:p w14:paraId="06EBD5C7" w14:textId="77777777" w:rsidR="002412AA" w:rsidRPr="00221426" w:rsidRDefault="002412AA" w:rsidP="00CA5C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отрицательную мнимую часть</w:t>
            </w:r>
          </w:p>
          <w:p w14:paraId="65FC8729" w14:textId="66824613" w:rsidR="002412AA" w:rsidRPr="00221426" w:rsidRDefault="002412AA" w:rsidP="00CA5C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отрицательную вещественную часть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5A4D6F" w14:textId="32D147E2" w:rsidR="002412AA" w:rsidRPr="004603D7" w:rsidRDefault="002412AA" w:rsidP="00CA5C16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A593C38" w14:textId="5B12B91C" w:rsidR="002412AA" w:rsidRPr="00DC12E2" w:rsidRDefault="002412AA" w:rsidP="00CA5C16">
            <w:pPr>
              <w:jc w:val="center"/>
            </w:pPr>
            <w:r>
              <w:t>1</w:t>
            </w:r>
          </w:p>
        </w:tc>
      </w:tr>
      <w:tr w:rsidR="002412AA" w:rsidRPr="008366C8" w14:paraId="77462FDD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363A0C" w14:textId="77777777" w:rsidR="002412AA" w:rsidRPr="004603D7" w:rsidRDefault="002412AA" w:rsidP="007D31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6A0BF588" w14:textId="2ACC86A3" w:rsidR="002412AA" w:rsidRPr="00221426" w:rsidRDefault="002412AA" w:rsidP="007D31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Система глобально асимптотически устойчива по Ляпунову, если у исследуемой системы существует функция </w:t>
            </w: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</w:rPr>
                    <m:t>x</m:t>
                  </m:r>
                </m:e>
              </m:d>
            </m:oMath>
            <w:r w:rsidRPr="00221426">
              <w:rPr>
                <w:color w:val="000000"/>
              </w:rPr>
              <w:t>, такая что</w:t>
            </w:r>
          </w:p>
          <w:p w14:paraId="47B9085A" w14:textId="77777777" w:rsidR="002412AA" w:rsidRPr="00221426" w:rsidRDefault="002412AA" w:rsidP="007D317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69BB6F7" w14:textId="27332168" w:rsidR="002412AA" w:rsidRPr="00221426" w:rsidRDefault="002412AA" w:rsidP="007D317A">
            <w:pPr>
              <w:autoSpaceDE w:val="0"/>
              <w:autoSpaceDN w:val="0"/>
              <w:adjustRightInd w:val="0"/>
              <w:rPr>
                <w:i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lang w:val="en-US"/>
                  </w:rPr>
                  <m:t xml:space="preserve">&lt;0,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dV(x)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val="en-US"/>
                  </w:rPr>
                  <m:t>&lt;0</m:t>
                </m:r>
              </m:oMath>
            </m:oMathPara>
          </w:p>
          <w:p w14:paraId="32676D2C" w14:textId="167E7441" w:rsidR="002412AA" w:rsidRPr="00221426" w:rsidRDefault="002412AA" w:rsidP="007D317A">
            <w:pPr>
              <w:autoSpaceDE w:val="0"/>
              <w:autoSpaceDN w:val="0"/>
              <w:adjustRightInd w:val="0"/>
              <w:rPr>
                <w:i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lang w:val="en-US"/>
                  </w:rPr>
                  <m:t xml:space="preserve">&gt;0,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dV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x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val="en-US"/>
                  </w:rPr>
                  <m:t>&lt;0</m:t>
                </m:r>
              </m:oMath>
            </m:oMathPara>
          </w:p>
          <w:p w14:paraId="02756E8C" w14:textId="1E4D66B3" w:rsidR="002412AA" w:rsidRPr="00221426" w:rsidRDefault="002412AA" w:rsidP="007D317A">
            <w:pPr>
              <w:autoSpaceDE w:val="0"/>
              <w:autoSpaceDN w:val="0"/>
              <w:adjustRightInd w:val="0"/>
              <w:rPr>
                <w:i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lang w:val="en-US"/>
                  </w:rPr>
                  <m:t xml:space="preserve">&lt;0,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dV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x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val="en-US"/>
                  </w:rPr>
                  <m:t>&gt;0</m:t>
                </m:r>
              </m:oMath>
            </m:oMathPara>
          </w:p>
          <w:p w14:paraId="695D9D4C" w14:textId="4131FB76" w:rsidR="002412AA" w:rsidRPr="00221426" w:rsidRDefault="002412AA" w:rsidP="007D317A">
            <w:pPr>
              <w:autoSpaceDE w:val="0"/>
              <w:autoSpaceDN w:val="0"/>
              <w:adjustRightInd w:val="0"/>
              <w:rPr>
                <w:i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</w:rPr>
                  <w:lastRenderedPageBreak/>
                  <m:t>V</m:t>
                </m:r>
                <m:d>
                  <m:d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lang w:val="en-US"/>
                  </w:rPr>
                  <m:t xml:space="preserve">&gt;0,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dV(x)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val="en-US"/>
                  </w:rPr>
                  <m:t>&gt;0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B6552C" w14:textId="21BF6678" w:rsidR="002412AA" w:rsidRDefault="002412AA" w:rsidP="007D317A">
            <w:pPr>
              <w:jc w:val="center"/>
            </w:pPr>
            <w:r w:rsidRPr="004603D7">
              <w:lastRenderedPageBreak/>
              <w:t>ПСК-</w:t>
            </w:r>
            <w:r w:rsidRPr="000618AE">
              <w:t>3.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2EE33CE" w14:textId="1D1EEC1B" w:rsidR="002412AA" w:rsidRPr="00666F5F" w:rsidRDefault="002412AA" w:rsidP="007D317A">
            <w:pPr>
              <w:jc w:val="center"/>
            </w:pPr>
            <w:r>
              <w:t>1</w:t>
            </w:r>
          </w:p>
        </w:tc>
      </w:tr>
      <w:tr w:rsidR="002412AA" w:rsidRPr="008366C8" w14:paraId="08DA21BC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0787DF" w14:textId="77777777" w:rsidR="002412AA" w:rsidRPr="004603D7" w:rsidRDefault="002412AA" w:rsidP="000C097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428E5979" w14:textId="77777777" w:rsidR="002412AA" w:rsidRPr="00221426" w:rsidRDefault="002412AA" w:rsidP="000C09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Функцией Ляпунова динамической системы называется</w:t>
            </w:r>
          </w:p>
          <w:p w14:paraId="3900CEFE" w14:textId="32F900EE" w:rsidR="002412AA" w:rsidRPr="00221426" w:rsidRDefault="002412AA" w:rsidP="000C09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вектор V(x), возрастающий вдоль траектории x(t)</w:t>
            </w:r>
          </w:p>
          <w:p w14:paraId="02BA587A" w14:textId="15A5698E" w:rsidR="002412AA" w:rsidRPr="00221426" w:rsidRDefault="002412AA" w:rsidP="000C09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скалярная функция V(x), равная нулю вдоль траектории x(t)</w:t>
            </w:r>
          </w:p>
          <w:p w14:paraId="69D43B90" w14:textId="05CF34D2" w:rsidR="002412AA" w:rsidRPr="00221426" w:rsidRDefault="002412AA" w:rsidP="000C09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скалярная функция V(x), убывающая вдоль траектории x(t)</w:t>
            </w:r>
          </w:p>
          <w:p w14:paraId="4947C81A" w14:textId="5E411D26" w:rsidR="002412AA" w:rsidRPr="00221426" w:rsidRDefault="002412AA" w:rsidP="000C09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скалярная функция V(x), возрастающая вдоль траектории x(t)</w:t>
            </w:r>
          </w:p>
          <w:p w14:paraId="47049381" w14:textId="0308243C" w:rsidR="002412AA" w:rsidRPr="00221426" w:rsidRDefault="002412AA" w:rsidP="000C09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скалярная функция V(x), не изменяющаяся вдоль траектории x(t)</w:t>
            </w:r>
          </w:p>
          <w:p w14:paraId="42AC0CB6" w14:textId="6A62B4B6" w:rsidR="002412AA" w:rsidRPr="00221426" w:rsidRDefault="002412AA" w:rsidP="000C09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вектор V(x), убывающий вдоль траектории x(t)</w:t>
            </w:r>
          </w:p>
          <w:p w14:paraId="57F456F8" w14:textId="2376CC01" w:rsidR="002412AA" w:rsidRPr="00221426" w:rsidRDefault="002412AA" w:rsidP="00EB02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вектор V(x), неизменный вдоль траектории x(t)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627CA8" w14:textId="46CADA5E" w:rsidR="002412AA" w:rsidRDefault="002412AA" w:rsidP="000C097B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54DE1F" w14:textId="54C5DC90" w:rsidR="002412AA" w:rsidRDefault="002412AA" w:rsidP="000C097B">
            <w:pPr>
              <w:jc w:val="center"/>
            </w:pPr>
            <w:r>
              <w:t>1</w:t>
            </w:r>
          </w:p>
        </w:tc>
      </w:tr>
      <w:tr w:rsidR="002412AA" w:rsidRPr="008366C8" w14:paraId="3C33692F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6C217B2" w14:textId="77777777" w:rsidR="002412AA" w:rsidRPr="004603D7" w:rsidRDefault="002412AA" w:rsidP="00B766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7AB22BEB" w14:textId="32E3F9E3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сопоставьте размерности матриц системы в пространстве состояния, в которой размерность вектора состояния равна </w:t>
            </w:r>
            <w:r w:rsidRPr="00221426">
              <w:rPr>
                <w:color w:val="000000"/>
                <w:lang w:val="en-US"/>
              </w:rPr>
              <w:t>n</w:t>
            </w:r>
            <w:r w:rsidRPr="00221426">
              <w:rPr>
                <w:color w:val="000000"/>
              </w:rPr>
              <w:t xml:space="preserve">, размерность вектора управления равна </w:t>
            </w:r>
            <w:r w:rsidRPr="00221426">
              <w:rPr>
                <w:color w:val="000000"/>
                <w:lang w:val="en-US"/>
              </w:rPr>
              <w:t>m</w:t>
            </w:r>
            <w:r w:rsidRPr="00221426">
              <w:rPr>
                <w:color w:val="000000"/>
              </w:rPr>
              <w:t xml:space="preserve"> и размерность вектора выходного сигнала (наблюдения) равна </w:t>
            </w:r>
            <w:r w:rsidRPr="00221426">
              <w:rPr>
                <w:color w:val="000000"/>
                <w:lang w:val="en-US"/>
              </w:rPr>
              <w:t>k</w:t>
            </w:r>
          </w:p>
          <w:p w14:paraId="6EF6393A" w14:textId="76FE5603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6369951" w14:textId="53EEC5DF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1. Размерность матрицы наблюдения</w:t>
            </w:r>
          </w:p>
          <w:p w14:paraId="73747311" w14:textId="6429C78E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2. Размерность матрицы динамики системы</w:t>
            </w:r>
          </w:p>
          <w:p w14:paraId="15A45A0E" w14:textId="409471E6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3. Размерность матрицы управления</w:t>
            </w:r>
          </w:p>
          <w:p w14:paraId="19E25D46" w14:textId="1C20FC4E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CBA4355" w14:textId="2C440A52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А- </w:t>
            </w:r>
            <w:proofErr w:type="spellStart"/>
            <w:r w:rsidRPr="00221426">
              <w:rPr>
                <w:color w:val="000000"/>
                <w:lang w:val="en-US"/>
              </w:rPr>
              <w:t>mxn</w:t>
            </w:r>
            <w:proofErr w:type="spellEnd"/>
          </w:p>
          <w:p w14:paraId="11FF394E" w14:textId="5F4711FC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Б- </w:t>
            </w:r>
            <w:proofErr w:type="spellStart"/>
            <w:r w:rsidRPr="00221426">
              <w:rPr>
                <w:color w:val="000000"/>
                <w:lang w:val="en-US"/>
              </w:rPr>
              <w:t>kxk</w:t>
            </w:r>
            <w:proofErr w:type="spellEnd"/>
          </w:p>
          <w:p w14:paraId="15A38D8A" w14:textId="779ED9F6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В- </w:t>
            </w:r>
            <w:proofErr w:type="spellStart"/>
            <w:r w:rsidRPr="00221426">
              <w:rPr>
                <w:color w:val="000000"/>
                <w:lang w:val="en-US"/>
              </w:rPr>
              <w:t>nxn</w:t>
            </w:r>
            <w:proofErr w:type="spellEnd"/>
          </w:p>
          <w:p w14:paraId="15AE948A" w14:textId="65B076C9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Г- </w:t>
            </w:r>
            <w:proofErr w:type="spellStart"/>
            <w:r w:rsidRPr="00221426">
              <w:rPr>
                <w:color w:val="000000"/>
                <w:lang w:val="en-US"/>
              </w:rPr>
              <w:t>kxn</w:t>
            </w:r>
            <w:proofErr w:type="spellEnd"/>
          </w:p>
          <w:p w14:paraId="0842895C" w14:textId="2C35E26E" w:rsidR="002412AA" w:rsidRPr="00221426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Д- </w:t>
            </w:r>
            <w:proofErr w:type="spellStart"/>
            <w:r w:rsidRPr="00221426">
              <w:rPr>
                <w:color w:val="000000"/>
                <w:lang w:val="en-US"/>
              </w:rPr>
              <w:t>nxm</w:t>
            </w:r>
            <w:proofErr w:type="spellEnd"/>
          </w:p>
          <w:p w14:paraId="1F13F091" w14:textId="7F213CD9" w:rsidR="002412AA" w:rsidRPr="002412AA" w:rsidRDefault="002412AA" w:rsidP="00B766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Е- </w:t>
            </w:r>
            <w:proofErr w:type="spellStart"/>
            <w:r w:rsidRPr="00221426">
              <w:rPr>
                <w:color w:val="000000"/>
                <w:lang w:val="en-US"/>
              </w:rPr>
              <w:t>mxk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374FC2F" w14:textId="7F326F5B" w:rsidR="002412AA" w:rsidRDefault="002412AA" w:rsidP="00B766AE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FB63DF" w14:textId="305EB5FE" w:rsidR="002412AA" w:rsidRDefault="002412AA" w:rsidP="00B766AE">
            <w:pPr>
              <w:jc w:val="center"/>
            </w:pPr>
            <w:r>
              <w:t>1</w:t>
            </w:r>
          </w:p>
        </w:tc>
      </w:tr>
      <w:tr w:rsidR="002412AA" w:rsidRPr="008366C8" w14:paraId="38CB9D60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274CED" w14:textId="77777777" w:rsidR="002412AA" w:rsidRPr="004603D7" w:rsidRDefault="002412AA" w:rsidP="000E4FE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6648D20B" w14:textId="463CC820" w:rsidR="002412AA" w:rsidRPr="00221426" w:rsidRDefault="002412AA" w:rsidP="000E4F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Алгоритмом скоростного градиента называется правила изменения вектора 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Θ</m:t>
              </m:r>
            </m:oMath>
            <w:r w:rsidRPr="00221426">
              <w:rPr>
                <w:color w:val="000000"/>
              </w:rPr>
              <w:t>, задаваемого уравнением адаптера вида:</w:t>
            </w:r>
          </w:p>
          <w:p w14:paraId="163499A4" w14:textId="1E920A36" w:rsidR="002412AA" w:rsidRPr="00221426" w:rsidRDefault="002412AA" w:rsidP="000E4FE7">
            <w:pPr>
              <w:autoSpaceDE w:val="0"/>
              <w:autoSpaceDN w:val="0"/>
              <w:adjustRightInd w:val="0"/>
              <w:rPr>
                <w:color w:val="000000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</w:rPr>
                      <m:t>Θ</m:t>
                    </m:r>
                  </m:e>
                </m:acc>
                <m:r>
                  <w:rPr>
                    <w:rFonts w:ascii="Cambria Math" w:hAnsi="Cambria Math"/>
                    <w:color w:val="000000"/>
                  </w:rPr>
                  <m:t>=-Г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∂q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∂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</w:rPr>
                      <m:t>Θ</m:t>
                    </m:r>
                  </m:den>
                </m:f>
              </m:oMath>
            </m:oMathPara>
          </w:p>
          <w:p w14:paraId="672FC8A8" w14:textId="2EC69744" w:rsidR="002412AA" w:rsidRPr="00221426" w:rsidRDefault="002412AA" w:rsidP="000E4FE7">
            <w:pPr>
              <w:autoSpaceDE w:val="0"/>
              <w:autoSpaceDN w:val="0"/>
              <w:adjustRightInd w:val="0"/>
              <w:rPr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Θ</m:t>
                </m:r>
                <m:r>
                  <w:rPr>
                    <w:rFonts w:ascii="Cambria Math" w:hAnsi="Cambria Math"/>
                    <w:color w:val="000000"/>
                  </w:rPr>
                  <m:t>=-Г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∂q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∂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</w:rPr>
                      <m:t>Θ</m:t>
                    </m:r>
                  </m:den>
                </m:f>
              </m:oMath>
            </m:oMathPara>
          </w:p>
          <w:p w14:paraId="623706C9" w14:textId="65F3C128" w:rsidR="002412AA" w:rsidRPr="00221426" w:rsidRDefault="002412AA" w:rsidP="000E4F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̇"/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</w:rPr>
                      <m:t>Θ</m:t>
                    </m:r>
                  </m:e>
                </m:acc>
                <m:r>
                  <w:rPr>
                    <w:rFonts w:ascii="Cambria Math" w:hAnsi="Cambria Math"/>
                    <w:color w:val="000000"/>
                  </w:rPr>
                  <m:t>=-Г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∂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</w:rPr>
                      <m:t>Θ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Cs/>
                            <w:i/>
                            <w:color w:val="00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dq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</w:rPr>
                          <m:t>dt</m:t>
                        </m:r>
                      </m:den>
                    </m:f>
                  </m:e>
                </m:d>
              </m:oMath>
            </m:oMathPara>
          </w:p>
          <w:p w14:paraId="7D137066" w14:textId="53C36511" w:rsidR="002412AA" w:rsidRPr="00221426" w:rsidRDefault="002412AA" w:rsidP="000E4FE7">
            <w:pPr>
              <w:autoSpaceDE w:val="0"/>
              <w:autoSpaceDN w:val="0"/>
              <w:adjustRightInd w:val="0"/>
              <w:rPr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Θ</m:t>
                </m:r>
                <m:r>
                  <w:rPr>
                    <w:rFonts w:ascii="Cambria Math" w:hAnsi="Cambria Math"/>
                    <w:color w:val="000000"/>
                  </w:rPr>
                  <m:t>=-Г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∂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</w:rPr>
                      <m:t>Θ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dq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</w:rPr>
                          <m:t>dt</m:t>
                        </m:r>
                      </m:den>
                    </m:f>
                  </m:e>
                </m:d>
              </m:oMath>
            </m:oMathPara>
          </w:p>
          <w:p w14:paraId="32B566F0" w14:textId="77777777" w:rsidR="002412AA" w:rsidRPr="00221426" w:rsidRDefault="002412AA" w:rsidP="000E4FE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7BEE5C8" w14:textId="1A22E70F" w:rsidR="002412AA" w:rsidRPr="00221426" w:rsidRDefault="002412AA" w:rsidP="00633B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где q - целевой функционал, Г - коэффициент усиления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35FB5B9" w14:textId="51407428" w:rsidR="002412AA" w:rsidRDefault="002412AA" w:rsidP="000E4FE7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9CB56BE" w14:textId="4A21F7FB" w:rsidR="002412AA" w:rsidRDefault="002412AA" w:rsidP="000E4FE7">
            <w:pPr>
              <w:jc w:val="center"/>
            </w:pPr>
            <w:r>
              <w:t>1</w:t>
            </w:r>
          </w:p>
        </w:tc>
      </w:tr>
      <w:tr w:rsidR="002412AA" w:rsidRPr="008366C8" w14:paraId="43E454C7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78B05B9" w14:textId="77777777" w:rsidR="002412AA" w:rsidRPr="004603D7" w:rsidRDefault="002412AA" w:rsidP="00633BD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61CDD164" w14:textId="77777777" w:rsidR="002412AA" w:rsidRPr="00221426" w:rsidRDefault="002412AA" w:rsidP="00633B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Передаточная функция называется минимально-фазовой, если </w:t>
            </w:r>
          </w:p>
          <w:p w14:paraId="43F14E6C" w14:textId="77777777" w:rsidR="002412AA" w:rsidRPr="00221426" w:rsidRDefault="002412AA" w:rsidP="00633B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все ее нули располагаются в левой полуплоскости </w:t>
            </w:r>
          </w:p>
          <w:p w14:paraId="74CD4FC5" w14:textId="77777777" w:rsidR="002412AA" w:rsidRPr="00221426" w:rsidRDefault="002412AA" w:rsidP="00633B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все ее нули и полюса располагаются в правой полуплоскости </w:t>
            </w:r>
          </w:p>
          <w:p w14:paraId="01CF9B87" w14:textId="77777777" w:rsidR="002412AA" w:rsidRPr="00221426" w:rsidRDefault="002412AA" w:rsidP="00633BD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21426">
              <w:rPr>
                <w:bCs/>
                <w:color w:val="000000"/>
              </w:rPr>
              <w:t>все ее нули и полюса располагаются в левой полуплоскости </w:t>
            </w:r>
          </w:p>
          <w:p w14:paraId="1798D392" w14:textId="77777777" w:rsidR="002412AA" w:rsidRPr="00221426" w:rsidRDefault="002412AA" w:rsidP="00633B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все ее полюса располагаются в правой полуплоскости </w:t>
            </w:r>
          </w:p>
          <w:p w14:paraId="52E60FC8" w14:textId="7B9AF2DD" w:rsidR="002412AA" w:rsidRPr="00221426" w:rsidRDefault="002412AA" w:rsidP="00633B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все ее нули располагаются в правой полуплоскости 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6C27CF8" w14:textId="6F281AA4" w:rsidR="002412AA" w:rsidRDefault="002412AA" w:rsidP="00633BD8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rPr>
                <w:lang w:val="en-US"/>
              </w:rP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4122E4" w14:textId="6B09094C" w:rsidR="002412AA" w:rsidRDefault="002412AA" w:rsidP="00633BD8">
            <w:pPr>
              <w:jc w:val="center"/>
            </w:pPr>
            <w:r>
              <w:t>1</w:t>
            </w:r>
          </w:p>
        </w:tc>
      </w:tr>
      <w:tr w:rsidR="002412AA" w:rsidRPr="008366C8" w14:paraId="28722E64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383A85A" w14:textId="77777777" w:rsidR="002412AA" w:rsidRPr="004603D7" w:rsidRDefault="002412AA" w:rsidP="00633BD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664BDD07" w14:textId="5B647AD8" w:rsidR="002412AA" w:rsidRPr="00221426" w:rsidRDefault="002412AA" w:rsidP="00633B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Для того чтобы линейная стационарная система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=A∙x</m:t>
              </m:r>
            </m:oMath>
            <w:r w:rsidRPr="00221426">
              <w:t xml:space="preserve"> </w:t>
            </w:r>
            <w:r w:rsidRPr="00221426">
              <w:rPr>
                <w:color w:val="000000"/>
              </w:rPr>
              <w:t xml:space="preserve">была асимптотически устойчива, необходимо и достаточно, чтобы для любой отрицательно определенной квадратичной формы </w:t>
            </w:r>
            <m:oMath>
              <m:r>
                <w:rPr>
                  <w:rFonts w:ascii="Cambria Math" w:hAnsi="Cambria Math"/>
                  <w:color w:val="000000"/>
                  <w:lang w:val="en-US"/>
                </w:rPr>
                <m:t>w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  <m:r>
                <w:rPr>
                  <w:rFonts w:ascii="Cambria Math" w:hAnsi="Cambria Math"/>
                </w:rPr>
                <m:t>Cx</m:t>
              </m:r>
            </m:oMath>
            <w:r w:rsidRPr="00221426">
              <w:rPr>
                <w:color w:val="000000"/>
              </w:rPr>
              <w:t xml:space="preserve"> существовала ______________ определенная квадратичная форма </w:t>
            </w: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  <m:r>
                <w:rPr>
                  <w:rFonts w:ascii="Cambria Math" w:hAnsi="Cambria Math"/>
                </w:rPr>
                <m:t>Bx</m:t>
              </m:r>
            </m:oMath>
            <w:r w:rsidRPr="00221426">
              <w:rPr>
                <w:color w:val="000000"/>
              </w:rPr>
              <w:t xml:space="preserve"> такая, что производная по времени от этой </w:t>
            </w:r>
          </w:p>
          <w:p w14:paraId="7CDE61FA" w14:textId="547542F6" w:rsidR="002412AA" w:rsidRPr="00221426" w:rsidRDefault="002412AA" w:rsidP="00633B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функции в силу уравнения системы была равна заданной квадратичной форме </w:t>
            </w:r>
            <m:oMath>
              <m:r>
                <w:rPr>
                  <w:rFonts w:ascii="Cambria Math" w:hAnsi="Cambria Math"/>
                  <w:color w:val="000000"/>
                  <w:lang w:val="en-US"/>
                </w:rPr>
                <m:t>w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oMath>
            <w:r w:rsidRPr="00221426">
              <w:rPr>
                <w:color w:val="000000"/>
              </w:rPr>
              <w:t xml:space="preserve">: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w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oMath>
            <w:r w:rsidRPr="00221426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5F26A" w14:textId="30B4FA33" w:rsidR="002412AA" w:rsidRDefault="002412AA" w:rsidP="00633BD8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F0185AD" w14:textId="1129ECAB" w:rsidR="002412AA" w:rsidRDefault="002412AA" w:rsidP="00633BD8">
            <w:pPr>
              <w:jc w:val="center"/>
            </w:pPr>
            <w:r w:rsidRPr="00AD0C60">
              <w:t>1</w:t>
            </w:r>
          </w:p>
        </w:tc>
      </w:tr>
      <w:tr w:rsidR="002412AA" w:rsidRPr="008366C8" w14:paraId="7650AE73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247239" w14:textId="77777777" w:rsidR="002412AA" w:rsidRPr="004603D7" w:rsidRDefault="002412AA" w:rsidP="00633BD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103EA364" w14:textId="49F8248C" w:rsidR="002412AA" w:rsidRPr="00221426" w:rsidRDefault="002412AA" w:rsidP="00633B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Сколько уровней (контуров структурной схемы) в обобщенной структуре адаптивных систем управления?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A7D3C6" w14:textId="4C2D6AD6" w:rsidR="002412AA" w:rsidRDefault="002412AA" w:rsidP="00633BD8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742F8B" w14:textId="7CEA7494" w:rsidR="002412AA" w:rsidRDefault="002412AA" w:rsidP="00633BD8">
            <w:pPr>
              <w:jc w:val="center"/>
            </w:pPr>
            <w:r w:rsidRPr="00AD0C60">
              <w:t>1</w:t>
            </w:r>
          </w:p>
        </w:tc>
      </w:tr>
      <w:tr w:rsidR="002412AA" w:rsidRPr="008366C8" w14:paraId="6BE7958C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071777A" w14:textId="77777777" w:rsidR="002412AA" w:rsidRPr="004603D7" w:rsidRDefault="002412AA" w:rsidP="00951D2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6C01367E" w14:textId="14EC2CB3" w:rsidR="002412AA" w:rsidRPr="00221426" w:rsidRDefault="002412AA" w:rsidP="00951D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В __________ адаптивных системах выбор направления настройки параметров, обеспечивающих экстремальное значение меры качества (функционала), осуществляется на основе специальных поисковых сигналов.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5787A2" w14:textId="056862B8" w:rsidR="002412AA" w:rsidRPr="004603D7" w:rsidRDefault="002412AA" w:rsidP="00951D26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rPr>
                <w:lang w:val="en-US"/>
              </w:rP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1FB2C85" w14:textId="47E9B06C" w:rsidR="002412AA" w:rsidRDefault="002412AA" w:rsidP="00951D26">
            <w:pPr>
              <w:jc w:val="center"/>
            </w:pPr>
            <w:r>
              <w:t>3</w:t>
            </w:r>
          </w:p>
        </w:tc>
      </w:tr>
      <w:tr w:rsidR="002412AA" w:rsidRPr="008366C8" w14:paraId="1D831370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0D0F1CD" w14:textId="77777777" w:rsidR="002412AA" w:rsidRPr="004603D7" w:rsidRDefault="002412AA" w:rsidP="00951D2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35C67F6B" w14:textId="6E02F5FB" w:rsidR="002412AA" w:rsidRPr="00221426" w:rsidRDefault="002412AA" w:rsidP="00951D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Алгоритм изменения настраиваемых параметров строится в направлении _____________ целевой функции от ошибки рассогласования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0E38A6A" w14:textId="109FF18E" w:rsidR="002412AA" w:rsidRPr="004603D7" w:rsidRDefault="002412AA" w:rsidP="00951D26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rPr>
                <w:lang w:val="en-US"/>
              </w:rP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441DB32" w14:textId="7483DBE3" w:rsidR="002412AA" w:rsidRDefault="002412AA" w:rsidP="00951D26">
            <w:pPr>
              <w:jc w:val="center"/>
            </w:pPr>
            <w:r>
              <w:t>3</w:t>
            </w:r>
          </w:p>
        </w:tc>
      </w:tr>
      <w:tr w:rsidR="002412AA" w:rsidRPr="008366C8" w14:paraId="54710989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8D7658" w14:textId="77777777" w:rsidR="002412AA" w:rsidRPr="004603D7" w:rsidRDefault="002412AA" w:rsidP="0016795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36572F68" w14:textId="65DA55C7" w:rsidR="002412AA" w:rsidRPr="00221426" w:rsidRDefault="002412AA" w:rsidP="0016795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Чему равен ранг матрицы </w:t>
            </w:r>
            <m:oMath>
              <m:r>
                <w:rPr>
                  <w:rFonts w:ascii="Cambria Math" w:hAnsi="Cambria Math"/>
                  <w:color w:val="000000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228ECD4" w14:textId="29EF3DF0" w:rsidR="002412AA" w:rsidRPr="004603D7" w:rsidRDefault="002412AA" w:rsidP="0016795C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7124F17" w14:textId="67BCE89E" w:rsidR="002412AA" w:rsidRDefault="002412AA" w:rsidP="0016795C">
            <w:pPr>
              <w:jc w:val="center"/>
            </w:pPr>
            <w:r w:rsidRPr="00AD0C60">
              <w:t>1</w:t>
            </w:r>
          </w:p>
        </w:tc>
      </w:tr>
      <w:tr w:rsidR="002412AA" w:rsidRPr="008366C8" w14:paraId="79BB1CB2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AFD4BE1" w14:textId="77777777" w:rsidR="002412AA" w:rsidRPr="004603D7" w:rsidRDefault="002412AA" w:rsidP="00F633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625503C0" w14:textId="121C8547" w:rsidR="002412AA" w:rsidRPr="00221426" w:rsidRDefault="002412AA" w:rsidP="00F633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Для применения алгоритма скоростного градиента, необходимо, чтобы степень сглаживания была равна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B7D824" w14:textId="63029DB7" w:rsidR="002412AA" w:rsidRPr="004603D7" w:rsidRDefault="002412AA" w:rsidP="00F6336D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t>6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EBBCEA" w14:textId="6F153282" w:rsidR="002412AA" w:rsidRPr="00AD0C60" w:rsidRDefault="002412AA" w:rsidP="00F6336D">
            <w:pPr>
              <w:jc w:val="center"/>
            </w:pPr>
            <w:r w:rsidRPr="00AD0C60">
              <w:t>1</w:t>
            </w:r>
          </w:p>
        </w:tc>
      </w:tr>
      <w:tr w:rsidR="002412AA" w:rsidRPr="008366C8" w14:paraId="5AD255FD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DD6DCB" w14:textId="77777777" w:rsidR="002412AA" w:rsidRPr="004603D7" w:rsidRDefault="002412AA" w:rsidP="00FC5C6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7CC9E613" w14:textId="77777777" w:rsidR="002412AA" w:rsidRPr="00221426" w:rsidRDefault="002412AA" w:rsidP="00FC5C6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Степень сглаживания по параметру адаптации Θ целевой функции q(Θ)=0.5Θ равна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146BDC" w14:textId="5A27D7A2" w:rsidR="002412AA" w:rsidRPr="004603D7" w:rsidRDefault="002412AA" w:rsidP="00FC5C60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37AD88C" w14:textId="77777777" w:rsidR="002412AA" w:rsidRPr="00AD0C60" w:rsidRDefault="002412AA" w:rsidP="00FC5C60">
            <w:pPr>
              <w:jc w:val="center"/>
            </w:pPr>
            <w:r w:rsidRPr="00AD0C60">
              <w:t>1</w:t>
            </w:r>
          </w:p>
        </w:tc>
      </w:tr>
      <w:tr w:rsidR="002412AA" w:rsidRPr="008366C8" w14:paraId="676F211B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ED7C1D" w14:textId="77777777" w:rsidR="002412AA" w:rsidRPr="004603D7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02BF2042" w14:textId="192FCD40" w:rsidR="002412AA" w:rsidRPr="00221426" w:rsidRDefault="002412AA" w:rsidP="00FB53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>Степень сглаживания по параметру адаптации Θ целевой функции q(Θ)=0.5Θ</w:t>
            </w:r>
            <w:r w:rsidRPr="00221426">
              <w:rPr>
                <w:color w:val="000000"/>
                <w:vertAlign w:val="superscript"/>
              </w:rPr>
              <w:t>2</w:t>
            </w:r>
            <w:r w:rsidRPr="00221426">
              <w:rPr>
                <w:color w:val="000000"/>
              </w:rPr>
              <w:t xml:space="preserve"> равна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171E34" w14:textId="45884B93" w:rsidR="002412AA" w:rsidRPr="004603D7" w:rsidRDefault="002412AA" w:rsidP="00FB5318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EE98F8" w14:textId="779732D8" w:rsidR="002412AA" w:rsidRPr="00AD0C60" w:rsidRDefault="002412AA" w:rsidP="00FB5318">
            <w:pPr>
              <w:jc w:val="center"/>
            </w:pPr>
            <w:r w:rsidRPr="00AD0C60">
              <w:t>1</w:t>
            </w:r>
          </w:p>
        </w:tc>
      </w:tr>
      <w:tr w:rsidR="002412AA" w:rsidRPr="008366C8" w14:paraId="1A609A00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DD705BE" w14:textId="77777777" w:rsidR="002412AA" w:rsidRPr="004603D7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2639E2E3" w14:textId="7B9117A6" w:rsidR="002412AA" w:rsidRPr="00221426" w:rsidRDefault="002412AA" w:rsidP="00FB53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1426">
              <w:rPr>
                <w:color w:val="000000"/>
              </w:rPr>
              <w:t xml:space="preserve">Линейный объект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color w:val="00000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∙</m:t>
              </m:r>
              <m:r>
                <w:rPr>
                  <w:rFonts w:ascii="Cambria Math" w:hAnsi="Cambria Math"/>
                  <w:color w:val="000000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+</m:t>
              </m:r>
              <m:r>
                <w:rPr>
                  <w:rFonts w:ascii="Cambria Math" w:hAnsi="Cambria Math"/>
                  <w:color w:val="000000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∙</m:t>
              </m:r>
              <m:r>
                <w:rPr>
                  <w:rFonts w:ascii="Cambria Math" w:hAnsi="Cambria Math"/>
                  <w:color w:val="000000"/>
                </w:rPr>
                <m:t>u</m:t>
              </m:r>
            </m:oMath>
            <w:r w:rsidRPr="00221426">
              <w:rPr>
                <w:color w:val="000000"/>
              </w:rPr>
              <w:t xml:space="preserve">  вполне ___________, если, каково бы </w:t>
            </w:r>
          </w:p>
          <w:p w14:paraId="7D0428BB" w14:textId="6EE99AA5" w:rsidR="002412AA" w:rsidRPr="00221426" w:rsidRDefault="002412AA" w:rsidP="00FB5318">
            <w:pPr>
              <w:autoSpaceDE w:val="0"/>
              <w:autoSpaceDN w:val="0"/>
              <w:adjustRightInd w:val="0"/>
            </w:pPr>
            <w:r w:rsidRPr="00221426">
              <w:rPr>
                <w:color w:val="000000"/>
              </w:rPr>
              <w:t xml:space="preserve">ни было конечное состояние </w:t>
            </w:r>
            <m:oMath>
              <m:r>
                <w:rPr>
                  <w:rFonts w:ascii="Cambria Math" w:hAnsi="Cambria Math"/>
                  <w:color w:val="000000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color w:val="00000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k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k</m:t>
                  </m:r>
                </m:sub>
              </m:sSub>
            </m:oMath>
            <w:r w:rsidRPr="00221426">
              <w:rPr>
                <w:color w:val="000000"/>
              </w:rPr>
              <w:t>, существует допустимое управление, определенное на конечном интервале [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0</m:t>
                  </m:r>
                </m:sub>
              </m:sSub>
            </m:oMath>
            <w:r w:rsidRPr="00221426">
              <w:rPr>
                <w:color w:val="000000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k</m:t>
                  </m:r>
                </m:sub>
              </m:sSub>
            </m:oMath>
            <w:r w:rsidRPr="00221426">
              <w:rPr>
                <w:color w:val="000000"/>
              </w:rPr>
              <w:t xml:space="preserve">] и переводящее объект из начального состояния </w:t>
            </w:r>
            <m:oMath>
              <m:r>
                <w:rPr>
                  <w:rFonts w:ascii="Cambria Math" w:hAnsi="Cambria Math"/>
                  <w:color w:val="000000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color w:val="00000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0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=0</m:t>
              </m:r>
            </m:oMath>
            <w:r w:rsidRPr="00221426">
              <w:rPr>
                <w:color w:val="000000"/>
              </w:rPr>
              <w:t xml:space="preserve">, т. е. из начала координат, в конечное состояние </w:t>
            </w:r>
            <m:oMath>
              <m:r>
                <w:rPr>
                  <w:rFonts w:ascii="Cambria Math" w:hAnsi="Cambria Math"/>
                  <w:color w:val="000000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color w:val="00000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k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k</m:t>
                  </m:r>
                </m:sub>
              </m:sSub>
            </m:oMath>
            <w:r w:rsidRPr="00221426"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F52C15D" w14:textId="76695A1B" w:rsidR="002412AA" w:rsidRPr="008366C8" w:rsidRDefault="002412AA" w:rsidP="00FB5318">
            <w:pPr>
              <w:jc w:val="center"/>
              <w:rPr>
                <w:b/>
              </w:rPr>
            </w:pPr>
            <w:r w:rsidRPr="004603D7">
              <w:t>ПСК-</w:t>
            </w:r>
            <w:r w:rsidRPr="000618AE">
              <w:t>3.</w:t>
            </w:r>
            <w:r w:rsidRPr="004603D7">
              <w:t>6 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4D0D3F8" w14:textId="765924EC" w:rsidR="002412AA" w:rsidRPr="00AD0C60" w:rsidRDefault="002412AA" w:rsidP="00FB5318">
            <w:pPr>
              <w:jc w:val="center"/>
            </w:pPr>
            <w:r w:rsidRPr="00AD0C60">
              <w:t>1</w:t>
            </w:r>
          </w:p>
        </w:tc>
      </w:tr>
      <w:tr w:rsidR="002412AA" w:rsidRPr="005A5FDC" w14:paraId="3E50ABD7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CA8D78D" w14:textId="77777777" w:rsidR="002412AA" w:rsidRPr="004603D7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6461F76A" w14:textId="20C677E5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 xml:space="preserve">Невозмущенное </w:t>
            </w:r>
            <w:proofErr w:type="gramStart"/>
            <w:r w:rsidRPr="00221426">
              <w:rPr>
                <w:color w:val="000000"/>
              </w:rPr>
              <w:t xml:space="preserve">движение </w:t>
            </w:r>
            <m:oMath>
              <m:r>
                <w:rPr>
                  <w:rFonts w:ascii="Cambria Math" w:hAnsi="Cambria Math"/>
                  <w:color w:val="000000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</w:rPr>
                    <m:t>t</m:t>
                  </m:r>
                </m:e>
              </m:d>
            </m:oMath>
            <w:r w:rsidRPr="00221426">
              <w:rPr>
                <w:color w:val="000000"/>
              </w:rPr>
              <w:t xml:space="preserve"> называется</w:t>
            </w:r>
            <w:proofErr w:type="gramEnd"/>
            <w:r w:rsidRPr="00221426">
              <w:rPr>
                <w:color w:val="000000"/>
              </w:rPr>
              <w:t xml:space="preserve"> _________ по Ляпунову, если для любого положительного числа </w:t>
            </w:r>
            <m:oMath>
              <m:r>
                <w:rPr>
                  <w:rFonts w:ascii="Cambria Math" w:hAnsi="Cambria Math"/>
                  <w:color w:val="000000"/>
                </w:rPr>
                <m:t>ε</m:t>
              </m:r>
            </m:oMath>
            <w:r w:rsidRPr="00221426">
              <w:rPr>
                <w:color w:val="000000"/>
              </w:rPr>
              <w:t xml:space="preserve"> найдется такое положительное число </w:t>
            </w:r>
            <m:oMath>
              <m:r>
                <w:rPr>
                  <w:rFonts w:ascii="Cambria Math" w:hAnsi="Cambria Math"/>
                  <w:color w:val="000000"/>
                </w:rPr>
                <m:t>δ</m:t>
              </m:r>
            </m:oMath>
            <w:r w:rsidRPr="00221426">
              <w:rPr>
                <w:color w:val="000000"/>
              </w:rPr>
              <w:t xml:space="preserve">, что расстояние между изображающими точками невозмущенной траектории </w:t>
            </w:r>
            <m:oMath>
              <m:r>
                <w:rPr>
                  <w:rFonts w:ascii="Cambria Math" w:hAnsi="Cambria Math"/>
                  <w:color w:val="000000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</w:rPr>
                    <m:t>t</m:t>
                  </m:r>
                </m:e>
              </m:d>
            </m:oMath>
            <w:r w:rsidRPr="00221426">
              <w:rPr>
                <w:color w:val="000000"/>
              </w:rPr>
              <w:t xml:space="preserve"> и какой-либо возмущенной траектории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*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(t)</m:t>
              </m:r>
            </m:oMath>
            <w:r w:rsidRPr="00221426">
              <w:rPr>
                <w:color w:val="000000"/>
              </w:rPr>
              <w:t xml:space="preserve"> в любой момент времени </w:t>
            </w:r>
            <m:oMath>
              <m:r>
                <w:rPr>
                  <w:rFonts w:ascii="Cambria Math" w:hAnsi="Cambria Math"/>
                  <w:color w:val="000000"/>
                </w:rPr>
                <m:t>t&gt;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0</m:t>
                  </m:r>
                </m:sub>
              </m:sSub>
            </m:oMath>
            <w:r w:rsidRPr="00221426">
              <w:rPr>
                <w:color w:val="000000"/>
              </w:rPr>
              <w:t xml:space="preserve"> меньше </w:t>
            </w:r>
            <m:oMath>
              <m:r>
                <w:rPr>
                  <w:rFonts w:ascii="Cambria Math" w:hAnsi="Cambria Math"/>
                  <w:color w:val="000000"/>
                </w:rPr>
                <m:t>ε</m:t>
              </m:r>
            </m:oMath>
            <w:r w:rsidRPr="00221426">
              <w:rPr>
                <w:color w:val="000000"/>
              </w:rPr>
              <w:t xml:space="preserve">, если только расстояние между этими траекториями в начальный момент </w:t>
            </w:r>
            <m:oMath>
              <m:r>
                <w:rPr>
                  <w:rFonts w:ascii="Cambria Math" w:hAnsi="Cambria Math"/>
                  <w:color w:val="000000"/>
                </w:rPr>
                <m:t>t=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0</m:t>
                  </m:r>
                </m:sub>
              </m:sSub>
            </m:oMath>
            <w:r w:rsidRPr="00221426">
              <w:rPr>
                <w:color w:val="000000"/>
              </w:rPr>
              <w:t xml:space="preserve"> меньше </w:t>
            </w:r>
            <m:oMath>
              <m:r>
                <w:rPr>
                  <w:rFonts w:ascii="Cambria Math" w:hAnsi="Cambria Math"/>
                  <w:color w:val="000000"/>
                </w:rPr>
                <m:t>δ</m:t>
              </m:r>
            </m:oMath>
            <w:r w:rsidRPr="00221426">
              <w:rPr>
                <w:color w:val="000000"/>
              </w:rPr>
              <w:t xml:space="preserve">, т.е. если выполняется условие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*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</w:rPr>
                    <m:t>(t)</m:t>
                  </m:r>
                </m:e>
              </m:d>
              <m:r>
                <w:rPr>
                  <w:rFonts w:ascii="Cambria Math" w:hAnsi="Cambria Math"/>
                  <w:color w:val="000000"/>
                </w:rPr>
                <m:t xml:space="preserve">&lt;ε при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color w:val="000000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*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</w:rPr>
                    <m:t>)</m:t>
                  </m:r>
                </m:e>
              </m:d>
              <m:r>
                <w:rPr>
                  <w:rFonts w:ascii="Cambria Math" w:hAnsi="Cambria Math"/>
                  <w:color w:val="000000"/>
                </w:rPr>
                <m:t xml:space="preserve">&lt;δ </m:t>
              </m:r>
            </m:oMath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928228" w14:textId="18C82B8F" w:rsidR="002412AA" w:rsidRPr="005A5FDC" w:rsidRDefault="002412AA" w:rsidP="00FB5318">
            <w:pPr>
              <w:jc w:val="center"/>
              <w:rPr>
                <w:lang w:val="en-US"/>
              </w:rPr>
            </w:pPr>
            <w:r w:rsidRPr="004603D7">
              <w:t>ПСК-</w:t>
            </w:r>
            <w:r>
              <w:t>3</w:t>
            </w:r>
            <w:r w:rsidRPr="000618AE">
              <w:t>.5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79806FC" w14:textId="314E24E9" w:rsidR="002412AA" w:rsidRPr="005A5FDC" w:rsidRDefault="002412AA" w:rsidP="00FB5318">
            <w:pPr>
              <w:jc w:val="center"/>
              <w:rPr>
                <w:lang w:val="en-US"/>
              </w:rPr>
            </w:pPr>
            <w:r w:rsidRPr="00AD0C60">
              <w:t>1</w:t>
            </w:r>
          </w:p>
        </w:tc>
      </w:tr>
      <w:tr w:rsidR="002412AA" w:rsidRPr="005A5FDC" w14:paraId="7D854ED2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93392C" w14:textId="77777777" w:rsidR="002412AA" w:rsidRPr="004603D7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72D96EA5" w14:textId="5C98F78B" w:rsidR="002412AA" w:rsidRPr="00221426" w:rsidRDefault="002412AA" w:rsidP="00FB5318">
            <w:r w:rsidRPr="00221426">
              <w:t xml:space="preserve">Составьте уравнение математической модели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=…</m:t>
              </m:r>
            </m:oMath>
            <w:r w:rsidRPr="00221426">
              <w:t>, используя структурную схему</w:t>
            </w:r>
          </w:p>
          <w:p w14:paraId="5B053223" w14:textId="77A197E5" w:rsidR="002412AA" w:rsidRPr="00221426" w:rsidRDefault="002412AA" w:rsidP="00FB5318">
            <w:pPr>
              <w:rPr>
                <w:color w:val="000000"/>
              </w:rPr>
            </w:pPr>
            <w:r w:rsidRPr="00221426">
              <w:object w:dxaOrig="10710" w:dyaOrig="4230" w14:anchorId="2B453A1E">
                <v:shape id="_x0000_i1026" type="#_x0000_t75" style="width:327.75pt;height:129.75pt" o:ole="">
                  <v:imagedata r:id="rId8" o:title=""/>
                </v:shape>
                <o:OLEObject Type="Embed" ProgID="PBrush" ShapeID="_x0000_i1026" DrawAspect="Content" ObjectID="_1781603341" r:id="rId9"/>
              </w:objec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C8504C6" w14:textId="523BC8AB" w:rsidR="002412AA" w:rsidRPr="004603D7" w:rsidRDefault="002412AA" w:rsidP="00FB5318">
            <w:pPr>
              <w:jc w:val="center"/>
            </w:pPr>
            <w:r w:rsidRPr="004603D7">
              <w:t>ПСК-</w:t>
            </w:r>
            <w:r>
              <w:t>3</w:t>
            </w:r>
            <w:r w:rsidRPr="000618AE">
              <w:t>.5</w:t>
            </w:r>
            <w:r w:rsidRPr="004603D7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614F845" w14:textId="4231E5E2" w:rsidR="002412AA" w:rsidRPr="00AD0C60" w:rsidRDefault="002412AA" w:rsidP="00FB5318">
            <w:pPr>
              <w:jc w:val="center"/>
            </w:pPr>
            <w:r>
              <w:t>10</w:t>
            </w:r>
          </w:p>
        </w:tc>
      </w:tr>
      <w:tr w:rsidR="002412AA" w:rsidRPr="008366C8" w14:paraId="12E0DE52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01B861" w14:textId="77777777" w:rsidR="002412AA" w:rsidRPr="00EB3AF9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3C0B5FA5" w14:textId="10A3F687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 xml:space="preserve">Дана квадратичная форма, где </w:t>
            </w:r>
            <m:oMath>
              <m:r>
                <w:rPr>
                  <w:rFonts w:ascii="Cambria Math" w:hAnsi="Cambria Math"/>
                  <w:lang w:val="en-US"/>
                </w:rPr>
                <m:t>Q</m:t>
              </m:r>
            </m:oMath>
            <w:r w:rsidRPr="00221426">
              <w:t xml:space="preserve"> – симметричная матрица</w:t>
            </w:r>
          </w:p>
          <w:p w14:paraId="1B6100E7" w14:textId="0FB252C7" w:rsidR="002412AA" w:rsidRPr="00221426" w:rsidRDefault="002412AA" w:rsidP="00FB5318">
            <w:r w:rsidRPr="00221426">
              <w:rPr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Q</m:t>
              </m:r>
              <m:r>
                <w:rPr>
                  <w:rFonts w:ascii="Cambria Math" w:hAnsi="Cambria Math"/>
                </w:rPr>
                <m:t>x=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33</m:t>
                            </m:r>
                          </m:sub>
                        </m:sSub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+5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+3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, x∈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  <w:p w14:paraId="736C6E17" w14:textId="77777777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 xml:space="preserve">Исследовать, является ли эта форма положительно определенной </w:t>
            </w:r>
          </w:p>
          <w:p w14:paraId="21C84FD5" w14:textId="77777777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>функцией.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25109DE" w14:textId="42B2BBD7" w:rsidR="002412AA" w:rsidRPr="009843F9" w:rsidRDefault="002412AA" w:rsidP="00FB5318">
            <w:pPr>
              <w:jc w:val="center"/>
              <w:rPr>
                <w:lang w:val="en-US"/>
              </w:rPr>
            </w:pPr>
            <w:r w:rsidRPr="004603D7">
              <w:t>ПСК-</w:t>
            </w:r>
            <w:r w:rsidRPr="000618AE">
              <w:t>3.</w:t>
            </w:r>
            <w:r>
              <w:rPr>
                <w:lang w:val="en-US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F4795E" w14:textId="77777777" w:rsidR="002412AA" w:rsidRDefault="002412AA" w:rsidP="00FB5318">
            <w:pPr>
              <w:jc w:val="center"/>
            </w:pPr>
            <w:r>
              <w:t>10</w:t>
            </w:r>
          </w:p>
        </w:tc>
      </w:tr>
      <w:tr w:rsidR="002412AA" w:rsidRPr="00AC6455" w14:paraId="6603BA9C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FD09CB1" w14:textId="77777777" w:rsidR="002412AA" w:rsidRPr="00AC6455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711808FE" w14:textId="19C89708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 xml:space="preserve">Дана квадратичная форма, где </w:t>
            </w:r>
            <m:oMath>
              <m:r>
                <w:rPr>
                  <w:rFonts w:ascii="Cambria Math" w:hAnsi="Cambria Math"/>
                  <w:lang w:val="en-US"/>
                </w:rPr>
                <m:t>Q</m:t>
              </m:r>
            </m:oMath>
            <w:r w:rsidRPr="00221426">
              <w:t xml:space="preserve"> – симметричная матрица</w:t>
            </w:r>
          </w:p>
          <w:p w14:paraId="421DEF2F" w14:textId="7288488A" w:rsidR="002412AA" w:rsidRPr="00221426" w:rsidRDefault="002412AA" w:rsidP="00FB5318">
            <w:r w:rsidRPr="00221426">
              <w:rPr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Q</m:t>
              </m:r>
              <m:r>
                <w:rPr>
                  <w:rFonts w:ascii="Cambria Math" w:hAnsi="Cambria Math"/>
                </w:rPr>
                <m:t>x=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33</m:t>
                            </m:r>
                          </m:sub>
                        </m:sSub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>=4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+7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+2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+6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, x∈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  <w:p w14:paraId="116DC21B" w14:textId="77777777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 xml:space="preserve">Исследовать, является ли эта форма положительно определенной </w:t>
            </w:r>
          </w:p>
          <w:p w14:paraId="3ABC4C18" w14:textId="77777777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>функцией.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EEFD30A" w14:textId="5DDCEEA9" w:rsidR="002412AA" w:rsidRPr="00AC6455" w:rsidRDefault="002412AA" w:rsidP="00FB5318">
            <w:pPr>
              <w:jc w:val="center"/>
              <w:rPr>
                <w:lang w:val="en-US"/>
              </w:rPr>
            </w:pPr>
            <w:r w:rsidRPr="00AC6455">
              <w:t>ПСК-</w:t>
            </w:r>
            <w:r w:rsidRPr="000618AE">
              <w:t>3.</w:t>
            </w:r>
            <w:r w:rsidRPr="00AC6455">
              <w:rPr>
                <w:lang w:val="en-US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17FFC6D" w14:textId="77777777" w:rsidR="002412AA" w:rsidRPr="00AC6455" w:rsidRDefault="002412AA" w:rsidP="00FB5318">
            <w:pPr>
              <w:jc w:val="center"/>
            </w:pPr>
            <w:r w:rsidRPr="00AC6455">
              <w:t>10</w:t>
            </w:r>
          </w:p>
        </w:tc>
      </w:tr>
      <w:tr w:rsidR="002412AA" w:rsidRPr="008366C8" w14:paraId="4E41D309" w14:textId="77777777" w:rsidTr="002412A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8C4B1" w14:textId="77777777" w:rsidR="002412AA" w:rsidRPr="00AC6455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</w:tcPr>
          <w:p w14:paraId="423D9B49" w14:textId="20CC8D10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 xml:space="preserve">Дана квадратичная форма, где </w:t>
            </w:r>
            <m:oMath>
              <m:r>
                <w:rPr>
                  <w:rFonts w:ascii="Cambria Math" w:hAnsi="Cambria Math"/>
                  <w:lang w:val="en-US"/>
                </w:rPr>
                <m:t>Q</m:t>
              </m:r>
            </m:oMath>
            <w:r w:rsidRPr="00221426">
              <w:t xml:space="preserve"> – симметричная матрица</w:t>
            </w:r>
          </w:p>
          <w:p w14:paraId="1FCA761A" w14:textId="1C37074E" w:rsidR="002412AA" w:rsidRPr="00221426" w:rsidRDefault="002412AA" w:rsidP="00FB5318">
            <w:r w:rsidRPr="00221426">
              <w:rPr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Q</m:t>
              </m:r>
              <m:r>
                <w:rPr>
                  <w:rFonts w:ascii="Cambria Math" w:hAnsi="Cambria Math"/>
                </w:rPr>
                <m:t>x=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33</m:t>
                            </m:r>
                          </m:sub>
                        </m:sSub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+2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-4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, x∈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  <w:p w14:paraId="36C4875F" w14:textId="77777777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 xml:space="preserve">Исследовать, является ли эта форма положительно определенной </w:t>
            </w:r>
          </w:p>
          <w:p w14:paraId="21EE78B8" w14:textId="2C8A2147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>функцией.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FB60D28" w14:textId="7FBCB523" w:rsidR="002412AA" w:rsidRPr="00AC6455" w:rsidRDefault="002412AA" w:rsidP="00FB5318">
            <w:pPr>
              <w:jc w:val="center"/>
              <w:rPr>
                <w:lang w:val="en-US"/>
              </w:rPr>
            </w:pPr>
            <w:r w:rsidRPr="00AC6455">
              <w:t>ПСК-</w:t>
            </w:r>
            <w:r w:rsidRPr="000618AE">
              <w:t>3.</w:t>
            </w:r>
            <w:r w:rsidRPr="00AC6455">
              <w:rPr>
                <w:lang w:val="en-US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239616" w14:textId="2BE0A422" w:rsidR="002412AA" w:rsidRDefault="002412AA" w:rsidP="00FB5318">
            <w:pPr>
              <w:jc w:val="center"/>
            </w:pPr>
            <w:r w:rsidRPr="00AC6455">
              <w:t>10</w:t>
            </w:r>
          </w:p>
        </w:tc>
      </w:tr>
      <w:tr w:rsidR="002412AA" w:rsidRPr="008366C8" w14:paraId="779A9F0B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CC5C3F7" w14:textId="77777777" w:rsidR="002412AA" w:rsidRPr="004F22CB" w:rsidRDefault="002412AA" w:rsidP="009561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39FB982C" w14:textId="77777777" w:rsidR="002412AA" w:rsidRPr="00221426" w:rsidRDefault="002412AA" w:rsidP="0095612E">
            <w:pPr>
              <w:rPr>
                <w:color w:val="000000"/>
              </w:rPr>
            </w:pPr>
            <w:r w:rsidRPr="00221426">
              <w:rPr>
                <w:color w:val="000000"/>
              </w:rPr>
              <w:t>Дайте определение эталонной модели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7458F3" w14:textId="17BEE575" w:rsidR="002412AA" w:rsidRPr="00962732" w:rsidRDefault="002412AA" w:rsidP="0095612E">
            <w:pPr>
              <w:jc w:val="center"/>
            </w:pPr>
            <w:r w:rsidRPr="004603D7">
              <w:t>ПСК</w:t>
            </w:r>
            <w:r w:rsidRPr="00962732">
              <w:t xml:space="preserve"> -</w:t>
            </w:r>
            <w:r>
              <w:t>3.5</w:t>
            </w:r>
            <w:r w:rsidRPr="00962732">
              <w:t> 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785159A" w14:textId="77777777" w:rsidR="002412AA" w:rsidRDefault="002412AA" w:rsidP="0095612E">
            <w:pPr>
              <w:jc w:val="center"/>
            </w:pPr>
            <w:r>
              <w:t>10</w:t>
            </w:r>
          </w:p>
        </w:tc>
      </w:tr>
      <w:tr w:rsidR="002412AA" w:rsidRPr="008366C8" w14:paraId="5B08D34C" w14:textId="77777777" w:rsidTr="002412A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11A00" w14:textId="77777777" w:rsidR="002412AA" w:rsidRPr="004F22CB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</w:tcPr>
          <w:p w14:paraId="13AF562F" w14:textId="77777777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>Дайте определение идентификации системы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FD2E897" w14:textId="18639B6E" w:rsidR="002412AA" w:rsidRPr="004603D7" w:rsidRDefault="002412AA" w:rsidP="00FB5318">
            <w:pPr>
              <w:jc w:val="center"/>
            </w:pPr>
            <w:r w:rsidRPr="004603D7">
              <w:t>ПСК-</w:t>
            </w:r>
            <w:r>
              <w:rPr>
                <w:lang w:val="en-US"/>
              </w:rP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931EAC9" w14:textId="77777777" w:rsidR="002412AA" w:rsidRDefault="002412AA" w:rsidP="00FB5318">
            <w:pPr>
              <w:jc w:val="center"/>
            </w:pPr>
            <w:r>
              <w:t>10</w:t>
            </w:r>
          </w:p>
        </w:tc>
      </w:tr>
      <w:tr w:rsidR="002412AA" w:rsidRPr="008366C8" w14:paraId="39BF9AB6" w14:textId="77777777" w:rsidTr="002412A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C8CD7" w14:textId="77777777" w:rsidR="002412AA" w:rsidRPr="004F22CB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</w:tcPr>
          <w:p w14:paraId="79E3F835" w14:textId="25779086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 xml:space="preserve">Чем характеризуется поисковая адаптивная система, сформулируйте основное отличие от </w:t>
            </w:r>
            <w:proofErr w:type="spellStart"/>
            <w:r w:rsidRPr="00221426">
              <w:rPr>
                <w:color w:val="000000"/>
              </w:rPr>
              <w:t>беспоисковых</w:t>
            </w:r>
            <w:proofErr w:type="spellEnd"/>
            <w:r w:rsidRPr="00221426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B2B4FB" w14:textId="057E0790" w:rsidR="002412AA" w:rsidRPr="004603D7" w:rsidRDefault="002412AA" w:rsidP="00FB5318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rPr>
                <w:lang w:val="en-US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D5BCFB" w14:textId="0AD64830" w:rsidR="002412AA" w:rsidRDefault="002412AA" w:rsidP="00FB5318">
            <w:pPr>
              <w:jc w:val="center"/>
            </w:pPr>
            <w:r>
              <w:t>10</w:t>
            </w:r>
          </w:p>
        </w:tc>
      </w:tr>
      <w:tr w:rsidR="002412AA" w:rsidRPr="008366C8" w14:paraId="10716701" w14:textId="77777777" w:rsidTr="002412A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1F435" w14:textId="77777777" w:rsidR="002412AA" w:rsidRPr="004F22CB" w:rsidRDefault="002412AA" w:rsidP="00FB531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</w:tcPr>
          <w:p w14:paraId="00EE6704" w14:textId="77777777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>Продолжите определение:</w:t>
            </w:r>
          </w:p>
          <w:p w14:paraId="714256AA" w14:textId="5E3A62D5" w:rsidR="002412AA" w:rsidRPr="00221426" w:rsidRDefault="002412AA" w:rsidP="00FB5318">
            <w:pPr>
              <w:rPr>
                <w:color w:val="000000"/>
              </w:rPr>
            </w:pPr>
            <w:r w:rsidRPr="00221426">
              <w:rPr>
                <w:color w:val="000000"/>
              </w:rPr>
              <w:t xml:space="preserve">Процесс (вектор-функция) называется квазистационарным, если …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3FA65D" w14:textId="4EF4DEED" w:rsidR="002412AA" w:rsidRPr="004603D7" w:rsidRDefault="002412AA" w:rsidP="00FB5318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rPr>
                <w:lang w:val="en-US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0DE04F7" w14:textId="1D5FC532" w:rsidR="002412AA" w:rsidRDefault="002412AA" w:rsidP="00FB5318">
            <w:pPr>
              <w:jc w:val="center"/>
            </w:pPr>
            <w:r>
              <w:t>10</w:t>
            </w:r>
          </w:p>
        </w:tc>
      </w:tr>
      <w:tr w:rsidR="002412AA" w:rsidRPr="008366C8" w14:paraId="074BE33E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9F8574" w14:textId="77777777" w:rsidR="002412AA" w:rsidRPr="004F22CB" w:rsidRDefault="002412AA" w:rsidP="000825D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04CF997F" w14:textId="53476D44" w:rsidR="002412AA" w:rsidRPr="00221426" w:rsidRDefault="002412AA" w:rsidP="000825D6">
            <w:pPr>
              <w:rPr>
                <w:color w:val="000000"/>
              </w:rPr>
            </w:pPr>
            <w:r w:rsidRPr="00221426">
              <w:rPr>
                <w:color w:val="000000"/>
              </w:rPr>
              <w:t>Робастность системы - это…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E13A0B0" w14:textId="404E9C09" w:rsidR="002412AA" w:rsidRPr="004603D7" w:rsidRDefault="002412AA" w:rsidP="000825D6">
            <w:pPr>
              <w:jc w:val="center"/>
            </w:pPr>
            <w:r w:rsidRPr="004603D7">
              <w:t>ПСК-</w:t>
            </w:r>
            <w:r>
              <w:rPr>
                <w:lang w:val="en-US"/>
              </w:rP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208665E" w14:textId="608D7C90" w:rsidR="002412AA" w:rsidRDefault="002412AA" w:rsidP="000825D6">
            <w:pPr>
              <w:jc w:val="center"/>
            </w:pPr>
            <w:r>
              <w:t>10</w:t>
            </w:r>
          </w:p>
        </w:tc>
      </w:tr>
      <w:tr w:rsidR="002412AA" w:rsidRPr="008366C8" w14:paraId="7B0D3AA2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2BB553" w14:textId="77777777" w:rsidR="002412AA" w:rsidRPr="004F22CB" w:rsidRDefault="002412AA" w:rsidP="00787DA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2FD80BAB" w14:textId="75927E84" w:rsidR="002412AA" w:rsidRPr="00221426" w:rsidRDefault="002412AA" w:rsidP="00787DA0">
            <w:pPr>
              <w:rPr>
                <w:color w:val="000000"/>
              </w:rPr>
            </w:pPr>
            <w:r w:rsidRPr="00221426">
              <w:rPr>
                <w:color w:val="000000"/>
              </w:rPr>
              <w:t>Перечислите способы, которыми можно задать неявную эталонную модель.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400E59D" w14:textId="22C4CD47" w:rsidR="002412AA" w:rsidRPr="004603D7" w:rsidRDefault="002412AA" w:rsidP="00787DA0">
            <w:pPr>
              <w:jc w:val="center"/>
            </w:pPr>
            <w:r w:rsidRPr="004603D7">
              <w:t>ПСК-</w:t>
            </w:r>
            <w:r>
              <w:rPr>
                <w:lang w:val="en-US"/>
              </w:rPr>
              <w:t>3</w:t>
            </w:r>
            <w:r w:rsidRPr="000618AE">
              <w:t>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175B0D1" w14:textId="589DEE84" w:rsidR="002412AA" w:rsidRDefault="002412AA" w:rsidP="00787DA0">
            <w:pPr>
              <w:jc w:val="center"/>
            </w:pPr>
            <w:r>
              <w:t>10</w:t>
            </w:r>
          </w:p>
        </w:tc>
      </w:tr>
      <w:tr w:rsidR="002412AA" w:rsidRPr="008366C8" w14:paraId="7EC4A067" w14:textId="77777777" w:rsidTr="002412A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7A3878" w14:textId="77777777" w:rsidR="002412AA" w:rsidRPr="004F22CB" w:rsidRDefault="002412AA" w:rsidP="00787DA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96" w:type="dxa"/>
            <w:tcBorders>
              <w:top w:val="single" w:sz="4" w:space="0" w:color="auto"/>
            </w:tcBorders>
          </w:tcPr>
          <w:p w14:paraId="269ECB27" w14:textId="3C686F6D" w:rsidR="002412AA" w:rsidRPr="00221426" w:rsidRDefault="002412AA" w:rsidP="00787DA0">
            <w:pPr>
              <w:rPr>
                <w:color w:val="000000"/>
              </w:rPr>
            </w:pPr>
            <w:r w:rsidRPr="00221426">
              <w:rPr>
                <w:color w:val="000000"/>
              </w:rPr>
              <w:t>Неявную эталонную модель можно задать…</w:t>
            </w:r>
          </w:p>
          <w:p w14:paraId="3A37D241" w14:textId="400A8D1C" w:rsidR="002412AA" w:rsidRPr="00221426" w:rsidRDefault="002412AA" w:rsidP="00787DA0">
            <w:pPr>
              <w:rPr>
                <w:color w:val="000000"/>
              </w:rPr>
            </w:pPr>
            <w:r w:rsidRPr="00221426">
              <w:rPr>
                <w:color w:val="000000"/>
              </w:rPr>
              <w:t>Выберите один или несколько ответов:</w:t>
            </w:r>
          </w:p>
          <w:p w14:paraId="64C665E4" w14:textId="4728AC52" w:rsidR="002412AA" w:rsidRPr="00221426" w:rsidRDefault="002412AA" w:rsidP="00787DA0">
            <w:pPr>
              <w:rPr>
                <w:color w:val="000000"/>
              </w:rPr>
            </w:pPr>
            <w:r w:rsidRPr="00221426">
              <w:rPr>
                <w:color w:val="000000"/>
              </w:rPr>
              <w:t>реальным динамическим звеном</w:t>
            </w:r>
          </w:p>
          <w:p w14:paraId="6C0631D0" w14:textId="017CB739" w:rsidR="002412AA" w:rsidRPr="00221426" w:rsidRDefault="002412AA" w:rsidP="00787DA0">
            <w:pPr>
              <w:rPr>
                <w:bCs/>
                <w:color w:val="000000"/>
              </w:rPr>
            </w:pPr>
            <w:r w:rsidRPr="00221426">
              <w:rPr>
                <w:bCs/>
                <w:color w:val="000000"/>
              </w:rPr>
              <w:t>требуемыми показателями качества системы</w:t>
            </w:r>
          </w:p>
          <w:p w14:paraId="6D85F365" w14:textId="77777777" w:rsidR="002412AA" w:rsidRPr="00221426" w:rsidRDefault="002412AA" w:rsidP="00787DA0">
            <w:pPr>
              <w:rPr>
                <w:bCs/>
                <w:color w:val="000000"/>
              </w:rPr>
            </w:pPr>
            <w:r w:rsidRPr="00221426">
              <w:rPr>
                <w:bCs/>
                <w:color w:val="000000"/>
              </w:rPr>
              <w:t>эталонным управлением</w:t>
            </w:r>
          </w:p>
          <w:p w14:paraId="3D43C207" w14:textId="2760787F" w:rsidR="002412AA" w:rsidRPr="00221426" w:rsidRDefault="002412AA" w:rsidP="00787DA0">
            <w:pPr>
              <w:rPr>
                <w:color w:val="000000"/>
              </w:rPr>
            </w:pPr>
            <w:r w:rsidRPr="00221426">
              <w:rPr>
                <w:color w:val="000000"/>
              </w:rPr>
              <w:t>системой дифференциальных уравнений</w:t>
            </w:r>
          </w:p>
          <w:p w14:paraId="6AD51681" w14:textId="407FCA30" w:rsidR="002412AA" w:rsidRPr="00221426" w:rsidRDefault="002412AA" w:rsidP="00787DA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66997B" w14:textId="23190C1B" w:rsidR="002412AA" w:rsidRPr="004603D7" w:rsidRDefault="002412AA" w:rsidP="00787DA0">
            <w:pPr>
              <w:jc w:val="center"/>
            </w:pPr>
            <w:r w:rsidRPr="004603D7">
              <w:t>ПСК-</w:t>
            </w:r>
            <w:r w:rsidRPr="000618AE">
              <w:t>3.</w:t>
            </w:r>
            <w:r>
              <w:rPr>
                <w:lang w:val="en-US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D1AF8B9" w14:textId="6B0AF7F3" w:rsidR="002412AA" w:rsidRDefault="002412AA" w:rsidP="00787DA0">
            <w:pPr>
              <w:jc w:val="center"/>
            </w:pPr>
            <w:r>
              <w:t>3</w:t>
            </w:r>
          </w:p>
        </w:tc>
      </w:tr>
      <w:bookmarkEnd w:id="0"/>
    </w:tbl>
    <w:p w14:paraId="28E86AEC" w14:textId="77777777" w:rsidR="004603D7" w:rsidRPr="00517E49" w:rsidRDefault="004603D7" w:rsidP="00F9669C">
      <w:pPr>
        <w:jc w:val="both"/>
        <w:rPr>
          <w:i/>
          <w:iCs/>
        </w:rPr>
      </w:pPr>
    </w:p>
    <w:sectPr w:rsidR="004603D7" w:rsidRPr="00517E49" w:rsidSect="002412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8C4A15"/>
    <w:multiLevelType w:val="hybridMultilevel"/>
    <w:tmpl w:val="9AF4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1339C"/>
    <w:multiLevelType w:val="multilevel"/>
    <w:tmpl w:val="629E9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3C541E"/>
    <w:multiLevelType w:val="hybridMultilevel"/>
    <w:tmpl w:val="543A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F94888"/>
    <w:multiLevelType w:val="multilevel"/>
    <w:tmpl w:val="B16C1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0274F0"/>
    <w:multiLevelType w:val="hybridMultilevel"/>
    <w:tmpl w:val="9FA4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B2341"/>
    <w:multiLevelType w:val="multilevel"/>
    <w:tmpl w:val="458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4"/>
  </w:num>
  <w:num w:numId="18">
    <w:abstractNumId w:val="9"/>
  </w:num>
  <w:num w:numId="19">
    <w:abstractNumId w:val="0"/>
  </w:num>
  <w:num w:numId="20">
    <w:abstractNumId w:val="7"/>
  </w:num>
  <w:num w:numId="21">
    <w:abstractNumId w:val="6"/>
  </w:num>
  <w:num w:numId="22">
    <w:abstractNumId w:val="18"/>
  </w:num>
  <w:num w:numId="23">
    <w:abstractNumId w:val="19"/>
  </w:num>
  <w:num w:numId="24">
    <w:abstractNumId w:val="1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EEA"/>
    <w:rsid w:val="00004297"/>
    <w:rsid w:val="00015EF1"/>
    <w:rsid w:val="00041053"/>
    <w:rsid w:val="0004344A"/>
    <w:rsid w:val="00056232"/>
    <w:rsid w:val="000613C8"/>
    <w:rsid w:val="000615DE"/>
    <w:rsid w:val="000618AE"/>
    <w:rsid w:val="000644C4"/>
    <w:rsid w:val="000775E6"/>
    <w:rsid w:val="000825D6"/>
    <w:rsid w:val="000A64F8"/>
    <w:rsid w:val="000C097B"/>
    <w:rsid w:val="000E4FE7"/>
    <w:rsid w:val="000E58B4"/>
    <w:rsid w:val="001174BF"/>
    <w:rsid w:val="00123AD7"/>
    <w:rsid w:val="00127BA3"/>
    <w:rsid w:val="0014436D"/>
    <w:rsid w:val="00156D44"/>
    <w:rsid w:val="00160486"/>
    <w:rsid w:val="0016795C"/>
    <w:rsid w:val="0019520A"/>
    <w:rsid w:val="001B05BA"/>
    <w:rsid w:val="001C73CF"/>
    <w:rsid w:val="001D2465"/>
    <w:rsid w:val="001D54D2"/>
    <w:rsid w:val="001F3A64"/>
    <w:rsid w:val="00212E83"/>
    <w:rsid w:val="00213452"/>
    <w:rsid w:val="00221426"/>
    <w:rsid w:val="002412AA"/>
    <w:rsid w:val="00255065"/>
    <w:rsid w:val="00264D9A"/>
    <w:rsid w:val="00267FAC"/>
    <w:rsid w:val="00287A79"/>
    <w:rsid w:val="00291151"/>
    <w:rsid w:val="00292506"/>
    <w:rsid w:val="00295E45"/>
    <w:rsid w:val="002B5C9B"/>
    <w:rsid w:val="0031740D"/>
    <w:rsid w:val="0032714F"/>
    <w:rsid w:val="00343181"/>
    <w:rsid w:val="00367583"/>
    <w:rsid w:val="003860FC"/>
    <w:rsid w:val="003A4695"/>
    <w:rsid w:val="00403F33"/>
    <w:rsid w:val="00412B5B"/>
    <w:rsid w:val="00414C43"/>
    <w:rsid w:val="004269C0"/>
    <w:rsid w:val="00430D07"/>
    <w:rsid w:val="00443BAA"/>
    <w:rsid w:val="004603D7"/>
    <w:rsid w:val="00480CE1"/>
    <w:rsid w:val="00481F86"/>
    <w:rsid w:val="004A22D4"/>
    <w:rsid w:val="004C0EA7"/>
    <w:rsid w:val="004D3F0C"/>
    <w:rsid w:val="004D7C01"/>
    <w:rsid w:val="004F22CB"/>
    <w:rsid w:val="004F5E6D"/>
    <w:rsid w:val="00517E49"/>
    <w:rsid w:val="005236AF"/>
    <w:rsid w:val="00525FD4"/>
    <w:rsid w:val="00532A65"/>
    <w:rsid w:val="00550F85"/>
    <w:rsid w:val="005513CF"/>
    <w:rsid w:val="00560A06"/>
    <w:rsid w:val="00564676"/>
    <w:rsid w:val="005647FF"/>
    <w:rsid w:val="00582C73"/>
    <w:rsid w:val="00592B82"/>
    <w:rsid w:val="005A5FDC"/>
    <w:rsid w:val="005B59D7"/>
    <w:rsid w:val="005C22DD"/>
    <w:rsid w:val="005F0AD4"/>
    <w:rsid w:val="006012F9"/>
    <w:rsid w:val="00601EE7"/>
    <w:rsid w:val="00633BD8"/>
    <w:rsid w:val="00640B03"/>
    <w:rsid w:val="00653057"/>
    <w:rsid w:val="00656852"/>
    <w:rsid w:val="00666B55"/>
    <w:rsid w:val="00666F5F"/>
    <w:rsid w:val="00670C89"/>
    <w:rsid w:val="00696989"/>
    <w:rsid w:val="006A347A"/>
    <w:rsid w:val="006A7312"/>
    <w:rsid w:val="006B2DB7"/>
    <w:rsid w:val="006D2937"/>
    <w:rsid w:val="00711488"/>
    <w:rsid w:val="00732550"/>
    <w:rsid w:val="00734C37"/>
    <w:rsid w:val="00734E37"/>
    <w:rsid w:val="00752F38"/>
    <w:rsid w:val="00773C28"/>
    <w:rsid w:val="00787DA0"/>
    <w:rsid w:val="007A4FAA"/>
    <w:rsid w:val="007B3921"/>
    <w:rsid w:val="007C42D3"/>
    <w:rsid w:val="007C4717"/>
    <w:rsid w:val="007C63AC"/>
    <w:rsid w:val="007D317A"/>
    <w:rsid w:val="007D4660"/>
    <w:rsid w:val="007D5E2B"/>
    <w:rsid w:val="007D6B35"/>
    <w:rsid w:val="007F04B6"/>
    <w:rsid w:val="0081229A"/>
    <w:rsid w:val="008243F0"/>
    <w:rsid w:val="008366C8"/>
    <w:rsid w:val="008631AC"/>
    <w:rsid w:val="008646C8"/>
    <w:rsid w:val="00892729"/>
    <w:rsid w:val="008A542F"/>
    <w:rsid w:val="008B18B9"/>
    <w:rsid w:val="008C6F5F"/>
    <w:rsid w:val="008D641F"/>
    <w:rsid w:val="008E1E8E"/>
    <w:rsid w:val="008E2E8C"/>
    <w:rsid w:val="00951D26"/>
    <w:rsid w:val="009843F9"/>
    <w:rsid w:val="00985C99"/>
    <w:rsid w:val="00990A91"/>
    <w:rsid w:val="009B0042"/>
    <w:rsid w:val="009B15C8"/>
    <w:rsid w:val="009C22F7"/>
    <w:rsid w:val="009C2EC6"/>
    <w:rsid w:val="009E7E0A"/>
    <w:rsid w:val="00A1386A"/>
    <w:rsid w:val="00A23F82"/>
    <w:rsid w:val="00A25754"/>
    <w:rsid w:val="00A732A1"/>
    <w:rsid w:val="00A779F5"/>
    <w:rsid w:val="00AA6577"/>
    <w:rsid w:val="00AC6455"/>
    <w:rsid w:val="00AD0C60"/>
    <w:rsid w:val="00AD3878"/>
    <w:rsid w:val="00AE3F57"/>
    <w:rsid w:val="00AE566D"/>
    <w:rsid w:val="00AE6F17"/>
    <w:rsid w:val="00AF0F44"/>
    <w:rsid w:val="00B30934"/>
    <w:rsid w:val="00B411C0"/>
    <w:rsid w:val="00B45FAE"/>
    <w:rsid w:val="00B55BDD"/>
    <w:rsid w:val="00B55E2E"/>
    <w:rsid w:val="00B560DD"/>
    <w:rsid w:val="00B766AE"/>
    <w:rsid w:val="00B779F2"/>
    <w:rsid w:val="00B83CAE"/>
    <w:rsid w:val="00BA1061"/>
    <w:rsid w:val="00BC7EE6"/>
    <w:rsid w:val="00C01C8D"/>
    <w:rsid w:val="00C30960"/>
    <w:rsid w:val="00C40A06"/>
    <w:rsid w:val="00C63C63"/>
    <w:rsid w:val="00C72100"/>
    <w:rsid w:val="00CA5C16"/>
    <w:rsid w:val="00CD7211"/>
    <w:rsid w:val="00CE3BE6"/>
    <w:rsid w:val="00CE6D13"/>
    <w:rsid w:val="00CF4F57"/>
    <w:rsid w:val="00CF634F"/>
    <w:rsid w:val="00D06260"/>
    <w:rsid w:val="00D14128"/>
    <w:rsid w:val="00D404CC"/>
    <w:rsid w:val="00D42CB3"/>
    <w:rsid w:val="00D45936"/>
    <w:rsid w:val="00D563AA"/>
    <w:rsid w:val="00D96904"/>
    <w:rsid w:val="00D9766F"/>
    <w:rsid w:val="00DA3353"/>
    <w:rsid w:val="00DA42AD"/>
    <w:rsid w:val="00DA76AA"/>
    <w:rsid w:val="00DB4B25"/>
    <w:rsid w:val="00DC12E2"/>
    <w:rsid w:val="00DE456D"/>
    <w:rsid w:val="00E035A8"/>
    <w:rsid w:val="00E278CF"/>
    <w:rsid w:val="00E53F56"/>
    <w:rsid w:val="00E55FE8"/>
    <w:rsid w:val="00E9182E"/>
    <w:rsid w:val="00EA647D"/>
    <w:rsid w:val="00EB0255"/>
    <w:rsid w:val="00EB3AF9"/>
    <w:rsid w:val="00EE286F"/>
    <w:rsid w:val="00EE3C1B"/>
    <w:rsid w:val="00EE72FD"/>
    <w:rsid w:val="00F00989"/>
    <w:rsid w:val="00F04F7F"/>
    <w:rsid w:val="00F0577C"/>
    <w:rsid w:val="00F20F92"/>
    <w:rsid w:val="00F21823"/>
    <w:rsid w:val="00F36334"/>
    <w:rsid w:val="00F41B1A"/>
    <w:rsid w:val="00F60E0E"/>
    <w:rsid w:val="00F6336D"/>
    <w:rsid w:val="00F675AC"/>
    <w:rsid w:val="00F7105C"/>
    <w:rsid w:val="00F84494"/>
    <w:rsid w:val="00F9669C"/>
    <w:rsid w:val="00FB5318"/>
    <w:rsid w:val="00FB5B5C"/>
    <w:rsid w:val="00FC406B"/>
    <w:rsid w:val="00FD2B2E"/>
    <w:rsid w:val="00FD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2A23A87D-5EFE-4C41-93ED-9BFE56EC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1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5">
    <w:name w:val="heading 5"/>
    <w:basedOn w:val="a"/>
    <w:link w:val="50"/>
    <w:uiPriority w:val="9"/>
    <w:qFormat/>
    <w:rsid w:val="00255065"/>
    <w:pPr>
      <w:spacing w:before="100" w:beforeAutospacing="1" w:after="100" w:afterAutospacing="1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592B82"/>
  </w:style>
  <w:style w:type="character" w:styleId="a7">
    <w:name w:val="Placeholder Text"/>
    <w:basedOn w:val="a0"/>
    <w:uiPriority w:val="99"/>
    <w:semiHidden/>
    <w:rsid w:val="00AD0C60"/>
    <w:rPr>
      <w:color w:val="808080"/>
    </w:rPr>
  </w:style>
  <w:style w:type="character" w:customStyle="1" w:styleId="mi">
    <w:name w:val="mi"/>
    <w:basedOn w:val="a0"/>
    <w:rsid w:val="00666F5F"/>
  </w:style>
  <w:style w:type="character" w:customStyle="1" w:styleId="mjxassistivemathml">
    <w:name w:val="mjx_assistive_mathml"/>
    <w:basedOn w:val="a0"/>
    <w:rsid w:val="00666F5F"/>
  </w:style>
  <w:style w:type="character" w:customStyle="1" w:styleId="mo">
    <w:name w:val="mo"/>
    <w:basedOn w:val="a0"/>
    <w:rsid w:val="00123AD7"/>
  </w:style>
  <w:style w:type="character" w:customStyle="1" w:styleId="mn">
    <w:name w:val="mn"/>
    <w:basedOn w:val="a0"/>
    <w:rsid w:val="00123AD7"/>
  </w:style>
  <w:style w:type="character" w:customStyle="1" w:styleId="50">
    <w:name w:val="Заголовок 5 Знак"/>
    <w:basedOn w:val="a0"/>
    <w:link w:val="5"/>
    <w:uiPriority w:val="9"/>
    <w:rsid w:val="00255065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character" w:styleId="a8">
    <w:name w:val="Strong"/>
    <w:basedOn w:val="a0"/>
    <w:uiPriority w:val="22"/>
    <w:qFormat/>
    <w:rsid w:val="00255065"/>
    <w:rPr>
      <w:b/>
      <w:bCs/>
    </w:rPr>
  </w:style>
  <w:style w:type="character" w:styleId="a9">
    <w:name w:val="Hyperlink"/>
    <w:basedOn w:val="a0"/>
    <w:uiPriority w:val="99"/>
    <w:semiHidden/>
    <w:unhideWhenUsed/>
    <w:rsid w:val="00601E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14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1426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0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3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9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7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586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9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98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4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403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0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79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166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1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73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981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4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88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514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8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0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72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83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8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56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5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9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23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2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5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14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5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1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78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73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2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3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91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57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86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49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79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074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54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4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60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21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00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8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34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431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4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79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11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164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5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25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6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9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6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762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4978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389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8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8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9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151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8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1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8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45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16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4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3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39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47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28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878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6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98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9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06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96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44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480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7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7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554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7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63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6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09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23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046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2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0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2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22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236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9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7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56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8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5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35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06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77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35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93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94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94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433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1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8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3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0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3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0363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70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04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67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04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757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30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7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2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44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346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8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7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35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5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35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49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51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0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55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07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3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70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213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3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02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61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4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5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1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7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4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2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82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26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57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23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10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9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1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9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3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5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177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73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66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44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96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79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32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541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353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6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26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66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583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87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518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5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52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5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4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3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88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4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6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52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52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7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60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3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6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62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0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8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6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69A9D-303E-422B-8A49-18828DA0D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2024-07-04T10:03:00Z</dcterms:created>
  <dcterms:modified xsi:type="dcterms:W3CDTF">2024-07-04T10:03:00Z</dcterms:modified>
</cp:coreProperties>
</file>