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6524AE" w:rsidRPr="00B81B5E" w14:paraId="3373001D" w14:textId="77777777" w:rsidTr="00C6094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C0118" w14:textId="77777777" w:rsidR="006524AE" w:rsidRPr="00B81B5E" w:rsidRDefault="006524AE" w:rsidP="00C60943">
            <w:pPr>
              <w:ind w:firstLine="0"/>
              <w:jc w:val="center"/>
              <w:rPr>
                <w:szCs w:val="28"/>
              </w:rPr>
            </w:pPr>
            <w:r w:rsidRPr="00B81B5E">
              <w:rPr>
                <w:szCs w:val="28"/>
              </w:rPr>
              <w:t>Приложение 4 к рабочей программе дисциплины</w:t>
            </w:r>
          </w:p>
        </w:tc>
      </w:tr>
      <w:tr w:rsidR="006524AE" w:rsidRPr="00B81B5E" w14:paraId="4726002C" w14:textId="77777777" w:rsidTr="00C6094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81EE4" w14:textId="70454020" w:rsidR="006524AE" w:rsidRPr="00401D4D" w:rsidRDefault="00CE5638" w:rsidP="00C60943">
            <w:pPr>
              <w:ind w:firstLine="0"/>
              <w:jc w:val="center"/>
            </w:pPr>
            <w:r>
              <w:t>СОВРЕМЕНН</w:t>
            </w:r>
            <w:r w:rsidR="00E22945">
              <w:t>ЫЕ</w:t>
            </w:r>
            <w:r>
              <w:t xml:space="preserve"> </w:t>
            </w:r>
            <w:r w:rsidR="00E22945">
              <w:t>МЕТОДЫ</w:t>
            </w:r>
            <w:r>
              <w:t xml:space="preserve"> УПРАВЛЕНИЯ</w:t>
            </w:r>
            <w:r w:rsidR="00E22945">
              <w:t xml:space="preserve"> РОБОТОТЕХНИЧЕСКИМИ СИСТЕМАМИ</w:t>
            </w:r>
          </w:p>
        </w:tc>
      </w:tr>
      <w:tr w:rsidR="006524AE" w:rsidRPr="00B81B5E" w14:paraId="7ABF5321" w14:textId="77777777" w:rsidTr="00C6094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16EAE" w14:textId="77777777" w:rsidR="006524AE" w:rsidRPr="00B81B5E" w:rsidRDefault="006524AE" w:rsidP="00C60943">
            <w:pPr>
              <w:ind w:firstLine="0"/>
              <w:jc w:val="center"/>
            </w:pPr>
          </w:p>
          <w:p w14:paraId="3E5FC2C2" w14:textId="77777777" w:rsidR="006524AE" w:rsidRPr="00B81B5E" w:rsidRDefault="006524AE" w:rsidP="00C60943">
            <w:pPr>
              <w:ind w:firstLine="0"/>
              <w:jc w:val="center"/>
              <w:rPr>
                <w:b/>
              </w:rPr>
            </w:pPr>
            <w:r w:rsidRPr="00B81B5E">
              <w:rPr>
                <w:b/>
              </w:rPr>
              <w:t>Фонд оценочных средств</w:t>
            </w:r>
          </w:p>
        </w:tc>
      </w:tr>
      <w:tr w:rsidR="006524AE" w:rsidRPr="00B81B5E" w14:paraId="18520F05" w14:textId="77777777" w:rsidTr="00C6094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52435" w14:textId="77777777" w:rsidR="006524AE" w:rsidRPr="00B81B5E" w:rsidRDefault="006524AE" w:rsidP="00C60943">
            <w:pPr>
              <w:ind w:firstLine="0"/>
            </w:pPr>
            <w:r w:rsidRPr="00B81B5E">
              <w:t>Направление/</w:t>
            </w:r>
            <w:r w:rsidRPr="00B81B5E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ACB9D" w14:textId="2199A85C" w:rsidR="006524AE" w:rsidRPr="00B81B5E" w:rsidRDefault="006524AE" w:rsidP="00C60943">
            <w:pPr>
              <w:ind w:firstLine="0"/>
            </w:pPr>
            <w:r w:rsidRPr="00B81B5E">
              <w:t>15.0</w:t>
            </w:r>
            <w:r w:rsidR="00FD5C24">
              <w:t>4</w:t>
            </w:r>
            <w:r w:rsidRPr="00B81B5E">
              <w:t xml:space="preserve">.06 Мехатроника и робототехника </w:t>
            </w:r>
          </w:p>
        </w:tc>
      </w:tr>
      <w:tr w:rsidR="006524AE" w:rsidRPr="00B81B5E" w14:paraId="583C5D5A" w14:textId="77777777" w:rsidTr="00C6094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6E326" w14:textId="77777777" w:rsidR="006524AE" w:rsidRPr="00B81B5E" w:rsidRDefault="006524AE" w:rsidP="00C60943">
            <w:pPr>
              <w:ind w:firstLine="0"/>
            </w:pPr>
            <w:r w:rsidRPr="00B81B5E">
              <w:t>Специализация/</w:t>
            </w:r>
            <w:r w:rsidRPr="00B81B5E">
              <w:br/>
              <w:t>профиль/</w:t>
            </w:r>
            <w:r w:rsidRPr="00B81B5E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F78F2" w14:textId="77777777" w:rsidR="00CE5638" w:rsidRDefault="00CE5638" w:rsidP="00CE5638">
            <w:pPr>
              <w:ind w:firstLine="0"/>
            </w:pPr>
          </w:p>
          <w:p w14:paraId="4C14E259" w14:textId="08EFAC17" w:rsidR="006524AE" w:rsidRPr="00B81B5E" w:rsidRDefault="00CE5638" w:rsidP="00CE5638">
            <w:pPr>
              <w:ind w:firstLine="0"/>
            </w:pPr>
            <w:r>
              <w:t>Современные робототехнические системы и комплексы</w:t>
            </w:r>
          </w:p>
        </w:tc>
      </w:tr>
      <w:tr w:rsidR="006524AE" w:rsidRPr="00B81B5E" w14:paraId="27E1425F" w14:textId="77777777" w:rsidTr="00C6094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62A8D" w14:textId="77777777" w:rsidR="006524AE" w:rsidRPr="00B81B5E" w:rsidRDefault="006524AE" w:rsidP="00C60943">
            <w:pPr>
              <w:ind w:firstLine="0"/>
            </w:pPr>
            <w:r w:rsidRPr="00B81B5E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B296F" w14:textId="1D08BF4B" w:rsidR="006524AE" w:rsidRPr="00B81B5E" w:rsidRDefault="00CE5638" w:rsidP="00C60943">
            <w:pPr>
              <w:ind w:firstLine="0"/>
            </w:pPr>
            <w:r>
              <w:t>Магистр</w:t>
            </w:r>
          </w:p>
        </w:tc>
      </w:tr>
      <w:tr w:rsidR="006524AE" w:rsidRPr="00B81B5E" w14:paraId="73962E15" w14:textId="77777777" w:rsidTr="00C6094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BEF16" w14:textId="77777777" w:rsidR="006524AE" w:rsidRPr="00B81B5E" w:rsidRDefault="006524AE" w:rsidP="00C60943">
            <w:pPr>
              <w:ind w:firstLine="0"/>
            </w:pPr>
            <w:r w:rsidRPr="00B81B5E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FD7CA" w14:textId="77777777" w:rsidR="006524AE" w:rsidRPr="00B81B5E" w:rsidRDefault="006524AE" w:rsidP="00C60943">
            <w:pPr>
              <w:ind w:firstLine="0"/>
            </w:pPr>
            <w:r w:rsidRPr="00B81B5E">
              <w:t>Очная</w:t>
            </w:r>
          </w:p>
        </w:tc>
      </w:tr>
      <w:tr w:rsidR="006524AE" w:rsidRPr="00B81B5E" w14:paraId="084925DE" w14:textId="77777777" w:rsidTr="00C6094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2C354" w14:textId="77777777" w:rsidR="006524AE" w:rsidRPr="00B81B5E" w:rsidRDefault="006524AE" w:rsidP="00C60943">
            <w:pPr>
              <w:ind w:firstLine="0"/>
            </w:pPr>
            <w:r w:rsidRPr="00B81B5E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C5657" w14:textId="77777777" w:rsidR="006524AE" w:rsidRPr="00B81B5E" w:rsidRDefault="006524AE" w:rsidP="00C60943">
            <w:pPr>
              <w:ind w:firstLine="0"/>
            </w:pPr>
            <w:r w:rsidRPr="00B81B5E">
              <w:t>И Информационные и управляющие системы</w:t>
            </w:r>
          </w:p>
        </w:tc>
      </w:tr>
      <w:tr w:rsidR="006524AE" w:rsidRPr="00B81B5E" w14:paraId="4D486ECA" w14:textId="77777777" w:rsidTr="00C6094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E7C74" w14:textId="77777777" w:rsidR="006524AE" w:rsidRPr="00B81B5E" w:rsidRDefault="006524AE" w:rsidP="00C60943">
            <w:pPr>
              <w:ind w:firstLine="0"/>
            </w:pPr>
            <w:r w:rsidRPr="00B81B5E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960EE" w14:textId="77777777" w:rsidR="006524AE" w:rsidRPr="00B81B5E" w:rsidRDefault="006524AE" w:rsidP="00C60943">
            <w:pPr>
              <w:ind w:firstLine="0"/>
            </w:pPr>
            <w:r w:rsidRPr="00B81B5E">
              <w:t>И8 С</w:t>
            </w:r>
            <w:r w:rsidRPr="00B81B5E">
              <w:rPr>
                <w:rFonts w:cs="Times New Roman"/>
                <w:szCs w:val="28"/>
              </w:rPr>
              <w:t>истемы приводов, мехатроника и робототехника</w:t>
            </w:r>
          </w:p>
        </w:tc>
      </w:tr>
      <w:tr w:rsidR="006524AE" w:rsidRPr="00B81B5E" w14:paraId="6A6C9F88" w14:textId="77777777" w:rsidTr="00C6094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F1D9C" w14:textId="77777777" w:rsidR="006524AE" w:rsidRPr="00B81B5E" w:rsidRDefault="006524AE" w:rsidP="00C60943">
            <w:pPr>
              <w:ind w:firstLine="0"/>
            </w:pPr>
            <w:r w:rsidRPr="00B81B5E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FEEE6" w14:textId="77777777" w:rsidR="006524AE" w:rsidRPr="00B81B5E" w:rsidRDefault="006524AE" w:rsidP="00C60943">
            <w:pPr>
              <w:ind w:firstLine="0"/>
            </w:pPr>
            <w:r w:rsidRPr="00B81B5E">
              <w:t>И8 С</w:t>
            </w:r>
            <w:r w:rsidRPr="00B81B5E">
              <w:rPr>
                <w:rFonts w:cs="Times New Roman"/>
                <w:szCs w:val="28"/>
              </w:rPr>
              <w:t>истемы приводов, мехатроника и робототехника</w:t>
            </w:r>
          </w:p>
        </w:tc>
      </w:tr>
      <w:tr w:rsidR="006524AE" w:rsidRPr="00B81B5E" w14:paraId="1FBC5CB4" w14:textId="77777777" w:rsidTr="00C6094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1042A" w14:textId="77777777" w:rsidR="006524AE" w:rsidRPr="00B81B5E" w:rsidRDefault="006524AE" w:rsidP="00C60943">
            <w:pPr>
              <w:ind w:firstLine="0"/>
            </w:pPr>
            <w:r w:rsidRPr="00B81B5E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99E57" w14:textId="77777777" w:rsidR="006524AE" w:rsidRPr="00B81B5E" w:rsidRDefault="006524AE" w:rsidP="00C60943">
            <w:pPr>
              <w:ind w:firstLine="0"/>
            </w:pPr>
            <w:r w:rsidRPr="00B81B5E">
              <w:t>2023</w:t>
            </w:r>
          </w:p>
        </w:tc>
      </w:tr>
    </w:tbl>
    <w:p w14:paraId="183D2ADA" w14:textId="77777777" w:rsidR="006524AE" w:rsidRPr="00B81B5E" w:rsidRDefault="006524AE" w:rsidP="006524AE"/>
    <w:p w14:paraId="6EA42704" w14:textId="2A79C123" w:rsidR="003932EB" w:rsidRPr="00B81B5E" w:rsidRDefault="003932EB">
      <w:pPr>
        <w:ind w:firstLine="0"/>
      </w:pPr>
      <w:r w:rsidRPr="00B81B5E">
        <w:br w:type="page"/>
      </w:r>
    </w:p>
    <w:p w14:paraId="10CC0D1E" w14:textId="090CC711" w:rsidR="003932EB" w:rsidRPr="00B81B5E" w:rsidRDefault="003932EB" w:rsidP="00707A8F">
      <w:pPr>
        <w:ind w:firstLine="0"/>
        <w:jc w:val="center"/>
        <w:rPr>
          <w:b/>
          <w:bCs/>
          <w:sz w:val="20"/>
          <w:szCs w:val="20"/>
        </w:rPr>
      </w:pPr>
      <w:r w:rsidRPr="00B81B5E">
        <w:rPr>
          <w:b/>
          <w:bCs/>
          <w:sz w:val="20"/>
          <w:szCs w:val="20"/>
        </w:rPr>
        <w:lastRenderedPageBreak/>
        <w:t>ФОС по дисциплине «</w:t>
      </w:r>
      <w:r w:rsidR="00E22945" w:rsidRPr="00E22945">
        <w:t>СОВРЕМЕННЫЕ МЕТОДЫ УПРАВЛЕНИЯ РОБОТОТЕХНИЧЕСКИМИ СИСТЕМАМИ</w:t>
      </w:r>
      <w:r w:rsidRPr="00B81B5E">
        <w:rPr>
          <w:b/>
          <w:bCs/>
          <w:sz w:val="20"/>
          <w:szCs w:val="20"/>
        </w:rPr>
        <w:t>»</w:t>
      </w:r>
    </w:p>
    <w:p w14:paraId="7F1FF842" w14:textId="382749E9" w:rsidR="003932EB" w:rsidRPr="00B81B5E" w:rsidRDefault="003932EB" w:rsidP="00707A8F">
      <w:pPr>
        <w:ind w:firstLine="0"/>
        <w:jc w:val="center"/>
        <w:rPr>
          <w:b/>
          <w:bCs/>
          <w:sz w:val="20"/>
          <w:szCs w:val="20"/>
        </w:rPr>
      </w:pPr>
      <w:r w:rsidRPr="00B81B5E">
        <w:rPr>
          <w:b/>
          <w:bCs/>
          <w:sz w:val="20"/>
          <w:szCs w:val="20"/>
        </w:rPr>
        <w:t>ОП ВО 15.0</w:t>
      </w:r>
      <w:r w:rsidR="00FD5C24">
        <w:rPr>
          <w:b/>
          <w:bCs/>
          <w:sz w:val="20"/>
          <w:szCs w:val="20"/>
        </w:rPr>
        <w:t>4</w:t>
      </w:r>
      <w:r w:rsidRPr="00B81B5E">
        <w:rPr>
          <w:b/>
          <w:bCs/>
          <w:sz w:val="20"/>
          <w:szCs w:val="20"/>
        </w:rPr>
        <w:t>.06 Мехатроника и робототехника «</w:t>
      </w:r>
      <w:r w:rsidR="00FD5C24" w:rsidRPr="00FD5C24">
        <w:rPr>
          <w:b/>
          <w:bCs/>
          <w:sz w:val="20"/>
          <w:szCs w:val="20"/>
        </w:rPr>
        <w:t>Современные робототехнические системы и комплексы</w:t>
      </w:r>
      <w:r w:rsidRPr="00B81B5E">
        <w:rPr>
          <w:b/>
          <w:bCs/>
          <w:sz w:val="20"/>
          <w:szCs w:val="20"/>
        </w:rPr>
        <w:t>», форма обучения очная</w:t>
      </w:r>
    </w:p>
    <w:p w14:paraId="4A996098" w14:textId="77777777" w:rsidR="003932EB" w:rsidRPr="00B81B5E" w:rsidRDefault="003932EB" w:rsidP="003932EB">
      <w:pPr>
        <w:jc w:val="both"/>
        <w:rPr>
          <w:sz w:val="20"/>
          <w:szCs w:val="20"/>
        </w:rPr>
      </w:pPr>
      <w:r w:rsidRPr="00B81B5E">
        <w:rPr>
          <w:sz w:val="20"/>
          <w:szCs w:val="20"/>
        </w:rPr>
        <w:t xml:space="preserve">Компетенции: </w:t>
      </w:r>
    </w:p>
    <w:p w14:paraId="7930ECDF" w14:textId="77777777" w:rsidR="00E22945" w:rsidRPr="00E22945" w:rsidRDefault="00E22945" w:rsidP="00E22945">
      <w:pPr>
        <w:jc w:val="both"/>
        <w:rPr>
          <w:sz w:val="20"/>
          <w:szCs w:val="20"/>
        </w:rPr>
      </w:pPr>
      <w:r w:rsidRPr="00E22945">
        <w:rPr>
          <w:sz w:val="20"/>
          <w:szCs w:val="20"/>
        </w:rPr>
        <w:t>ОПК-3 - способен осуществлять профессиональную деятельность с учетом экономических, экологических, социальных и других ограничений на всех этапах жизненного уровня;</w:t>
      </w:r>
    </w:p>
    <w:p w14:paraId="0550F146" w14:textId="64FC21AB" w:rsidR="003932EB" w:rsidRPr="00B81B5E" w:rsidRDefault="00E22945" w:rsidP="00E22945">
      <w:pPr>
        <w:jc w:val="both"/>
        <w:rPr>
          <w:sz w:val="20"/>
          <w:szCs w:val="20"/>
        </w:rPr>
      </w:pPr>
      <w:r w:rsidRPr="00E22945">
        <w:rPr>
          <w:sz w:val="20"/>
          <w:szCs w:val="20"/>
        </w:rPr>
        <w:t>ОПК-6 -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технологий.</w:t>
      </w: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60"/>
        <w:gridCol w:w="6365"/>
        <w:gridCol w:w="1481"/>
        <w:gridCol w:w="700"/>
      </w:tblGrid>
      <w:tr w:rsidR="00707A8F" w:rsidRPr="00B81B5E" w14:paraId="4F43F3E7" w14:textId="77777777" w:rsidTr="00707A8F"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0D44ADCD" w14:textId="77777777" w:rsidR="00707A8F" w:rsidRPr="00B81B5E" w:rsidRDefault="00707A8F" w:rsidP="00823A0F">
            <w:pPr>
              <w:ind w:hanging="30"/>
              <w:jc w:val="center"/>
              <w:rPr>
                <w:b/>
                <w:sz w:val="20"/>
                <w:szCs w:val="20"/>
              </w:rPr>
            </w:pPr>
            <w:r w:rsidRPr="00B81B5E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365" w:type="dxa"/>
            <w:tcBorders>
              <w:top w:val="single" w:sz="4" w:space="0" w:color="auto"/>
            </w:tcBorders>
            <w:vAlign w:val="center"/>
          </w:tcPr>
          <w:p w14:paraId="1ECC3AC3" w14:textId="77777777" w:rsidR="00707A8F" w:rsidRPr="004C48BA" w:rsidRDefault="00707A8F" w:rsidP="00823A0F">
            <w:pPr>
              <w:jc w:val="center"/>
              <w:rPr>
                <w:b/>
                <w:sz w:val="20"/>
                <w:szCs w:val="20"/>
              </w:rPr>
            </w:pPr>
            <w:r w:rsidRPr="004C48BA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14:paraId="6E02D589" w14:textId="77777777" w:rsidR="00707A8F" w:rsidRPr="00B81B5E" w:rsidRDefault="00707A8F" w:rsidP="00707A8F">
            <w:pPr>
              <w:ind w:firstLine="35"/>
              <w:jc w:val="center"/>
              <w:rPr>
                <w:b/>
                <w:sz w:val="20"/>
                <w:szCs w:val="20"/>
              </w:rPr>
            </w:pPr>
            <w:r w:rsidRPr="00B81B5E">
              <w:rPr>
                <w:b/>
                <w:sz w:val="20"/>
                <w:szCs w:val="20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C6D0C4" w14:textId="77777777" w:rsidR="00707A8F" w:rsidRPr="00B81B5E" w:rsidRDefault="00707A8F" w:rsidP="002C496C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81B5E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707A8F" w:rsidRPr="00B81B5E" w14:paraId="2DF24D17" w14:textId="77777777" w:rsidTr="00707A8F">
        <w:tc>
          <w:tcPr>
            <w:tcW w:w="860" w:type="dxa"/>
          </w:tcPr>
          <w:p w14:paraId="7CF0B2C4" w14:textId="77777777" w:rsidR="00707A8F" w:rsidRPr="00B81B5E" w:rsidRDefault="00707A8F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4C4CF40E" w14:textId="77777777" w:rsidR="00707A8F" w:rsidRPr="004C48BA" w:rsidRDefault="00707A8F" w:rsidP="00956072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 рамках какой теории, как правило, разрабатываются современные методы управления РТС?</w:t>
            </w:r>
          </w:p>
          <w:p w14:paraId="3F3BA5B0" w14:textId="77777777" w:rsidR="00707A8F" w:rsidRPr="004C48BA" w:rsidRDefault="00707A8F" w:rsidP="00956072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6E501A4A" w14:textId="77777777" w:rsidR="00707A8F" w:rsidRPr="004C48BA" w:rsidRDefault="00707A8F" w:rsidP="00956072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120D826B" w14:textId="77777777" w:rsidR="00707A8F" w:rsidRPr="004C48BA" w:rsidRDefault="00707A8F" w:rsidP="005307B6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Теория робастного управления</w:t>
            </w:r>
          </w:p>
          <w:p w14:paraId="5F9F5C9E" w14:textId="77777777" w:rsidR="00707A8F" w:rsidRPr="004C48BA" w:rsidRDefault="00707A8F" w:rsidP="005307B6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Теория интеллектуального управления</w:t>
            </w:r>
          </w:p>
          <w:p w14:paraId="45F6D439" w14:textId="77777777" w:rsidR="00707A8F" w:rsidRPr="004C48BA" w:rsidRDefault="00707A8F" w:rsidP="005307B6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Теория адаптивного управления</w:t>
            </w:r>
          </w:p>
          <w:p w14:paraId="758B0375" w14:textId="77777777" w:rsidR="00707A8F" w:rsidRPr="004C48BA" w:rsidRDefault="00707A8F" w:rsidP="005307B6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Теория регуляторов</w:t>
            </w:r>
          </w:p>
          <w:p w14:paraId="1EE651D3" w14:textId="24B2012D" w:rsidR="00707A8F" w:rsidRPr="004C48BA" w:rsidRDefault="00707A8F" w:rsidP="005307B6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Теория сложных систем</w:t>
            </w:r>
          </w:p>
        </w:tc>
        <w:tc>
          <w:tcPr>
            <w:tcW w:w="1481" w:type="dxa"/>
          </w:tcPr>
          <w:p w14:paraId="4D66DF37" w14:textId="47BC9A74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</w:t>
            </w:r>
            <w:r w:rsidRPr="00CE56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0" w:type="dxa"/>
          </w:tcPr>
          <w:p w14:paraId="7E8E236F" w14:textId="1D3C2F66" w:rsidR="00707A8F" w:rsidRPr="00B81B5E" w:rsidRDefault="00707A8F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07A8F" w:rsidRPr="003932EB" w14:paraId="06ACDCB9" w14:textId="77777777" w:rsidTr="00707A8F">
        <w:tc>
          <w:tcPr>
            <w:tcW w:w="860" w:type="dxa"/>
          </w:tcPr>
          <w:p w14:paraId="5567B9FA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29BC4090" w14:textId="77777777" w:rsidR="00707A8F" w:rsidRPr="004C48BA" w:rsidRDefault="00707A8F" w:rsidP="00C05CD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Какие неопределенности обуславливают необходимость применения адаптивных и робастных методов управления роботами?</w:t>
            </w:r>
          </w:p>
          <w:p w14:paraId="3605A469" w14:textId="77777777" w:rsidR="00707A8F" w:rsidRPr="004C48BA" w:rsidRDefault="00707A8F" w:rsidP="00C05CD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24344EB6" w14:textId="77777777" w:rsidR="00707A8F" w:rsidRPr="004C48BA" w:rsidRDefault="00707A8F" w:rsidP="005307B6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Неопределенности регулятора</w:t>
            </w:r>
          </w:p>
          <w:p w14:paraId="26BBCF92" w14:textId="77777777" w:rsidR="00707A8F" w:rsidRPr="004C48BA" w:rsidRDefault="00707A8F" w:rsidP="005307B6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Неопределенности объекта управления</w:t>
            </w:r>
          </w:p>
          <w:p w14:paraId="1D9A25FA" w14:textId="77777777" w:rsidR="00707A8F" w:rsidRPr="004C48BA" w:rsidRDefault="00707A8F" w:rsidP="005307B6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Шумы в измерительной подсистеме</w:t>
            </w:r>
          </w:p>
          <w:p w14:paraId="5FF2E22A" w14:textId="17F0813D" w:rsidR="00707A8F" w:rsidRPr="004C48BA" w:rsidRDefault="00707A8F" w:rsidP="005307B6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Неопределенности рабочей среды</w:t>
            </w:r>
          </w:p>
        </w:tc>
        <w:tc>
          <w:tcPr>
            <w:tcW w:w="1481" w:type="dxa"/>
          </w:tcPr>
          <w:p w14:paraId="4C491AAF" w14:textId="51EC2E2F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2B9177C7" w14:textId="11739164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07A8F" w:rsidRPr="003932EB" w14:paraId="3C631A9C" w14:textId="77777777" w:rsidTr="00707A8F">
        <w:tc>
          <w:tcPr>
            <w:tcW w:w="860" w:type="dxa"/>
          </w:tcPr>
          <w:p w14:paraId="38E6BC64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5F6F2B06" w14:textId="77777777" w:rsidR="00707A8F" w:rsidRPr="004C48BA" w:rsidRDefault="00707A8F" w:rsidP="00C05CD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При адаптивном управлении решается задача:</w:t>
            </w:r>
          </w:p>
          <w:p w14:paraId="46D275CC" w14:textId="77777777" w:rsidR="00707A8F" w:rsidRPr="004C48BA" w:rsidRDefault="00707A8F" w:rsidP="00C05CD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32809790" w14:textId="77777777" w:rsidR="00707A8F" w:rsidRPr="004C48BA" w:rsidRDefault="00707A8F" w:rsidP="005307B6">
            <w:pPr>
              <w:pStyle w:val="a6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Поиск минимума интегрального критерия качества</w:t>
            </w:r>
          </w:p>
          <w:p w14:paraId="506EA4F4" w14:textId="77777777" w:rsidR="00707A8F" w:rsidRPr="004C48BA" w:rsidRDefault="00707A8F" w:rsidP="005307B6">
            <w:pPr>
              <w:pStyle w:val="a6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Идентификации параметров объекта управления</w:t>
            </w:r>
          </w:p>
          <w:p w14:paraId="05CF8EB1" w14:textId="77777777" w:rsidR="00707A8F" w:rsidRPr="004C48BA" w:rsidRDefault="00707A8F" w:rsidP="005307B6">
            <w:pPr>
              <w:pStyle w:val="a6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Определения чувствительности системы управления к возмущениям</w:t>
            </w:r>
          </w:p>
          <w:p w14:paraId="06A1DC71" w14:textId="77777777" w:rsidR="00707A8F" w:rsidRPr="004C48BA" w:rsidRDefault="00707A8F" w:rsidP="00C05CD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6D6168F" w14:textId="0A92A11D" w:rsidR="00707A8F" w:rsidRPr="004C48BA" w:rsidRDefault="00707A8F" w:rsidP="005307B6">
            <w:pPr>
              <w:pStyle w:val="a6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Самонастройки регулятора при наличии неопределенностей в контуре управления</w:t>
            </w:r>
          </w:p>
        </w:tc>
        <w:tc>
          <w:tcPr>
            <w:tcW w:w="1481" w:type="dxa"/>
          </w:tcPr>
          <w:p w14:paraId="5BA20295" w14:textId="6B56AA42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7149EF02" w14:textId="0A79AFB4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07A8F" w:rsidRPr="003932EB" w14:paraId="37573B86" w14:textId="77777777" w:rsidTr="00707A8F">
        <w:tc>
          <w:tcPr>
            <w:tcW w:w="860" w:type="dxa"/>
          </w:tcPr>
          <w:p w14:paraId="4100A851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28A06DA3" w14:textId="77777777" w:rsidR="00707A8F" w:rsidRPr="004C48BA" w:rsidRDefault="00707A8F" w:rsidP="003424E9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Какой класс неопределенности наиболее сложен при решении задачи адаптивного управления?</w:t>
            </w:r>
          </w:p>
          <w:p w14:paraId="2D9ABEA3" w14:textId="77777777" w:rsidR="00707A8F" w:rsidRPr="004C48BA" w:rsidRDefault="00707A8F" w:rsidP="003424E9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4D9E52A1" w14:textId="77777777" w:rsidR="00707A8F" w:rsidRPr="004C48BA" w:rsidRDefault="00707A8F" w:rsidP="005307B6">
            <w:pPr>
              <w:pStyle w:val="a6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Функциональная неопределенность</w:t>
            </w:r>
          </w:p>
          <w:p w14:paraId="7873A58D" w14:textId="77777777" w:rsidR="00707A8F" w:rsidRPr="004C48BA" w:rsidRDefault="00707A8F" w:rsidP="005307B6">
            <w:pPr>
              <w:pStyle w:val="a6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Структурная неопределенность</w:t>
            </w:r>
          </w:p>
          <w:p w14:paraId="5145F681" w14:textId="171D84BA" w:rsidR="00707A8F" w:rsidRPr="004C48BA" w:rsidRDefault="00707A8F" w:rsidP="005307B6">
            <w:pPr>
              <w:pStyle w:val="a6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Параметрическая неопределенность</w:t>
            </w:r>
          </w:p>
        </w:tc>
        <w:tc>
          <w:tcPr>
            <w:tcW w:w="1481" w:type="dxa"/>
          </w:tcPr>
          <w:p w14:paraId="3D3E66CE" w14:textId="6F65947E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1DFABDFC" w14:textId="7CE2B90F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07A8F" w:rsidRPr="003932EB" w14:paraId="3B378198" w14:textId="77777777" w:rsidTr="00707A8F">
        <w:tc>
          <w:tcPr>
            <w:tcW w:w="860" w:type="dxa"/>
          </w:tcPr>
          <w:p w14:paraId="28934864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24E902C9" w14:textId="77777777" w:rsidR="00707A8F" w:rsidRPr="004C48BA" w:rsidRDefault="00707A8F" w:rsidP="003424E9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Мерой качества регулирования в системе прямого адаптивного управления, как правило, является ...</w:t>
            </w:r>
          </w:p>
          <w:p w14:paraId="1A1CA06E" w14:textId="77777777" w:rsidR="00707A8F" w:rsidRPr="004C48BA" w:rsidRDefault="00707A8F" w:rsidP="003424E9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4CE3A681" w14:textId="77777777" w:rsidR="00707A8F" w:rsidRPr="004C48BA" w:rsidRDefault="00707A8F" w:rsidP="005307B6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ошибка регулирования</w:t>
            </w:r>
          </w:p>
          <w:p w14:paraId="08A9E38A" w14:textId="77777777" w:rsidR="00707A8F" w:rsidRPr="004C48BA" w:rsidRDefault="00707A8F" w:rsidP="005307B6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запас устойчивости</w:t>
            </w:r>
          </w:p>
          <w:p w14:paraId="004E99BD" w14:textId="77777777" w:rsidR="00707A8F" w:rsidRPr="004C48BA" w:rsidRDefault="00707A8F" w:rsidP="005307B6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интегральный критерий качества</w:t>
            </w:r>
          </w:p>
          <w:p w14:paraId="354CED76" w14:textId="7A3AEE63" w:rsidR="00707A8F" w:rsidRPr="004C48BA" w:rsidRDefault="00707A8F" w:rsidP="005307B6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отклонение от движения эталонной модели</w:t>
            </w:r>
          </w:p>
        </w:tc>
        <w:tc>
          <w:tcPr>
            <w:tcW w:w="1481" w:type="dxa"/>
          </w:tcPr>
          <w:p w14:paraId="70AC9E04" w14:textId="0F46DB32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2936ED3A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26E9670B" w14:textId="77777777" w:rsidTr="00707A8F">
        <w:tc>
          <w:tcPr>
            <w:tcW w:w="860" w:type="dxa"/>
          </w:tcPr>
          <w:p w14:paraId="5B736E8C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1F95D7D1" w14:textId="77777777" w:rsidR="00707A8F" w:rsidRPr="004C48BA" w:rsidRDefault="00707A8F" w:rsidP="00594AC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 системе прямого адаптивного управления, как правило, ...</w:t>
            </w:r>
          </w:p>
          <w:p w14:paraId="52853AA0" w14:textId="77777777" w:rsidR="00707A8F" w:rsidRPr="004C48BA" w:rsidRDefault="00707A8F" w:rsidP="00594AC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5D64CE7A" w14:textId="322BB4E2" w:rsidR="00707A8F" w:rsidRPr="004C48BA" w:rsidRDefault="00707A8F" w:rsidP="005307B6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 управляют на основе интегральной оценки ошибки регулирования</w:t>
            </w:r>
          </w:p>
          <w:p w14:paraId="0753A6F1" w14:textId="77777777" w:rsidR="00707A8F" w:rsidRPr="004C48BA" w:rsidRDefault="00707A8F" w:rsidP="005307B6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 используют оценки запаса устойчивости</w:t>
            </w:r>
          </w:p>
          <w:p w14:paraId="150B783D" w14:textId="77777777" w:rsidR="00707A8F" w:rsidRPr="004C48BA" w:rsidRDefault="00707A8F" w:rsidP="005307B6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lastRenderedPageBreak/>
              <w:t>не идентифицируют параметры объекта</w:t>
            </w:r>
          </w:p>
          <w:p w14:paraId="7664D1E3" w14:textId="36388AA5" w:rsidR="00707A8F" w:rsidRPr="004C48BA" w:rsidRDefault="00707A8F" w:rsidP="005307B6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 используют интегральные критерии качества</w:t>
            </w:r>
          </w:p>
        </w:tc>
        <w:tc>
          <w:tcPr>
            <w:tcW w:w="1481" w:type="dxa"/>
          </w:tcPr>
          <w:p w14:paraId="49929012" w14:textId="24A4BEA8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lastRenderedPageBreak/>
              <w:t>ОПК-3</w:t>
            </w:r>
          </w:p>
        </w:tc>
        <w:tc>
          <w:tcPr>
            <w:tcW w:w="700" w:type="dxa"/>
          </w:tcPr>
          <w:p w14:paraId="16ADDC4E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4BA58370" w14:textId="77777777" w:rsidTr="00707A8F">
        <w:tc>
          <w:tcPr>
            <w:tcW w:w="860" w:type="dxa"/>
          </w:tcPr>
          <w:p w14:paraId="6322C824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3E2BDC8F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 системе адаптивного управления на основе идентификационного подхода ...</w:t>
            </w:r>
          </w:p>
          <w:p w14:paraId="33B91D03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4F9299B7" w14:textId="77777777" w:rsidR="00707A8F" w:rsidRPr="004C48BA" w:rsidRDefault="00707A8F" w:rsidP="005307B6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используют оценки устойчивости</w:t>
            </w:r>
          </w:p>
          <w:p w14:paraId="4D9E1C70" w14:textId="77777777" w:rsidR="00707A8F" w:rsidRPr="004C48BA" w:rsidRDefault="00707A8F" w:rsidP="005307B6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применяют эталонную модель</w:t>
            </w:r>
          </w:p>
          <w:p w14:paraId="6A4B0804" w14:textId="77777777" w:rsidR="00707A8F" w:rsidRPr="004C48BA" w:rsidRDefault="00707A8F" w:rsidP="005307B6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доопределяют параметры объекта</w:t>
            </w:r>
          </w:p>
          <w:p w14:paraId="4865014B" w14:textId="421FE3EC" w:rsidR="00707A8F" w:rsidRPr="004C48BA" w:rsidRDefault="00707A8F" w:rsidP="005307B6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используют интегральные критерии качества регулирования</w:t>
            </w:r>
          </w:p>
        </w:tc>
        <w:tc>
          <w:tcPr>
            <w:tcW w:w="1481" w:type="dxa"/>
          </w:tcPr>
          <w:p w14:paraId="2CAFF3E7" w14:textId="41B01925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752C9D90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1CBFB74B" w14:textId="77777777" w:rsidTr="00707A8F">
        <w:tc>
          <w:tcPr>
            <w:tcW w:w="860" w:type="dxa"/>
          </w:tcPr>
          <w:p w14:paraId="27B04FB5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7987C366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 системе адаптивного управления на основе эталонной модели ...</w:t>
            </w:r>
          </w:p>
          <w:p w14:paraId="6860237A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223623BC" w14:textId="77777777" w:rsidR="00707A8F" w:rsidRPr="004C48BA" w:rsidRDefault="00707A8F" w:rsidP="005307B6">
            <w:pPr>
              <w:pStyle w:val="a6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алгоритм адаптации оценивает возмущение на основе разницы входа эталонной модели и выхода системы</w:t>
            </w:r>
          </w:p>
          <w:p w14:paraId="00A5FFDB" w14:textId="77777777" w:rsidR="00707A8F" w:rsidRPr="004C48BA" w:rsidRDefault="00707A8F" w:rsidP="005307B6">
            <w:pPr>
              <w:pStyle w:val="a6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алгоритм адаптации изменяет параметры регулятора на основе разницы входа эталонной модели и выхода системы</w:t>
            </w:r>
          </w:p>
          <w:p w14:paraId="7B5535D1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EFE9B26" w14:textId="77777777" w:rsidR="00707A8F" w:rsidRPr="004C48BA" w:rsidRDefault="00707A8F" w:rsidP="005307B6">
            <w:pPr>
              <w:pStyle w:val="a6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алгоритм адаптации изменяет параметры регулятора на основе разницы выхода эталонной модели и выхода системы</w:t>
            </w:r>
          </w:p>
          <w:p w14:paraId="31EE9B6F" w14:textId="121D5D2C" w:rsidR="00707A8F" w:rsidRPr="004C48BA" w:rsidRDefault="00707A8F" w:rsidP="005307B6">
            <w:pPr>
              <w:pStyle w:val="a6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алгоритм адаптации изменяет параметры эталонной модели на основе разницы входа эталонной модели и выхода системы</w:t>
            </w:r>
          </w:p>
        </w:tc>
        <w:tc>
          <w:tcPr>
            <w:tcW w:w="1481" w:type="dxa"/>
          </w:tcPr>
          <w:p w14:paraId="58118F41" w14:textId="6835110F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34B19C23" w14:textId="54427B88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07A8F" w:rsidRPr="003932EB" w14:paraId="351EBB35" w14:textId="77777777" w:rsidTr="00707A8F">
        <w:tc>
          <w:tcPr>
            <w:tcW w:w="860" w:type="dxa"/>
          </w:tcPr>
          <w:p w14:paraId="01E78427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20CD93EE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 системе адаптивного управления на самонастройки параметров ...</w:t>
            </w:r>
          </w:p>
          <w:p w14:paraId="09B0C83D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5DFE772B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62E9081" w14:textId="77777777" w:rsidR="00707A8F" w:rsidRPr="004C48BA" w:rsidRDefault="00707A8F" w:rsidP="005307B6">
            <w:pPr>
              <w:pStyle w:val="a6"/>
              <w:numPr>
                <w:ilvl w:val="0"/>
                <w:numId w:val="1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алгоритм адаптации оценивает возмущение на основе разницы входа и выхода системы</w:t>
            </w:r>
          </w:p>
          <w:p w14:paraId="436A5D36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6286AADF" w14:textId="56090778" w:rsidR="00707A8F" w:rsidRPr="004C48BA" w:rsidRDefault="00707A8F" w:rsidP="005307B6">
            <w:pPr>
              <w:pStyle w:val="a6"/>
              <w:numPr>
                <w:ilvl w:val="0"/>
                <w:numId w:val="1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алгоритм адаптации изменяет параметры регуляторы на основе поисковых сигналов</w:t>
            </w:r>
          </w:p>
          <w:p w14:paraId="63560713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765A4A7A" w14:textId="77777777" w:rsidR="00707A8F" w:rsidRPr="004C48BA" w:rsidRDefault="00707A8F" w:rsidP="005307B6">
            <w:pPr>
              <w:pStyle w:val="a6"/>
              <w:numPr>
                <w:ilvl w:val="0"/>
                <w:numId w:val="1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алгоритм адаптации оценивает параметры модели объекта регулирования и на их основе синтезирует параметры регулятора</w:t>
            </w:r>
          </w:p>
          <w:p w14:paraId="00E81DB7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29C57FB8" w14:textId="63C89E77" w:rsidR="00707A8F" w:rsidRPr="004C48BA" w:rsidRDefault="00707A8F" w:rsidP="005307B6">
            <w:pPr>
              <w:pStyle w:val="a6"/>
              <w:numPr>
                <w:ilvl w:val="0"/>
                <w:numId w:val="1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алгоритм адаптации изменяет параметры регулятора на основе ошибки регулирования системы</w:t>
            </w:r>
          </w:p>
        </w:tc>
        <w:tc>
          <w:tcPr>
            <w:tcW w:w="1481" w:type="dxa"/>
          </w:tcPr>
          <w:p w14:paraId="54841751" w14:textId="5F6109F0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6A7F6A52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03F3EB8D" w14:textId="77777777" w:rsidTr="00707A8F">
        <w:tc>
          <w:tcPr>
            <w:tcW w:w="860" w:type="dxa"/>
          </w:tcPr>
          <w:p w14:paraId="7700BDE9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3EC90CAF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 ходе поискового адаптивного алгоритма управления ...</w:t>
            </w:r>
          </w:p>
          <w:p w14:paraId="41F865E6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7169F79A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94CC0FD" w14:textId="77777777" w:rsidR="00707A8F" w:rsidRPr="004C48BA" w:rsidRDefault="00707A8F" w:rsidP="005307B6">
            <w:pPr>
              <w:pStyle w:val="a6"/>
              <w:numPr>
                <w:ilvl w:val="0"/>
                <w:numId w:val="1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параметры объекта определяются на основе поиска минимальной энергии управления</w:t>
            </w:r>
          </w:p>
          <w:p w14:paraId="60946F11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3975D21E" w14:textId="22A007A5" w:rsidR="00707A8F" w:rsidRPr="004C48BA" w:rsidRDefault="00707A8F" w:rsidP="005307B6">
            <w:pPr>
              <w:pStyle w:val="a6"/>
              <w:numPr>
                <w:ilvl w:val="0"/>
                <w:numId w:val="1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параметры объекта определяются на основе поиска оптимальной траектории движения</w:t>
            </w:r>
          </w:p>
          <w:p w14:paraId="780A94CC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48FB5663" w14:textId="77777777" w:rsidR="00707A8F" w:rsidRPr="004C48BA" w:rsidRDefault="00707A8F" w:rsidP="005307B6">
            <w:pPr>
              <w:pStyle w:val="a6"/>
              <w:numPr>
                <w:ilvl w:val="0"/>
                <w:numId w:val="1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параметры объекта определяются на основе введения поисковых сигналов</w:t>
            </w:r>
          </w:p>
          <w:p w14:paraId="6D2DEC9A" w14:textId="77777777" w:rsidR="00707A8F" w:rsidRPr="004C48BA" w:rsidRDefault="00707A8F" w:rsidP="007D24C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728295CB" w14:textId="15DACB94" w:rsidR="00707A8F" w:rsidRPr="004C48BA" w:rsidRDefault="00707A8F" w:rsidP="005307B6">
            <w:pPr>
              <w:pStyle w:val="a6"/>
              <w:numPr>
                <w:ilvl w:val="0"/>
                <w:numId w:val="1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параметры объекта определяются на основе поиска ошибок представления модели</w:t>
            </w:r>
          </w:p>
        </w:tc>
        <w:tc>
          <w:tcPr>
            <w:tcW w:w="1481" w:type="dxa"/>
          </w:tcPr>
          <w:p w14:paraId="6492785B" w14:textId="783A80FF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622015DF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65D0A645" w14:textId="77777777" w:rsidTr="00707A8F">
        <w:tc>
          <w:tcPr>
            <w:tcW w:w="860" w:type="dxa"/>
          </w:tcPr>
          <w:p w14:paraId="3FA0240A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5B015C0E" w14:textId="77777777" w:rsidR="00707A8F" w:rsidRPr="004C48BA" w:rsidRDefault="00707A8F" w:rsidP="00E538C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Адаптивный наблюдатель скорости вращения синхронной машины содержит ...</w:t>
            </w:r>
          </w:p>
          <w:p w14:paraId="5E356092" w14:textId="77777777" w:rsidR="00707A8F" w:rsidRPr="004C48BA" w:rsidRDefault="00707A8F" w:rsidP="00E538C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40C6B8ED" w14:textId="77777777" w:rsidR="00707A8F" w:rsidRPr="004C48BA" w:rsidRDefault="00707A8F" w:rsidP="00E538C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22B1278D" w14:textId="77777777" w:rsidR="00707A8F" w:rsidRPr="004C48BA" w:rsidRDefault="00707A8F" w:rsidP="005307B6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определение алгоритма поисковых сигналов</w:t>
            </w:r>
          </w:p>
          <w:p w14:paraId="014722B2" w14:textId="77777777" w:rsidR="00707A8F" w:rsidRPr="004C48BA" w:rsidRDefault="00707A8F" w:rsidP="00E538C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210AAB4E" w14:textId="77777777" w:rsidR="00707A8F" w:rsidRPr="004C48BA" w:rsidRDefault="00707A8F" w:rsidP="005307B6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 xml:space="preserve">определение модели объекта управления в </w:t>
            </w:r>
            <w:proofErr w:type="spellStart"/>
            <w:r w:rsidRPr="004C48BA">
              <w:rPr>
                <w:bCs/>
                <w:sz w:val="20"/>
                <w:szCs w:val="20"/>
              </w:rPr>
              <w:t>dq</w:t>
            </w:r>
            <w:proofErr w:type="spellEnd"/>
            <w:r w:rsidRPr="004C48BA">
              <w:rPr>
                <w:bCs/>
                <w:sz w:val="20"/>
                <w:szCs w:val="20"/>
              </w:rPr>
              <w:t>-координатах</w:t>
            </w:r>
          </w:p>
          <w:p w14:paraId="315AA25C" w14:textId="77777777" w:rsidR="00707A8F" w:rsidRPr="004C48BA" w:rsidRDefault="00707A8F" w:rsidP="00E538C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7D136C49" w14:textId="77777777" w:rsidR="00707A8F" w:rsidRPr="004C48BA" w:rsidRDefault="00707A8F" w:rsidP="005307B6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определение параметров возмущений</w:t>
            </w:r>
          </w:p>
          <w:p w14:paraId="6D2E324D" w14:textId="77777777" w:rsidR="00707A8F" w:rsidRPr="004C48BA" w:rsidRDefault="00707A8F" w:rsidP="00E538C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204CAD49" w14:textId="77777777" w:rsidR="00707A8F" w:rsidRPr="004C48BA" w:rsidRDefault="00707A8F" w:rsidP="005307B6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определение алгоритма идентификации модели</w:t>
            </w:r>
          </w:p>
          <w:p w14:paraId="38A07FFE" w14:textId="77777777" w:rsidR="00707A8F" w:rsidRPr="004C48BA" w:rsidRDefault="00707A8F" w:rsidP="00E538C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7D9366BA" w14:textId="005B0F24" w:rsidR="00707A8F" w:rsidRPr="004C48BA" w:rsidRDefault="00707A8F" w:rsidP="005307B6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определение алгоритма адаптации модели</w:t>
            </w:r>
          </w:p>
        </w:tc>
        <w:tc>
          <w:tcPr>
            <w:tcW w:w="1481" w:type="dxa"/>
          </w:tcPr>
          <w:p w14:paraId="0BED9BB9" w14:textId="2D038A3C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lastRenderedPageBreak/>
              <w:t>ОПК-3</w:t>
            </w:r>
          </w:p>
        </w:tc>
        <w:tc>
          <w:tcPr>
            <w:tcW w:w="700" w:type="dxa"/>
          </w:tcPr>
          <w:p w14:paraId="357BB4B7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05CFC1EB" w14:textId="77777777" w:rsidTr="00707A8F">
        <w:tc>
          <w:tcPr>
            <w:tcW w:w="860" w:type="dxa"/>
          </w:tcPr>
          <w:p w14:paraId="1087A473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2E9B75EF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 xml:space="preserve">Какие особенности характеризуют </w:t>
            </w:r>
            <w:proofErr w:type="spellStart"/>
            <w:r w:rsidRPr="004C48BA">
              <w:rPr>
                <w:sz w:val="20"/>
                <w:szCs w:val="20"/>
              </w:rPr>
              <w:t>неполноприводные</w:t>
            </w:r>
            <w:proofErr w:type="spellEnd"/>
            <w:r w:rsidRPr="004C48BA">
              <w:rPr>
                <w:sz w:val="20"/>
                <w:szCs w:val="20"/>
              </w:rPr>
              <w:t xml:space="preserve"> системы?</w:t>
            </w:r>
          </w:p>
          <w:p w14:paraId="1D080CB8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58DCBFD7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27B88282" w14:textId="77777777" w:rsidR="00707A8F" w:rsidRPr="004C48BA" w:rsidRDefault="00707A8F" w:rsidP="005307B6">
            <w:pPr>
              <w:pStyle w:val="a6"/>
              <w:numPr>
                <w:ilvl w:val="0"/>
                <w:numId w:val="1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нет ответа</w:t>
            </w:r>
          </w:p>
          <w:p w14:paraId="6C73822D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2655E718" w14:textId="77777777" w:rsidR="00707A8F" w:rsidRPr="004C48BA" w:rsidRDefault="00707A8F" w:rsidP="005307B6">
            <w:pPr>
              <w:pStyle w:val="a6"/>
              <w:numPr>
                <w:ilvl w:val="0"/>
                <w:numId w:val="1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Система является не вполне управляемой</w:t>
            </w:r>
          </w:p>
          <w:p w14:paraId="488F492D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3BF72BCC" w14:textId="77777777" w:rsidR="00707A8F" w:rsidRPr="004C48BA" w:rsidRDefault="00707A8F" w:rsidP="005307B6">
            <w:pPr>
              <w:pStyle w:val="a6"/>
              <w:numPr>
                <w:ilvl w:val="0"/>
                <w:numId w:val="1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Количество степеней подвижности более количества приводов системы</w:t>
            </w:r>
          </w:p>
          <w:p w14:paraId="145812E5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3EBC7B29" w14:textId="11D9903E" w:rsidR="00707A8F" w:rsidRPr="004C48BA" w:rsidRDefault="00707A8F" w:rsidP="005307B6">
            <w:pPr>
              <w:pStyle w:val="a6"/>
              <w:numPr>
                <w:ilvl w:val="0"/>
                <w:numId w:val="1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Количество степеней подвижности менее количества приводов системы</w:t>
            </w:r>
          </w:p>
        </w:tc>
        <w:tc>
          <w:tcPr>
            <w:tcW w:w="1481" w:type="dxa"/>
          </w:tcPr>
          <w:p w14:paraId="7188EBB7" w14:textId="1AD5B1D2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2CC7BDF9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647A46D5" w14:textId="77777777" w:rsidTr="00707A8F">
        <w:tc>
          <w:tcPr>
            <w:tcW w:w="860" w:type="dxa"/>
          </w:tcPr>
          <w:p w14:paraId="0E4EFA4A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7CD76E15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 xml:space="preserve">При робастном управлении </w:t>
            </w:r>
            <w:proofErr w:type="spellStart"/>
            <w:r w:rsidRPr="004C48BA">
              <w:rPr>
                <w:sz w:val="20"/>
                <w:szCs w:val="20"/>
              </w:rPr>
              <w:t>мехатронными</w:t>
            </w:r>
            <w:proofErr w:type="spellEnd"/>
            <w:r w:rsidRPr="004C48BA">
              <w:rPr>
                <w:sz w:val="20"/>
                <w:szCs w:val="20"/>
              </w:rPr>
              <w:t xml:space="preserve"> системами основной задачей является:</w:t>
            </w:r>
          </w:p>
          <w:p w14:paraId="6FA7227F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79E3608A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22FB7875" w14:textId="77777777" w:rsidR="00707A8F" w:rsidRPr="004C48BA" w:rsidRDefault="00707A8F" w:rsidP="005307B6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Обеспечение максимального быстродействия системы управления</w:t>
            </w:r>
          </w:p>
          <w:p w14:paraId="2448F0C1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1D48E432" w14:textId="77777777" w:rsidR="00707A8F" w:rsidRPr="004C48BA" w:rsidRDefault="00707A8F" w:rsidP="005307B6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Обеспечение в системе максимальной степени устойчивости при наличии неопределенности</w:t>
            </w:r>
          </w:p>
          <w:p w14:paraId="106721F7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bCs/>
                <w:sz w:val="20"/>
                <w:szCs w:val="20"/>
              </w:rPr>
            </w:pPr>
          </w:p>
          <w:p w14:paraId="5F8EC55D" w14:textId="77777777" w:rsidR="00707A8F" w:rsidRPr="004C48BA" w:rsidRDefault="00707A8F" w:rsidP="005307B6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Достижение минимальной чувствительности системы к шумам и вариациям параметров в контуре управления</w:t>
            </w:r>
          </w:p>
          <w:p w14:paraId="03366950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6E498EA" w14:textId="5972E473" w:rsidR="00707A8F" w:rsidRPr="004C48BA" w:rsidRDefault="00707A8F" w:rsidP="005307B6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Достижение максимальной чувствительности системы управления по управляющим сигналам</w:t>
            </w:r>
          </w:p>
        </w:tc>
        <w:tc>
          <w:tcPr>
            <w:tcW w:w="1481" w:type="dxa"/>
          </w:tcPr>
          <w:p w14:paraId="2AC03624" w14:textId="6E9F36C4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2AE9C012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4038C24A" w14:textId="77777777" w:rsidTr="00707A8F">
        <w:tc>
          <w:tcPr>
            <w:tcW w:w="860" w:type="dxa"/>
          </w:tcPr>
          <w:p w14:paraId="41FC407B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39FA00A5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При синтезе робастных регуляторов ...</w:t>
            </w:r>
          </w:p>
          <w:p w14:paraId="46F7944E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2301506D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4772225" w14:textId="77777777" w:rsidR="00707A8F" w:rsidRPr="004C48BA" w:rsidRDefault="00707A8F" w:rsidP="005307B6">
            <w:pPr>
              <w:pStyle w:val="a6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Определяются параметры эталонных моделей</w:t>
            </w:r>
          </w:p>
          <w:p w14:paraId="69658FEC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784F508F" w14:textId="77777777" w:rsidR="00707A8F" w:rsidRPr="004C48BA" w:rsidRDefault="00707A8F" w:rsidP="005307B6">
            <w:pPr>
              <w:pStyle w:val="a6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Определяется передаточная функция регулятора на основе нормированных оценок множеств передаточных функций замкнутой системы</w:t>
            </w:r>
          </w:p>
          <w:p w14:paraId="15D27982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468C37EF" w14:textId="77777777" w:rsidR="00707A8F" w:rsidRPr="004C48BA" w:rsidRDefault="00707A8F" w:rsidP="005307B6">
            <w:pPr>
              <w:pStyle w:val="a6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Определяются интегральные критерии качества</w:t>
            </w:r>
          </w:p>
          <w:p w14:paraId="0C4A9F26" w14:textId="77777777" w:rsidR="00707A8F" w:rsidRPr="004C48BA" w:rsidRDefault="00707A8F" w:rsidP="00E40B8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bCs/>
                <w:sz w:val="20"/>
                <w:szCs w:val="20"/>
              </w:rPr>
            </w:pPr>
          </w:p>
          <w:p w14:paraId="05428621" w14:textId="25C827AF" w:rsidR="00707A8F" w:rsidRPr="004C48BA" w:rsidRDefault="00707A8F" w:rsidP="005307B6">
            <w:pPr>
              <w:pStyle w:val="a6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Определяются классы неопределенностей объекта</w:t>
            </w:r>
          </w:p>
        </w:tc>
        <w:tc>
          <w:tcPr>
            <w:tcW w:w="1481" w:type="dxa"/>
          </w:tcPr>
          <w:p w14:paraId="47096F95" w14:textId="732F93E3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500A8FBA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1FA95B9A" w14:textId="77777777" w:rsidTr="00707A8F">
        <w:tc>
          <w:tcPr>
            <w:tcW w:w="860" w:type="dxa"/>
          </w:tcPr>
          <w:p w14:paraId="5C82640D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5969CA16" w14:textId="77777777" w:rsidR="00707A8F" w:rsidRPr="004C48BA" w:rsidRDefault="00707A8F" w:rsidP="002B4E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При синтезе LQR регулятора какой должна быть матрица R?</w:t>
            </w:r>
          </w:p>
          <w:p w14:paraId="4A7A8CED" w14:textId="77777777" w:rsidR="00707A8F" w:rsidRPr="004C48BA" w:rsidRDefault="00707A8F" w:rsidP="002B4E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5A7D3F41" w14:textId="77777777" w:rsidR="00707A8F" w:rsidRPr="004C48BA" w:rsidRDefault="00707A8F" w:rsidP="002B4E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11F094AE" w14:textId="77777777" w:rsidR="00707A8F" w:rsidRPr="004C48BA" w:rsidRDefault="00707A8F" w:rsidP="005307B6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4C48BA">
              <w:rPr>
                <w:sz w:val="20"/>
                <w:szCs w:val="20"/>
              </w:rPr>
              <w:t>Неособой</w:t>
            </w:r>
            <w:proofErr w:type="spellEnd"/>
            <w:r w:rsidRPr="004C48BA">
              <w:rPr>
                <w:sz w:val="20"/>
                <w:szCs w:val="20"/>
              </w:rPr>
              <w:t xml:space="preserve"> отрицательно определенной</w:t>
            </w:r>
          </w:p>
          <w:p w14:paraId="5584988C" w14:textId="77777777" w:rsidR="00707A8F" w:rsidRPr="004C48BA" w:rsidRDefault="00707A8F" w:rsidP="002B4E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5ADD1BAF" w14:textId="77777777" w:rsidR="00707A8F" w:rsidRPr="004C48BA" w:rsidRDefault="00707A8F" w:rsidP="005307B6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4C48BA">
              <w:rPr>
                <w:sz w:val="20"/>
                <w:szCs w:val="20"/>
              </w:rPr>
              <w:t>Неособой</w:t>
            </w:r>
            <w:proofErr w:type="spellEnd"/>
            <w:r w:rsidRPr="004C48BA">
              <w:rPr>
                <w:sz w:val="20"/>
                <w:szCs w:val="20"/>
              </w:rPr>
              <w:t xml:space="preserve"> положительно полуопределенной</w:t>
            </w:r>
          </w:p>
          <w:p w14:paraId="6F7BE6D5" w14:textId="77777777" w:rsidR="00707A8F" w:rsidRPr="004C48BA" w:rsidRDefault="00707A8F" w:rsidP="002B4E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7F53668C" w14:textId="77777777" w:rsidR="00707A8F" w:rsidRPr="004C48BA" w:rsidRDefault="00707A8F" w:rsidP="005307B6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Ортогональной</w:t>
            </w:r>
          </w:p>
          <w:p w14:paraId="3D91FBBA" w14:textId="77777777" w:rsidR="00707A8F" w:rsidRPr="004C48BA" w:rsidRDefault="00707A8F" w:rsidP="002B4E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11453864" w14:textId="2472D395" w:rsidR="00707A8F" w:rsidRPr="004C48BA" w:rsidRDefault="00707A8F" w:rsidP="005307B6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 w:rsidRPr="004C48BA">
              <w:rPr>
                <w:bCs/>
                <w:sz w:val="20"/>
                <w:szCs w:val="20"/>
              </w:rPr>
              <w:t>Неособой</w:t>
            </w:r>
            <w:proofErr w:type="spellEnd"/>
            <w:r w:rsidRPr="004C48BA">
              <w:rPr>
                <w:bCs/>
                <w:sz w:val="20"/>
                <w:szCs w:val="20"/>
              </w:rPr>
              <w:t xml:space="preserve"> положительно определенной</w:t>
            </w:r>
          </w:p>
        </w:tc>
        <w:tc>
          <w:tcPr>
            <w:tcW w:w="1481" w:type="dxa"/>
          </w:tcPr>
          <w:p w14:paraId="050CF72C" w14:textId="32809332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5D72FEE4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072EE5DB" w14:textId="77777777" w:rsidTr="00707A8F">
        <w:tc>
          <w:tcPr>
            <w:tcW w:w="860" w:type="dxa"/>
          </w:tcPr>
          <w:p w14:paraId="3F2BF691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2ED09BAA" w14:textId="77777777" w:rsidR="00707A8F" w:rsidRPr="004C48BA" w:rsidRDefault="00707A8F" w:rsidP="00AF020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Какую задачу решают в рамках модального управления?</w:t>
            </w:r>
          </w:p>
          <w:p w14:paraId="13F09856" w14:textId="77777777" w:rsidR="00707A8F" w:rsidRPr="004C48BA" w:rsidRDefault="00707A8F" w:rsidP="00AF020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1010CAFA" w14:textId="77777777" w:rsidR="00707A8F" w:rsidRPr="004C48BA" w:rsidRDefault="00707A8F" w:rsidP="00AF020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6F4780FB" w14:textId="77777777" w:rsidR="00707A8F" w:rsidRPr="004C48BA" w:rsidRDefault="00707A8F" w:rsidP="005307B6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Идентифицируют параметры возмущения</w:t>
            </w:r>
          </w:p>
          <w:p w14:paraId="252C04D0" w14:textId="77777777" w:rsidR="00707A8F" w:rsidRPr="004C48BA" w:rsidRDefault="00707A8F" w:rsidP="00AF020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24C15B22" w14:textId="77777777" w:rsidR="00707A8F" w:rsidRPr="004C48BA" w:rsidRDefault="00707A8F" w:rsidP="005307B6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Определяют класс неопределенности модели</w:t>
            </w:r>
          </w:p>
          <w:p w14:paraId="28D1EA57" w14:textId="77777777" w:rsidR="00707A8F" w:rsidRPr="004C48BA" w:rsidRDefault="00707A8F" w:rsidP="00AF020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1817CDEB" w14:textId="77777777" w:rsidR="00707A8F" w:rsidRPr="004C48BA" w:rsidRDefault="00707A8F" w:rsidP="005307B6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Определяют желаемый спектр матрицы Ас=А-BK</w:t>
            </w:r>
          </w:p>
          <w:p w14:paraId="644380B1" w14:textId="77777777" w:rsidR="00707A8F" w:rsidRPr="004C48BA" w:rsidRDefault="00707A8F" w:rsidP="00AF020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bCs/>
                <w:sz w:val="20"/>
                <w:szCs w:val="20"/>
              </w:rPr>
            </w:pPr>
          </w:p>
          <w:p w14:paraId="0CACFBB8" w14:textId="77777777" w:rsidR="00707A8F" w:rsidRPr="004C48BA" w:rsidRDefault="00707A8F" w:rsidP="005307B6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Вычисляют матрицу обратной связи K</w:t>
            </w:r>
          </w:p>
          <w:p w14:paraId="63416728" w14:textId="77777777" w:rsidR="00707A8F" w:rsidRPr="004C48BA" w:rsidRDefault="00707A8F" w:rsidP="00AF020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bCs/>
                <w:sz w:val="20"/>
                <w:szCs w:val="20"/>
              </w:rPr>
            </w:pPr>
          </w:p>
          <w:p w14:paraId="149EE76E" w14:textId="5F1F54E7" w:rsidR="00707A8F" w:rsidRPr="004C48BA" w:rsidRDefault="00707A8F" w:rsidP="005307B6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Решение уравнения Сильвестра S</w:t>
            </w:r>
          </w:p>
        </w:tc>
        <w:tc>
          <w:tcPr>
            <w:tcW w:w="1481" w:type="dxa"/>
          </w:tcPr>
          <w:p w14:paraId="237332B3" w14:textId="3793CB2F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lastRenderedPageBreak/>
              <w:t>ОПК-3</w:t>
            </w:r>
          </w:p>
        </w:tc>
        <w:tc>
          <w:tcPr>
            <w:tcW w:w="700" w:type="dxa"/>
          </w:tcPr>
          <w:p w14:paraId="156CBA2C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790719B0" w14:textId="77777777" w:rsidTr="00707A8F">
        <w:tc>
          <w:tcPr>
            <w:tcW w:w="860" w:type="dxa"/>
          </w:tcPr>
          <w:p w14:paraId="5EFB6979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365" w:type="dxa"/>
          </w:tcPr>
          <w:p w14:paraId="78E91460" w14:textId="2EF9B111" w:rsidR="00707A8F" w:rsidRPr="004C48BA" w:rsidRDefault="00707A8F" w:rsidP="00FD6FE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Какие силы учитывает матрица N(</w:t>
            </w:r>
            <w:proofErr w:type="spellStart"/>
            <w:proofErr w:type="gramStart"/>
            <w:r w:rsidRPr="004C48BA">
              <w:rPr>
                <w:sz w:val="20"/>
                <w:szCs w:val="20"/>
              </w:rPr>
              <w:t>q,q</w:t>
            </w:r>
            <w:proofErr w:type="spellEnd"/>
            <w:proofErr w:type="gramEnd"/>
            <w:r w:rsidRPr="004C48BA">
              <w:rPr>
                <w:sz w:val="20"/>
                <w:szCs w:val="20"/>
              </w:rPr>
              <w:t>˙)  в уравнении динамики робота M(q)</w:t>
            </w:r>
            <w:r w:rsidRPr="004C48BA">
              <w:rPr>
                <w:rFonts w:ascii="Cambria Math" w:hAnsi="Cambria Math" w:cs="Cambria Math"/>
                <w:sz w:val="20"/>
                <w:szCs w:val="20"/>
              </w:rPr>
              <w:t>⋅</w:t>
            </w:r>
            <w:r w:rsidRPr="004C48BA">
              <w:rPr>
                <w:sz w:val="20"/>
                <w:szCs w:val="20"/>
              </w:rPr>
              <w:t>q</w:t>
            </w:r>
            <w:r w:rsidRPr="004C48BA">
              <w:rPr>
                <w:rFonts w:cs="Times New Roman"/>
                <w:sz w:val="20"/>
                <w:szCs w:val="20"/>
              </w:rPr>
              <w:t>¨</w:t>
            </w:r>
            <w:r w:rsidRPr="004C48BA">
              <w:rPr>
                <w:sz w:val="20"/>
                <w:szCs w:val="20"/>
              </w:rPr>
              <w:t>+N(</w:t>
            </w:r>
            <w:proofErr w:type="spellStart"/>
            <w:r w:rsidRPr="004C48BA">
              <w:rPr>
                <w:sz w:val="20"/>
                <w:szCs w:val="20"/>
              </w:rPr>
              <w:t>q,q</w:t>
            </w:r>
            <w:proofErr w:type="spellEnd"/>
            <w:r w:rsidRPr="004C48BA">
              <w:rPr>
                <w:rFonts w:cs="Times New Roman"/>
                <w:sz w:val="20"/>
                <w:szCs w:val="20"/>
              </w:rPr>
              <w:t>˙</w:t>
            </w:r>
            <w:r w:rsidRPr="004C48BA">
              <w:rPr>
                <w:sz w:val="20"/>
                <w:szCs w:val="20"/>
              </w:rPr>
              <w:t>)=</w:t>
            </w:r>
            <w:r w:rsidRPr="004C48BA">
              <w:rPr>
                <w:rFonts w:cs="Times New Roman"/>
                <w:sz w:val="20"/>
                <w:szCs w:val="20"/>
              </w:rPr>
              <w:t>τ−</w:t>
            </w:r>
            <w:proofErr w:type="spellStart"/>
            <w:r w:rsidRPr="004C48BA">
              <w:rPr>
                <w:rFonts w:cs="Times New Roman"/>
                <w:sz w:val="20"/>
                <w:szCs w:val="20"/>
              </w:rPr>
              <w:t>τ</w:t>
            </w:r>
            <w:r w:rsidRPr="004C48BA">
              <w:rPr>
                <w:sz w:val="20"/>
                <w:szCs w:val="20"/>
              </w:rPr>
              <w:t>d</w:t>
            </w:r>
            <w:proofErr w:type="spellEnd"/>
            <w:r w:rsidRPr="004C48BA">
              <w:rPr>
                <w:sz w:val="20"/>
                <w:szCs w:val="20"/>
              </w:rPr>
              <w:t>?</w:t>
            </w:r>
          </w:p>
          <w:p w14:paraId="20BFAC66" w14:textId="77777777" w:rsidR="00707A8F" w:rsidRPr="004C48BA" w:rsidRDefault="00707A8F" w:rsidP="00FD6FE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2C219D8F" w14:textId="77777777" w:rsidR="00707A8F" w:rsidRPr="004C48BA" w:rsidRDefault="00707A8F" w:rsidP="005307B6">
            <w:pPr>
              <w:pStyle w:val="a6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центробежные силы</w:t>
            </w:r>
          </w:p>
          <w:p w14:paraId="22BEDD60" w14:textId="77777777" w:rsidR="00707A8F" w:rsidRPr="004C48BA" w:rsidRDefault="00707A8F" w:rsidP="005307B6">
            <w:pPr>
              <w:pStyle w:val="a6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силы Кориолиса</w:t>
            </w:r>
          </w:p>
          <w:p w14:paraId="0DD50A63" w14:textId="77777777" w:rsidR="00707A8F" w:rsidRPr="004C48BA" w:rsidRDefault="00707A8F" w:rsidP="005307B6">
            <w:pPr>
              <w:pStyle w:val="a6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динамические силы, вызванные ускорением</w:t>
            </w:r>
          </w:p>
          <w:p w14:paraId="262F534F" w14:textId="77777777" w:rsidR="00707A8F" w:rsidRPr="004C48BA" w:rsidRDefault="00707A8F" w:rsidP="005307B6">
            <w:pPr>
              <w:pStyle w:val="a6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гравитационные силы</w:t>
            </w:r>
          </w:p>
          <w:p w14:paraId="6E0A24FD" w14:textId="73CB7045" w:rsidR="00707A8F" w:rsidRPr="004C48BA" w:rsidRDefault="00707A8F" w:rsidP="005307B6">
            <w:pPr>
              <w:pStyle w:val="a6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возмущающие внешние силы</w:t>
            </w:r>
          </w:p>
        </w:tc>
        <w:tc>
          <w:tcPr>
            <w:tcW w:w="1481" w:type="dxa"/>
          </w:tcPr>
          <w:p w14:paraId="499A1313" w14:textId="268CA541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36DA8AAF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2D01A673" w14:textId="77777777" w:rsidTr="00707A8F">
        <w:tc>
          <w:tcPr>
            <w:tcW w:w="860" w:type="dxa"/>
          </w:tcPr>
          <w:p w14:paraId="20716508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4FEE920E" w14:textId="77777777" w:rsidR="00707A8F" w:rsidRPr="004C48BA" w:rsidRDefault="00707A8F" w:rsidP="00BA519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Определите достоинства нечеткой логики:</w:t>
            </w:r>
          </w:p>
          <w:p w14:paraId="0E65FAAE" w14:textId="77777777" w:rsidR="00707A8F" w:rsidRPr="004C48BA" w:rsidRDefault="00707A8F" w:rsidP="00BA519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794EA5A5" w14:textId="77777777" w:rsidR="00707A8F" w:rsidRPr="004C48BA" w:rsidRDefault="00707A8F" w:rsidP="00BA519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5935B33C" w14:textId="77777777" w:rsidR="00707A8F" w:rsidRPr="004C48BA" w:rsidRDefault="00707A8F" w:rsidP="005307B6">
            <w:pPr>
              <w:pStyle w:val="a6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Создание регулятора при неполном описании объекта управления</w:t>
            </w:r>
          </w:p>
          <w:p w14:paraId="6FA4C9FC" w14:textId="77777777" w:rsidR="00707A8F" w:rsidRPr="004C48BA" w:rsidRDefault="00707A8F" w:rsidP="005307B6">
            <w:pPr>
              <w:pStyle w:val="a6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Субъективное определение нечетких правил</w:t>
            </w:r>
          </w:p>
          <w:p w14:paraId="4B4DD6C6" w14:textId="77777777" w:rsidR="00707A8F" w:rsidRPr="004C48BA" w:rsidRDefault="00707A8F" w:rsidP="005307B6">
            <w:pPr>
              <w:pStyle w:val="a6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Субъективное определение функций принадлежности</w:t>
            </w:r>
          </w:p>
          <w:p w14:paraId="393DB38E" w14:textId="13F2F969" w:rsidR="00707A8F" w:rsidRPr="004C48BA" w:rsidRDefault="00707A8F" w:rsidP="005307B6">
            <w:pPr>
              <w:pStyle w:val="a6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Достаточное определение регулятора только на основе лингвистических правил</w:t>
            </w:r>
          </w:p>
        </w:tc>
        <w:tc>
          <w:tcPr>
            <w:tcW w:w="1481" w:type="dxa"/>
          </w:tcPr>
          <w:p w14:paraId="137D49B6" w14:textId="014F2394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48818CC1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707A8F" w:rsidRPr="003932EB" w14:paraId="51332257" w14:textId="77777777" w:rsidTr="00707A8F">
        <w:tc>
          <w:tcPr>
            <w:tcW w:w="860" w:type="dxa"/>
          </w:tcPr>
          <w:p w14:paraId="335B578E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127E1A8A" w14:textId="77777777" w:rsidR="00707A8F" w:rsidRPr="004C48BA" w:rsidRDefault="00707A8F" w:rsidP="00D53E3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Искусственные нейронные сети в системах управления применяются для:</w:t>
            </w:r>
          </w:p>
          <w:p w14:paraId="0ACCCC45" w14:textId="77777777" w:rsidR="00707A8F" w:rsidRPr="004C48BA" w:rsidRDefault="00707A8F" w:rsidP="00D53E3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6DC52604" w14:textId="77777777" w:rsidR="00707A8F" w:rsidRPr="004C48BA" w:rsidRDefault="00707A8F" w:rsidP="00D53E3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3F505513" w14:textId="77777777" w:rsidR="00707A8F" w:rsidRPr="004C48BA" w:rsidRDefault="00707A8F" w:rsidP="005307B6">
            <w:pPr>
              <w:pStyle w:val="a6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Линейного робастного управления</w:t>
            </w:r>
          </w:p>
          <w:p w14:paraId="32A142C4" w14:textId="77777777" w:rsidR="00707A8F" w:rsidRPr="004C48BA" w:rsidRDefault="00707A8F" w:rsidP="005307B6">
            <w:pPr>
              <w:pStyle w:val="a6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Аппроксимации регуляторов</w:t>
            </w:r>
          </w:p>
          <w:p w14:paraId="4B29338C" w14:textId="77777777" w:rsidR="00707A8F" w:rsidRPr="004C48BA" w:rsidRDefault="00707A8F" w:rsidP="005307B6">
            <w:pPr>
              <w:pStyle w:val="a6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Идентификации прогнозирования состояния объекта управления</w:t>
            </w:r>
          </w:p>
          <w:p w14:paraId="523AAAE4" w14:textId="7579C440" w:rsidR="00707A8F" w:rsidRPr="004C48BA" w:rsidRDefault="00707A8F" w:rsidP="005307B6">
            <w:pPr>
              <w:pStyle w:val="a6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4C48BA">
              <w:rPr>
                <w:sz w:val="20"/>
                <w:szCs w:val="20"/>
                <w:lang w:val="en-US"/>
              </w:rPr>
              <w:t xml:space="preserve">LQG - </w:t>
            </w:r>
            <w:proofErr w:type="spellStart"/>
            <w:r w:rsidRPr="004C48BA">
              <w:rPr>
                <w:sz w:val="20"/>
                <w:szCs w:val="20"/>
                <w:lang w:val="en-US"/>
              </w:rPr>
              <w:t>регулирования</w:t>
            </w:r>
            <w:proofErr w:type="spellEnd"/>
          </w:p>
        </w:tc>
        <w:tc>
          <w:tcPr>
            <w:tcW w:w="1481" w:type="dxa"/>
          </w:tcPr>
          <w:p w14:paraId="2D052D0B" w14:textId="31E57972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F34E9">
              <w:rPr>
                <w:sz w:val="20"/>
                <w:szCs w:val="20"/>
              </w:rPr>
              <w:t>ОПК-3</w:t>
            </w:r>
          </w:p>
        </w:tc>
        <w:tc>
          <w:tcPr>
            <w:tcW w:w="700" w:type="dxa"/>
          </w:tcPr>
          <w:p w14:paraId="3A9DC248" w14:textId="1FB356BA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4D950AED" w14:textId="77777777" w:rsidTr="00707A8F">
        <w:tc>
          <w:tcPr>
            <w:tcW w:w="860" w:type="dxa"/>
          </w:tcPr>
          <w:p w14:paraId="6A931057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7F0B8F48" w14:textId="77777777" w:rsidR="00707A8F" w:rsidRPr="004C48BA" w:rsidRDefault="00707A8F" w:rsidP="0037235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 достоинствам искусственных нейронных сетей относят:</w:t>
            </w:r>
          </w:p>
          <w:p w14:paraId="7984C513" w14:textId="77777777" w:rsidR="00707A8F" w:rsidRPr="004C48BA" w:rsidRDefault="00707A8F" w:rsidP="0037235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758956EC" w14:textId="77777777" w:rsidR="00707A8F" w:rsidRPr="004C48BA" w:rsidRDefault="00707A8F" w:rsidP="0037235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30D880AA" w14:textId="77777777" w:rsidR="00707A8F" w:rsidRPr="004C48BA" w:rsidRDefault="00707A8F" w:rsidP="005307B6">
            <w:pPr>
              <w:pStyle w:val="a6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Устойчивость к шумам исходных данных</w:t>
            </w:r>
          </w:p>
          <w:p w14:paraId="56FB7BFB" w14:textId="77777777" w:rsidR="00707A8F" w:rsidRPr="004C48BA" w:rsidRDefault="00707A8F" w:rsidP="005307B6">
            <w:pPr>
              <w:pStyle w:val="a6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Способность аппроксимации без математического описания объекта управления</w:t>
            </w:r>
          </w:p>
          <w:p w14:paraId="34890344" w14:textId="77777777" w:rsidR="00707A8F" w:rsidRPr="004C48BA" w:rsidRDefault="00707A8F" w:rsidP="005307B6">
            <w:pPr>
              <w:pStyle w:val="a6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Большой объем данных при обучении</w:t>
            </w:r>
          </w:p>
          <w:p w14:paraId="2DCA333D" w14:textId="00DAEDC7" w:rsidR="00707A8F" w:rsidRPr="004C48BA" w:rsidRDefault="00707A8F" w:rsidP="005307B6">
            <w:pPr>
              <w:pStyle w:val="a6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Необходимость экспертизы при обучении</w:t>
            </w:r>
          </w:p>
        </w:tc>
        <w:tc>
          <w:tcPr>
            <w:tcW w:w="1481" w:type="dxa"/>
          </w:tcPr>
          <w:p w14:paraId="792DBBF6" w14:textId="129CAD28" w:rsidR="00707A8F" w:rsidRPr="005F46AF" w:rsidRDefault="00707A8F" w:rsidP="00707A8F">
            <w:pPr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2F34E9">
              <w:rPr>
                <w:sz w:val="20"/>
                <w:szCs w:val="20"/>
              </w:rPr>
              <w:t>ОПК-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0" w:type="dxa"/>
          </w:tcPr>
          <w:p w14:paraId="6A90BC4F" w14:textId="77777777" w:rsidR="00707A8F" w:rsidRPr="00CC5396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707A8F" w:rsidRPr="003932EB" w14:paraId="4E5EAF1B" w14:textId="77777777" w:rsidTr="00707A8F">
        <w:tc>
          <w:tcPr>
            <w:tcW w:w="860" w:type="dxa"/>
          </w:tcPr>
          <w:p w14:paraId="31B949CF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0FE118B9" w14:textId="77777777" w:rsidR="00707A8F" w:rsidRPr="004C48BA" w:rsidRDefault="00707A8F" w:rsidP="00480EE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Определите недостатки нечеткой логики:</w:t>
            </w:r>
          </w:p>
          <w:p w14:paraId="497E1F23" w14:textId="77777777" w:rsidR="00707A8F" w:rsidRPr="004C48BA" w:rsidRDefault="00707A8F" w:rsidP="00480EE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067D68D2" w14:textId="77777777" w:rsidR="00707A8F" w:rsidRPr="004C48BA" w:rsidRDefault="00707A8F" w:rsidP="00480EE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142AF15F" w14:textId="77777777" w:rsidR="00707A8F" w:rsidRPr="004C48BA" w:rsidRDefault="00707A8F" w:rsidP="005307B6">
            <w:pPr>
              <w:pStyle w:val="a6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Субъективное определение функций принадлежности</w:t>
            </w:r>
          </w:p>
          <w:p w14:paraId="4E7A7C03" w14:textId="77777777" w:rsidR="00707A8F" w:rsidRPr="004C48BA" w:rsidRDefault="00707A8F" w:rsidP="00480EE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4BF46943" w14:textId="77777777" w:rsidR="00707A8F" w:rsidRPr="004C48BA" w:rsidRDefault="00707A8F" w:rsidP="005307B6">
            <w:pPr>
              <w:pStyle w:val="a6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Неточное определение модели объекта</w:t>
            </w:r>
          </w:p>
          <w:p w14:paraId="45DE41E8" w14:textId="77777777" w:rsidR="00707A8F" w:rsidRPr="004C48BA" w:rsidRDefault="00707A8F" w:rsidP="005307B6">
            <w:pPr>
              <w:pStyle w:val="a6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Нечеткое определение регулятора</w:t>
            </w:r>
          </w:p>
          <w:p w14:paraId="2C515AC0" w14:textId="7C52F150" w:rsidR="00707A8F" w:rsidRPr="004C48BA" w:rsidRDefault="00707A8F" w:rsidP="005307B6">
            <w:pPr>
              <w:pStyle w:val="a6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Субъективное определение набора нечетких правил</w:t>
            </w:r>
          </w:p>
        </w:tc>
        <w:tc>
          <w:tcPr>
            <w:tcW w:w="1481" w:type="dxa"/>
          </w:tcPr>
          <w:p w14:paraId="23F23049" w14:textId="5DC8951A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1D3326A8" w14:textId="3451F32E" w:rsidR="00707A8F" w:rsidRPr="00CC5396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707A8F" w:rsidRPr="003932EB" w14:paraId="0FBAEDD5" w14:textId="77777777" w:rsidTr="00707A8F">
        <w:tc>
          <w:tcPr>
            <w:tcW w:w="860" w:type="dxa"/>
          </w:tcPr>
          <w:p w14:paraId="62FAAACC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44A48301" w14:textId="77777777" w:rsidR="00707A8F" w:rsidRPr="004C48BA" w:rsidRDefault="00707A8F" w:rsidP="00D63482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 нейронных сетях прямого распространения:</w:t>
            </w:r>
          </w:p>
          <w:p w14:paraId="7642866A" w14:textId="77777777" w:rsidR="00707A8F" w:rsidRPr="004C48BA" w:rsidRDefault="00707A8F" w:rsidP="00D63482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712B9487" w14:textId="77777777" w:rsidR="00707A8F" w:rsidRPr="004C48BA" w:rsidRDefault="00707A8F" w:rsidP="00D63482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2FEE0158" w14:textId="77777777" w:rsidR="00707A8F" w:rsidRPr="004C48BA" w:rsidRDefault="00707A8F" w:rsidP="005307B6">
            <w:pPr>
              <w:pStyle w:val="a6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Не используются обратные связи</w:t>
            </w:r>
          </w:p>
          <w:p w14:paraId="67DAED25" w14:textId="77777777" w:rsidR="00707A8F" w:rsidRPr="004C48BA" w:rsidRDefault="00707A8F" w:rsidP="005307B6">
            <w:pPr>
              <w:pStyle w:val="a6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Используются прямые параллельные связи</w:t>
            </w:r>
          </w:p>
          <w:p w14:paraId="2F97E8AB" w14:textId="77777777" w:rsidR="00707A8F" w:rsidRPr="004C48BA" w:rsidRDefault="00707A8F" w:rsidP="005307B6">
            <w:pPr>
              <w:pStyle w:val="a6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 используются активационные функции на основе гиперболического тангенса</w:t>
            </w:r>
          </w:p>
          <w:p w14:paraId="0DBDCF15" w14:textId="47DA6CA1" w:rsidR="00707A8F" w:rsidRPr="004C48BA" w:rsidRDefault="00707A8F" w:rsidP="005307B6">
            <w:pPr>
              <w:pStyle w:val="a6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 используются RBF активационные функции</w:t>
            </w:r>
          </w:p>
        </w:tc>
        <w:tc>
          <w:tcPr>
            <w:tcW w:w="1481" w:type="dxa"/>
          </w:tcPr>
          <w:p w14:paraId="6FEFDC74" w14:textId="5169922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5FE92EF2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75FBFC34" w14:textId="77777777" w:rsidTr="00707A8F">
        <w:tc>
          <w:tcPr>
            <w:tcW w:w="860" w:type="dxa"/>
          </w:tcPr>
          <w:p w14:paraId="7B63551A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4A4F677C" w14:textId="669244ED" w:rsidR="00707A8F" w:rsidRPr="004C48BA" w:rsidRDefault="00707A8F" w:rsidP="000A2DA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Как называется активационная функция нейронной сети, определяемая выражением f(z)=1/(1+e</w:t>
            </w:r>
            <w:r w:rsidRPr="004C48BA">
              <w:rPr>
                <w:sz w:val="20"/>
                <w:szCs w:val="20"/>
                <w:vertAlign w:val="superscript"/>
              </w:rPr>
              <w:t>z</w:t>
            </w:r>
            <w:r w:rsidRPr="004C48BA">
              <w:rPr>
                <w:sz w:val="20"/>
                <w:szCs w:val="20"/>
              </w:rPr>
              <w:t>)</w:t>
            </w:r>
          </w:p>
          <w:p w14:paraId="6341E619" w14:textId="77777777" w:rsidR="00707A8F" w:rsidRPr="004C48BA" w:rsidRDefault="00707A8F" w:rsidP="000A2DA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1897A349" w14:textId="77777777" w:rsidR="00707A8F" w:rsidRPr="004C48BA" w:rsidRDefault="00707A8F" w:rsidP="005307B6">
            <w:pPr>
              <w:pStyle w:val="a6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полулинейная</w:t>
            </w:r>
          </w:p>
          <w:p w14:paraId="560AA72B" w14:textId="77777777" w:rsidR="00707A8F" w:rsidRPr="004C48BA" w:rsidRDefault="00707A8F" w:rsidP="005307B6">
            <w:pPr>
              <w:pStyle w:val="a6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радиальная базисная</w:t>
            </w:r>
          </w:p>
          <w:p w14:paraId="536F1897" w14:textId="77777777" w:rsidR="00707A8F" w:rsidRPr="004C48BA" w:rsidRDefault="00707A8F" w:rsidP="005307B6">
            <w:pPr>
              <w:pStyle w:val="a6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сигмоидальная</w:t>
            </w:r>
          </w:p>
          <w:p w14:paraId="1FC2B5BF" w14:textId="2A5DA53C" w:rsidR="00707A8F" w:rsidRPr="004C48BA" w:rsidRDefault="00707A8F" w:rsidP="005307B6">
            <w:pPr>
              <w:pStyle w:val="a6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линейная</w:t>
            </w:r>
          </w:p>
        </w:tc>
        <w:tc>
          <w:tcPr>
            <w:tcW w:w="1481" w:type="dxa"/>
          </w:tcPr>
          <w:p w14:paraId="6375EC97" w14:textId="05CE3DEA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3E0236C5" w14:textId="7777777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5B0BB42D" w14:textId="77777777" w:rsidTr="00707A8F">
        <w:tc>
          <w:tcPr>
            <w:tcW w:w="860" w:type="dxa"/>
          </w:tcPr>
          <w:p w14:paraId="217081DE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2C3C7332" w14:textId="2CFE19A5" w:rsidR="00707A8F" w:rsidRPr="004C48BA" w:rsidRDefault="00707A8F" w:rsidP="00FC25D2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 xml:space="preserve">Как называется активационная функция, определяемая выражением </w:t>
            </w:r>
            <w:r w:rsidRPr="004C48BA">
              <w:rPr>
                <w:position w:val="-14"/>
                <w:sz w:val="20"/>
                <w:szCs w:val="20"/>
              </w:rPr>
              <w:object w:dxaOrig="1160" w:dyaOrig="440" w14:anchorId="734C9C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989" type="#_x0000_t75" style="width:57.6pt;height:21.9pt" o:ole="">
                  <v:imagedata r:id="rId5" o:title=""/>
                </v:shape>
                <o:OLEObject Type="Embed" ProgID="Equation.DSMT4" ShapeID="_x0000_i1989" DrawAspect="Content" ObjectID="_1782804110" r:id="rId6"/>
              </w:object>
            </w:r>
          </w:p>
          <w:p w14:paraId="261BFF03" w14:textId="77777777" w:rsidR="00707A8F" w:rsidRPr="004C48BA" w:rsidRDefault="00707A8F" w:rsidP="00FC25D2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lastRenderedPageBreak/>
              <w:t>Выберите один ответ:</w:t>
            </w:r>
          </w:p>
          <w:p w14:paraId="3C190259" w14:textId="77777777" w:rsidR="00707A8F" w:rsidRPr="004C48BA" w:rsidRDefault="00707A8F" w:rsidP="005307B6">
            <w:pPr>
              <w:pStyle w:val="a6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линейная</w:t>
            </w:r>
          </w:p>
          <w:p w14:paraId="781BCAF3" w14:textId="77777777" w:rsidR="00707A8F" w:rsidRPr="004C48BA" w:rsidRDefault="00707A8F" w:rsidP="005307B6">
            <w:pPr>
              <w:pStyle w:val="a6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радиальная базисная</w:t>
            </w:r>
          </w:p>
          <w:p w14:paraId="59AB5D77" w14:textId="77777777" w:rsidR="00707A8F" w:rsidRPr="004C48BA" w:rsidRDefault="00707A8F" w:rsidP="005307B6">
            <w:pPr>
              <w:pStyle w:val="a6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сигмоидальная</w:t>
            </w:r>
          </w:p>
          <w:p w14:paraId="7432DA11" w14:textId="518F3A45" w:rsidR="00707A8F" w:rsidRPr="004C48BA" w:rsidRDefault="00707A8F" w:rsidP="005307B6">
            <w:pPr>
              <w:pStyle w:val="a6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полулинейная</w:t>
            </w:r>
          </w:p>
        </w:tc>
        <w:tc>
          <w:tcPr>
            <w:tcW w:w="1481" w:type="dxa"/>
          </w:tcPr>
          <w:p w14:paraId="2A1DCFC9" w14:textId="67BC3D64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lastRenderedPageBreak/>
              <w:t>ОПК-6</w:t>
            </w:r>
          </w:p>
        </w:tc>
        <w:tc>
          <w:tcPr>
            <w:tcW w:w="700" w:type="dxa"/>
          </w:tcPr>
          <w:p w14:paraId="54B9129B" w14:textId="563E4C07" w:rsidR="00707A8F" w:rsidRPr="003932E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697F4518" w14:textId="77777777" w:rsidTr="00707A8F">
        <w:tc>
          <w:tcPr>
            <w:tcW w:w="860" w:type="dxa"/>
          </w:tcPr>
          <w:p w14:paraId="19AD9D9A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7FB074C9" w14:textId="77777777" w:rsidR="00707A8F" w:rsidRPr="004C48BA" w:rsidRDefault="00707A8F" w:rsidP="00623C39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Выделите корректные суждения. В нейронных рекуррентных сетях ...</w:t>
            </w:r>
          </w:p>
          <w:p w14:paraId="2F7D4E3D" w14:textId="77777777" w:rsidR="00707A8F" w:rsidRPr="004C48BA" w:rsidRDefault="00707A8F" w:rsidP="00623C39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30CAF74C" w14:textId="77777777" w:rsidR="00707A8F" w:rsidRPr="004C48BA" w:rsidRDefault="00707A8F" w:rsidP="005307B6">
            <w:pPr>
              <w:pStyle w:val="a6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используются прямые параллельные связи</w:t>
            </w:r>
          </w:p>
          <w:p w14:paraId="7C3E2A9E" w14:textId="77777777" w:rsidR="00707A8F" w:rsidRPr="004C48BA" w:rsidRDefault="00707A8F" w:rsidP="005307B6">
            <w:pPr>
              <w:pStyle w:val="a6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используются обратные связи</w:t>
            </w:r>
          </w:p>
          <w:p w14:paraId="329F258E" w14:textId="77777777" w:rsidR="00707A8F" w:rsidRPr="004C48BA" w:rsidRDefault="00707A8F" w:rsidP="005307B6">
            <w:pPr>
              <w:pStyle w:val="a6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 используются RBF активационные функции</w:t>
            </w:r>
          </w:p>
          <w:p w14:paraId="3483E04F" w14:textId="5B80E161" w:rsidR="00707A8F" w:rsidRPr="004C48BA" w:rsidRDefault="00707A8F" w:rsidP="005307B6">
            <w:pPr>
              <w:pStyle w:val="a6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 используются активационные функции на основе гиперболического тангенса</w:t>
            </w:r>
          </w:p>
        </w:tc>
        <w:tc>
          <w:tcPr>
            <w:tcW w:w="1481" w:type="dxa"/>
          </w:tcPr>
          <w:p w14:paraId="51169E7E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6BCB18B2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38964358" w14:textId="77777777" w:rsidTr="00707A8F">
        <w:tc>
          <w:tcPr>
            <w:tcW w:w="860" w:type="dxa"/>
          </w:tcPr>
          <w:p w14:paraId="528AA13B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697FC7A3" w14:textId="77777777" w:rsidR="00707A8F" w:rsidRPr="004C48BA" w:rsidRDefault="00707A8F" w:rsidP="004A506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Продолжите фразу. В системе прогнозирующего управления с идентификационным подходом ИНС используются ...</w:t>
            </w:r>
          </w:p>
          <w:p w14:paraId="661A9C18" w14:textId="77777777" w:rsidR="00707A8F" w:rsidRPr="004C48BA" w:rsidRDefault="00707A8F" w:rsidP="004A506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25E3236E" w14:textId="77777777" w:rsidR="00707A8F" w:rsidRPr="004C48BA" w:rsidRDefault="00707A8F" w:rsidP="004A506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15D2FD38" w14:textId="77777777" w:rsidR="00707A8F" w:rsidRPr="004C48BA" w:rsidRDefault="00707A8F" w:rsidP="005307B6">
            <w:pPr>
              <w:pStyle w:val="a6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для аппроксимации модели объекта управления</w:t>
            </w:r>
          </w:p>
          <w:p w14:paraId="3DB9E993" w14:textId="77777777" w:rsidR="00707A8F" w:rsidRPr="004C48BA" w:rsidRDefault="00707A8F" w:rsidP="005307B6">
            <w:pPr>
              <w:pStyle w:val="a6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для аппроксимации задающего воздействия</w:t>
            </w:r>
          </w:p>
          <w:p w14:paraId="31394050" w14:textId="77777777" w:rsidR="00707A8F" w:rsidRPr="004C48BA" w:rsidRDefault="00707A8F" w:rsidP="005307B6">
            <w:pPr>
              <w:pStyle w:val="a6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для аппроксимации регулятора</w:t>
            </w:r>
          </w:p>
          <w:p w14:paraId="2B582369" w14:textId="497AB823" w:rsidR="00707A8F" w:rsidRPr="004C48BA" w:rsidRDefault="00707A8F" w:rsidP="005307B6">
            <w:pPr>
              <w:pStyle w:val="a6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для аппроксимации шумов возмущения</w:t>
            </w:r>
          </w:p>
        </w:tc>
        <w:tc>
          <w:tcPr>
            <w:tcW w:w="1481" w:type="dxa"/>
          </w:tcPr>
          <w:p w14:paraId="669295B0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20856592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273B0D66" w14:textId="77777777" w:rsidTr="00707A8F">
        <w:tc>
          <w:tcPr>
            <w:tcW w:w="860" w:type="dxa"/>
          </w:tcPr>
          <w:p w14:paraId="77A24E5F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0641D7A9" w14:textId="77777777" w:rsidR="00707A8F" w:rsidRPr="004C48BA" w:rsidRDefault="00707A8F" w:rsidP="009276D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Продолжите фразу. В системе управления с ИНС-идентификатором обратной динамики нейросеть применяется ...</w:t>
            </w:r>
          </w:p>
          <w:p w14:paraId="26FB19EE" w14:textId="77777777" w:rsidR="00707A8F" w:rsidRPr="004C48BA" w:rsidRDefault="00707A8F" w:rsidP="009276D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0A1E8765" w14:textId="77777777" w:rsidR="00707A8F" w:rsidRPr="004C48BA" w:rsidRDefault="00707A8F" w:rsidP="009276D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503CEF8D" w14:textId="77777777" w:rsidR="00707A8F" w:rsidRPr="004C48BA" w:rsidRDefault="00707A8F" w:rsidP="005307B6">
            <w:pPr>
              <w:pStyle w:val="a6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для аппроксимации возмущающего воздействия</w:t>
            </w:r>
          </w:p>
          <w:p w14:paraId="52C281A4" w14:textId="77777777" w:rsidR="00707A8F" w:rsidRPr="004C48BA" w:rsidRDefault="00707A8F" w:rsidP="005307B6">
            <w:pPr>
              <w:pStyle w:val="a6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для аппроксимации обобщенных моментов на основе уравнения Лагранжа</w:t>
            </w:r>
          </w:p>
          <w:p w14:paraId="5C21F6A6" w14:textId="77777777" w:rsidR="00707A8F" w:rsidRPr="004C48BA" w:rsidRDefault="00707A8F" w:rsidP="005307B6">
            <w:pPr>
              <w:pStyle w:val="a6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для аппроксимации обобщенных скоростей и моментов</w:t>
            </w:r>
          </w:p>
          <w:p w14:paraId="28A596B0" w14:textId="079F131B" w:rsidR="00707A8F" w:rsidRPr="004C48BA" w:rsidRDefault="00707A8F" w:rsidP="005307B6">
            <w:pPr>
              <w:pStyle w:val="a6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для аппроксимации возмущающего шума датчиков</w:t>
            </w:r>
          </w:p>
        </w:tc>
        <w:tc>
          <w:tcPr>
            <w:tcW w:w="1481" w:type="dxa"/>
          </w:tcPr>
          <w:p w14:paraId="5B42C5C3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2BA9AC13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5438F424" w14:textId="77777777" w:rsidTr="00707A8F">
        <w:tc>
          <w:tcPr>
            <w:tcW w:w="860" w:type="dxa"/>
          </w:tcPr>
          <w:p w14:paraId="1F7DDA3F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61154210" w14:textId="77777777" w:rsidR="00707A8F" w:rsidRPr="004C48BA" w:rsidRDefault="00707A8F" w:rsidP="00353A7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корректное выражение. В системе управления с ИНС по методу NARMA-L2 ...</w:t>
            </w:r>
          </w:p>
          <w:p w14:paraId="0794462B" w14:textId="77777777" w:rsidR="00707A8F" w:rsidRPr="004C48BA" w:rsidRDefault="00707A8F" w:rsidP="00353A7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6E4E2FBC" w14:textId="77777777" w:rsidR="00707A8F" w:rsidRPr="004C48BA" w:rsidRDefault="00707A8F" w:rsidP="005307B6">
            <w:pPr>
              <w:pStyle w:val="a6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нейросеть применяется для аппроксимации регулятора</w:t>
            </w:r>
          </w:p>
          <w:p w14:paraId="76D60FBB" w14:textId="77777777" w:rsidR="00707A8F" w:rsidRPr="004C48BA" w:rsidRDefault="00707A8F" w:rsidP="005307B6">
            <w:pPr>
              <w:pStyle w:val="a6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нейросеть применяется для аппроксимации возмущающего воздействия</w:t>
            </w:r>
          </w:p>
          <w:p w14:paraId="18B71D64" w14:textId="77777777" w:rsidR="00707A8F" w:rsidRPr="004C48BA" w:rsidRDefault="00707A8F" w:rsidP="005307B6">
            <w:pPr>
              <w:pStyle w:val="a6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нейросеть применяется для аппроксимации объекта управления</w:t>
            </w:r>
          </w:p>
          <w:p w14:paraId="3A2A74B6" w14:textId="4EBE81D7" w:rsidR="00707A8F" w:rsidRPr="004C48BA" w:rsidRDefault="00707A8F" w:rsidP="005307B6">
            <w:pPr>
              <w:pStyle w:val="a6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нейросеть применяется для аппроксимации ошибок измеряющей системы</w:t>
            </w:r>
          </w:p>
        </w:tc>
        <w:tc>
          <w:tcPr>
            <w:tcW w:w="1481" w:type="dxa"/>
          </w:tcPr>
          <w:p w14:paraId="789D8A9C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4EDB7589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29838DA0" w14:textId="77777777" w:rsidTr="00707A8F">
        <w:tc>
          <w:tcPr>
            <w:tcW w:w="860" w:type="dxa"/>
          </w:tcPr>
          <w:p w14:paraId="27FAEE15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1639BB99" w14:textId="5A846A31" w:rsidR="00707A8F" w:rsidRPr="004C48BA" w:rsidRDefault="00707A8F" w:rsidP="00BE051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Выделите корректное определение. В методах прямого адаптивного управления на основе сигмоидальных ИНС ...</w:t>
            </w:r>
          </w:p>
          <w:p w14:paraId="3FDE8E1C" w14:textId="77777777" w:rsidR="00707A8F" w:rsidRPr="004C48BA" w:rsidRDefault="00707A8F" w:rsidP="00BE051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5EF8FA7E" w14:textId="77777777" w:rsidR="00707A8F" w:rsidRPr="004C48BA" w:rsidRDefault="00707A8F" w:rsidP="005307B6">
            <w:pPr>
              <w:pStyle w:val="a6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начальные веса нейросети не могут быть нулевыми</w:t>
            </w:r>
          </w:p>
          <w:p w14:paraId="1608145A" w14:textId="77777777" w:rsidR="00707A8F" w:rsidRPr="004C48BA" w:rsidRDefault="00707A8F" w:rsidP="005307B6">
            <w:pPr>
              <w:pStyle w:val="a6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применяются многослойные нейросети</w:t>
            </w:r>
          </w:p>
          <w:p w14:paraId="094AC5B3" w14:textId="77777777" w:rsidR="00707A8F" w:rsidRPr="004C48BA" w:rsidRDefault="00707A8F" w:rsidP="005307B6">
            <w:pPr>
              <w:pStyle w:val="a6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начальные веса нейросети могут быть нулевыми</w:t>
            </w:r>
          </w:p>
          <w:p w14:paraId="608C6FC6" w14:textId="4F57AF1D" w:rsidR="00707A8F" w:rsidRPr="004C48BA" w:rsidRDefault="00707A8F" w:rsidP="005307B6">
            <w:pPr>
              <w:pStyle w:val="a6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веса нейросети не изменяются при управлении</w:t>
            </w:r>
          </w:p>
        </w:tc>
        <w:tc>
          <w:tcPr>
            <w:tcW w:w="1481" w:type="dxa"/>
          </w:tcPr>
          <w:p w14:paraId="1676F068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6BF17788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7628377E" w14:textId="77777777" w:rsidTr="00707A8F">
        <w:tc>
          <w:tcPr>
            <w:tcW w:w="860" w:type="dxa"/>
          </w:tcPr>
          <w:p w14:paraId="36DCF849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27CD37B9" w14:textId="77777777" w:rsidR="00707A8F" w:rsidRPr="004C48BA" w:rsidRDefault="00707A8F" w:rsidP="00922B1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Какие неопределенности обуславливают необходимость применения робастных методов управления роботами?</w:t>
            </w:r>
          </w:p>
          <w:p w14:paraId="06DF79AB" w14:textId="77777777" w:rsidR="00707A8F" w:rsidRPr="004C48BA" w:rsidRDefault="00707A8F" w:rsidP="00922B1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464B5735" w14:textId="77777777" w:rsidR="00707A8F" w:rsidRPr="004C48BA" w:rsidRDefault="00707A8F" w:rsidP="00922B1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535D6E09" w14:textId="77777777" w:rsidR="00707A8F" w:rsidRPr="004C48BA" w:rsidRDefault="00707A8F" w:rsidP="005307B6">
            <w:pPr>
              <w:pStyle w:val="a6"/>
              <w:numPr>
                <w:ilvl w:val="0"/>
                <w:numId w:val="3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Неопределенность начального состояния объекта управления</w:t>
            </w:r>
          </w:p>
          <w:p w14:paraId="0B994622" w14:textId="77777777" w:rsidR="00707A8F" w:rsidRPr="004C48BA" w:rsidRDefault="00707A8F" w:rsidP="005307B6">
            <w:pPr>
              <w:pStyle w:val="a6"/>
              <w:numPr>
                <w:ilvl w:val="0"/>
                <w:numId w:val="3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Неопределенности параметров объекта управления</w:t>
            </w:r>
          </w:p>
          <w:p w14:paraId="11417D69" w14:textId="77777777" w:rsidR="00707A8F" w:rsidRPr="004C48BA" w:rsidRDefault="00707A8F" w:rsidP="005307B6">
            <w:pPr>
              <w:pStyle w:val="a6"/>
              <w:numPr>
                <w:ilvl w:val="0"/>
                <w:numId w:val="3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Неопределенности регулятора</w:t>
            </w:r>
          </w:p>
          <w:p w14:paraId="562DD518" w14:textId="53F510F6" w:rsidR="00707A8F" w:rsidRPr="004C48BA" w:rsidRDefault="00707A8F" w:rsidP="005307B6">
            <w:pPr>
              <w:pStyle w:val="a6"/>
              <w:numPr>
                <w:ilvl w:val="0"/>
                <w:numId w:val="3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Неопределенности возмущений рабочей среды</w:t>
            </w:r>
          </w:p>
        </w:tc>
        <w:tc>
          <w:tcPr>
            <w:tcW w:w="1481" w:type="dxa"/>
          </w:tcPr>
          <w:p w14:paraId="4FEDFC76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77FB1381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6E31599B" w14:textId="77777777" w:rsidTr="00707A8F">
        <w:tc>
          <w:tcPr>
            <w:tcW w:w="860" w:type="dxa"/>
          </w:tcPr>
          <w:p w14:paraId="7FE5D1E2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14C5AA68" w14:textId="77777777" w:rsidR="00707A8F" w:rsidRPr="004C48BA" w:rsidRDefault="00707A8F" w:rsidP="00C74A1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При адаптивном управлении решается задача:</w:t>
            </w:r>
          </w:p>
          <w:p w14:paraId="7E272780" w14:textId="77777777" w:rsidR="00707A8F" w:rsidRPr="004C48BA" w:rsidRDefault="00707A8F" w:rsidP="00C74A1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3F2363E5" w14:textId="77777777" w:rsidR="00707A8F" w:rsidRPr="004C48BA" w:rsidRDefault="00707A8F" w:rsidP="00C74A1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4BBC0E8C" w14:textId="77777777" w:rsidR="00707A8F" w:rsidRPr="004C48BA" w:rsidRDefault="00707A8F" w:rsidP="005307B6">
            <w:pPr>
              <w:pStyle w:val="a6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Определения чувствительности системы управления к возмущениям</w:t>
            </w:r>
          </w:p>
          <w:p w14:paraId="3E1FA195" w14:textId="77777777" w:rsidR="00707A8F" w:rsidRPr="004C48BA" w:rsidRDefault="00707A8F" w:rsidP="005307B6">
            <w:pPr>
              <w:pStyle w:val="a6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Идентификации параметров объекта управления</w:t>
            </w:r>
          </w:p>
          <w:p w14:paraId="7042934A" w14:textId="77777777" w:rsidR="00707A8F" w:rsidRPr="004C48BA" w:rsidRDefault="00707A8F" w:rsidP="005307B6">
            <w:pPr>
              <w:pStyle w:val="a6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lastRenderedPageBreak/>
              <w:t>Самонастройки регулятора при наличии неопределенностей в контуре управления</w:t>
            </w:r>
          </w:p>
          <w:p w14:paraId="2EB1C7B5" w14:textId="79EDB304" w:rsidR="00707A8F" w:rsidRPr="004C48BA" w:rsidRDefault="00707A8F" w:rsidP="005307B6">
            <w:pPr>
              <w:pStyle w:val="a6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Поиск минимума интегрального критерия качества</w:t>
            </w:r>
          </w:p>
        </w:tc>
        <w:tc>
          <w:tcPr>
            <w:tcW w:w="1481" w:type="dxa"/>
          </w:tcPr>
          <w:p w14:paraId="4A86C83C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lastRenderedPageBreak/>
              <w:t>ОПК-6</w:t>
            </w:r>
          </w:p>
        </w:tc>
        <w:tc>
          <w:tcPr>
            <w:tcW w:w="700" w:type="dxa"/>
          </w:tcPr>
          <w:p w14:paraId="2FBC846F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2A22556E" w14:textId="77777777" w:rsidTr="00707A8F">
        <w:tc>
          <w:tcPr>
            <w:tcW w:w="860" w:type="dxa"/>
          </w:tcPr>
          <w:p w14:paraId="764793DB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6B0F4754" w14:textId="77777777" w:rsidR="00707A8F" w:rsidRPr="004C48BA" w:rsidRDefault="00707A8F" w:rsidP="00DC2CE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Выделите наиболее простой класс неопределенности для применения адаптивных методов управления?</w:t>
            </w:r>
          </w:p>
          <w:p w14:paraId="44305A9A" w14:textId="77777777" w:rsidR="00707A8F" w:rsidRPr="004C48BA" w:rsidRDefault="00707A8F" w:rsidP="00DC2CE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0E108DCE" w14:textId="77777777" w:rsidR="00707A8F" w:rsidRPr="004C48BA" w:rsidRDefault="00707A8F" w:rsidP="00DC2CE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2C1CD2BB" w14:textId="77777777" w:rsidR="00707A8F" w:rsidRPr="004C48BA" w:rsidRDefault="00707A8F" w:rsidP="005307B6">
            <w:pPr>
              <w:pStyle w:val="a6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Структурная стохастическая неопределенность</w:t>
            </w:r>
          </w:p>
          <w:p w14:paraId="207531DD" w14:textId="77777777" w:rsidR="00707A8F" w:rsidRPr="004C48BA" w:rsidRDefault="00707A8F" w:rsidP="005307B6">
            <w:pPr>
              <w:pStyle w:val="a6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Параметрическая неопределенность</w:t>
            </w:r>
          </w:p>
          <w:p w14:paraId="5BD6C48A" w14:textId="77777777" w:rsidR="00707A8F" w:rsidRPr="004C48BA" w:rsidRDefault="00707A8F" w:rsidP="005307B6">
            <w:pPr>
              <w:pStyle w:val="a6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Функциональная неопределенность</w:t>
            </w:r>
          </w:p>
          <w:p w14:paraId="33001ED6" w14:textId="596A3259" w:rsidR="00707A8F" w:rsidRPr="004C48BA" w:rsidRDefault="00707A8F" w:rsidP="005307B6">
            <w:pPr>
              <w:pStyle w:val="a6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Структурная неопределенность</w:t>
            </w:r>
          </w:p>
        </w:tc>
        <w:tc>
          <w:tcPr>
            <w:tcW w:w="1481" w:type="dxa"/>
          </w:tcPr>
          <w:p w14:paraId="283DD6AF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6761B324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7D4A2899" w14:textId="77777777" w:rsidTr="00707A8F">
        <w:tc>
          <w:tcPr>
            <w:tcW w:w="860" w:type="dxa"/>
          </w:tcPr>
          <w:p w14:paraId="02341F47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5760203E" w14:textId="4A6A4DB5" w:rsidR="00707A8F" w:rsidRPr="004C48BA" w:rsidRDefault="00707A8F" w:rsidP="001C03E9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 xml:space="preserve">Для устойчивости точки равновесия нелинейной системы </w:t>
            </w:r>
            <w:r w:rsidRPr="004C48BA">
              <w:rPr>
                <w:position w:val="-10"/>
                <w:sz w:val="20"/>
                <w:szCs w:val="20"/>
              </w:rPr>
              <w:object w:dxaOrig="900" w:dyaOrig="320" w14:anchorId="6E89FDD8">
                <v:shape id="_x0000_i1990" type="#_x0000_t75" style="width:45.1pt;height:16.3pt" o:ole="">
                  <v:imagedata r:id="rId7" o:title=""/>
                </v:shape>
                <o:OLEObject Type="Embed" ProgID="Equation.DSMT4" ShapeID="_x0000_i1990" DrawAspect="Content" ObjectID="_1782804111" r:id="rId8"/>
              </w:objec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oMath>
            <w:r w:rsidRPr="004C48BA">
              <w:rPr>
                <w:sz w:val="20"/>
                <w:szCs w:val="20"/>
              </w:rPr>
              <w:t xml:space="preserve"> необходимо, чтобы решение </w:t>
            </w:r>
            <w:r w:rsidRPr="004C48BA">
              <w:rPr>
                <w:position w:val="-4"/>
              </w:rPr>
              <w:object w:dxaOrig="240" w:dyaOrig="260" w14:anchorId="1037EA2D">
                <v:shape id="_x0000_i1991" type="#_x0000_t75" style="width:11.9pt;height:13.15pt" o:ole="">
                  <v:imagedata r:id="rId9" o:title=""/>
                </v:shape>
                <o:OLEObject Type="Embed" ProgID="Equation.DSMT4" ShapeID="_x0000_i1991" DrawAspect="Content" ObjectID="_1782804112" r:id="rId10"/>
              </w:object>
            </w:r>
            <w:r w:rsidRPr="004C48BA">
              <w:rPr>
                <w:sz w:val="20"/>
                <w:szCs w:val="20"/>
              </w:rPr>
              <w:t xml:space="preserve">   </w:t>
            </w:r>
            <w:r w:rsidRPr="004C48BA">
              <w:rPr>
                <w:position w:val="-10"/>
                <w:sz w:val="20"/>
                <w:szCs w:val="20"/>
              </w:rPr>
              <w:object w:dxaOrig="2880" w:dyaOrig="360" w14:anchorId="5FD335EB">
                <v:shape id="_x0000_i1992" type="#_x0000_t75" style="width:2in;height:18.15pt" o:ole="">
                  <v:imagedata r:id="rId11" o:title=""/>
                </v:shape>
                <o:OLEObject Type="Embed" ProgID="Equation.DSMT4" ShapeID="_x0000_i1992" DrawAspect="Content" ObjectID="_1782804113" r:id="rId12"/>
              </w:object>
            </w:r>
            <w:r w:rsidRPr="004C48BA">
              <w:rPr>
                <w:sz w:val="20"/>
                <w:szCs w:val="20"/>
              </w:rPr>
              <w:t xml:space="preserve">где </w:t>
            </w:r>
            <w:r w:rsidRPr="004C48BA">
              <w:rPr>
                <w:position w:val="-24"/>
              </w:rPr>
              <w:object w:dxaOrig="1040" w:dyaOrig="620" w14:anchorId="581A3F32">
                <v:shape id="_x0000_i1993" type="#_x0000_t75" style="width:51.95pt;height:31.3pt" o:ole="">
                  <v:imagedata r:id="rId13" o:title=""/>
                </v:shape>
                <o:OLEObject Type="Embed" ProgID="Equation.DSMT4" ShapeID="_x0000_i1993" DrawAspect="Content" ObjectID="_1782804114" r:id="rId14"/>
              </w:object>
            </w:r>
            <w:r w:rsidRPr="004C48BA">
              <w:t xml:space="preserve">, </w:t>
            </w:r>
            <w:r w:rsidRPr="004C48BA">
              <w:rPr>
                <w:position w:val="-10"/>
              </w:rPr>
              <w:object w:dxaOrig="600" w:dyaOrig="320" w14:anchorId="25EA98B8">
                <v:shape id="_x0000_i1994" type="#_x0000_t75" style="width:30.05pt;height:16.3pt" o:ole="">
                  <v:imagedata r:id="rId15" o:title=""/>
                </v:shape>
                <o:OLEObject Type="Embed" ProgID="Equation.DSMT4" ShapeID="_x0000_i1994" DrawAspect="Content" ObjectID="_1782804115" r:id="rId16"/>
              </w:object>
            </w:r>
            <w:r w:rsidRPr="004C48BA">
              <w:t xml:space="preserve"> </w:t>
            </w:r>
            <w:r w:rsidRPr="004C48BA">
              <w:rPr>
                <w:sz w:val="20"/>
                <w:szCs w:val="20"/>
              </w:rPr>
              <w:t>...</w:t>
            </w:r>
          </w:p>
          <w:p w14:paraId="77D39A21" w14:textId="77777777" w:rsidR="00707A8F" w:rsidRPr="004C48BA" w:rsidRDefault="00707A8F" w:rsidP="000805A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BCCE53E" w14:textId="7D0A107E" w:rsidR="00707A8F" w:rsidRPr="004C48BA" w:rsidRDefault="00707A8F" w:rsidP="005307B6">
            <w:pPr>
              <w:pStyle w:val="a6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существовало и F(x)</w:t>
            </w:r>
            <w:r w:rsidRPr="004C48BA">
              <w:rPr>
                <w:sz w:val="20"/>
                <w:szCs w:val="20"/>
                <w:lang w:val="en-US"/>
              </w:rPr>
              <w:t>&gt;</w:t>
            </w:r>
            <w:r w:rsidRPr="004C48BA">
              <w:rPr>
                <w:sz w:val="20"/>
                <w:szCs w:val="20"/>
              </w:rPr>
              <w:t>0</w:t>
            </w:r>
          </w:p>
          <w:p w14:paraId="1B978EB0" w14:textId="095EC8C3" w:rsidR="00707A8F" w:rsidRPr="004C48BA" w:rsidRDefault="00707A8F" w:rsidP="005307B6">
            <w:pPr>
              <w:pStyle w:val="a6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существовало и F(x)=</w:t>
            </w:r>
            <w:r w:rsidRPr="004C48BA">
              <w:rPr>
                <w:sz w:val="20"/>
                <w:szCs w:val="20"/>
                <w:lang w:val="en-US"/>
              </w:rPr>
              <w:t>Q</w:t>
            </w:r>
          </w:p>
          <w:p w14:paraId="49226912" w14:textId="77777777" w:rsidR="00707A8F" w:rsidRPr="004C48BA" w:rsidRDefault="00707A8F" w:rsidP="005307B6">
            <w:pPr>
              <w:pStyle w:val="a6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существовало и F(x)≤0</w:t>
            </w:r>
          </w:p>
          <w:p w14:paraId="308DD351" w14:textId="693AE619" w:rsidR="00707A8F" w:rsidRPr="004C48BA" w:rsidRDefault="00707A8F" w:rsidP="005307B6">
            <w:pPr>
              <w:pStyle w:val="a6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 существовало</w:t>
            </w:r>
          </w:p>
          <w:p w14:paraId="24A090C1" w14:textId="1DC1D825" w:rsidR="00707A8F" w:rsidRPr="004C48BA" w:rsidRDefault="00707A8F" w:rsidP="001C03E9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481" w:type="dxa"/>
          </w:tcPr>
          <w:p w14:paraId="675F2CF0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494BD57E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131A2B08" w14:textId="77777777" w:rsidTr="00707A8F">
        <w:tc>
          <w:tcPr>
            <w:tcW w:w="860" w:type="dxa"/>
          </w:tcPr>
          <w:p w14:paraId="21047004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66F721E8" w14:textId="0A37309D" w:rsidR="00707A8F" w:rsidRPr="004C48BA" w:rsidRDefault="00707A8F" w:rsidP="000805A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 xml:space="preserve">Устойчивость по первому приближению возможна, если в линеаризованном уравнении </w:t>
            </w:r>
            <w:r w:rsidRPr="004C48BA">
              <w:rPr>
                <w:position w:val="-30"/>
                <w:sz w:val="20"/>
                <w:szCs w:val="20"/>
              </w:rPr>
              <w:object w:dxaOrig="2659" w:dyaOrig="700" w14:anchorId="5F6C9084">
                <v:shape id="_x0000_i1995" type="#_x0000_t75" style="width:133.35pt;height:35.05pt" o:ole="">
                  <v:imagedata r:id="rId17" o:title=""/>
                </v:shape>
                <o:OLEObject Type="Embed" ProgID="Equation.DSMT4" ShapeID="_x0000_i1995" DrawAspect="Content" ObjectID="_1782804116" r:id="rId18"/>
              </w:object>
            </w:r>
            <w:r w:rsidRPr="004C48BA">
              <w:rPr>
                <w:sz w:val="20"/>
                <w:szCs w:val="20"/>
              </w:rPr>
              <w:t xml:space="preserve"> нелинейная часть</w:t>
            </w:r>
          </w:p>
          <w:p w14:paraId="31DCB678" w14:textId="77777777" w:rsidR="00707A8F" w:rsidRPr="004C48BA" w:rsidRDefault="00707A8F" w:rsidP="000805A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66913D81" w14:textId="3A1D6995" w:rsidR="00707A8F" w:rsidRPr="004C48BA" w:rsidRDefault="00707A8F" w:rsidP="005307B6">
            <w:pPr>
              <w:pStyle w:val="a6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position w:val="-12"/>
              </w:rPr>
              <w:object w:dxaOrig="1219" w:dyaOrig="360" w14:anchorId="58134619">
                <v:shape id="_x0000_i1996" type="#_x0000_t75" style="width:61.35pt;height:18.15pt" o:ole="">
                  <v:imagedata r:id="rId19" o:title=""/>
                </v:shape>
                <o:OLEObject Type="Embed" ProgID="Equation.DSMT4" ShapeID="_x0000_i1996" DrawAspect="Content" ObjectID="_1782804117" r:id="rId20"/>
              </w:object>
            </w:r>
            <w:r w:rsidRPr="004C48BA">
              <w:t xml:space="preserve"> </w:t>
            </w:r>
            <w:r w:rsidRPr="004C48BA">
              <w:rPr>
                <w:sz w:val="20"/>
                <w:szCs w:val="20"/>
              </w:rPr>
              <w:t>Равна линейной части</w:t>
            </w:r>
          </w:p>
          <w:p w14:paraId="04F760F3" w14:textId="22CFA4E1" w:rsidR="00707A8F" w:rsidRPr="004C48BA" w:rsidRDefault="00707A8F" w:rsidP="005307B6">
            <w:pPr>
              <w:pStyle w:val="a6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position w:val="-12"/>
              </w:rPr>
              <w:object w:dxaOrig="1219" w:dyaOrig="360" w14:anchorId="1D3203FC">
                <v:shape id="_x0000_i1997" type="#_x0000_t75" style="width:61.35pt;height:18.15pt" o:ole="">
                  <v:imagedata r:id="rId21" o:title=""/>
                </v:shape>
                <o:OLEObject Type="Embed" ProgID="Equation.DSMT4" ShapeID="_x0000_i1997" DrawAspect="Content" ObjectID="_1782804118" r:id="rId22"/>
              </w:object>
            </w:r>
            <w:r w:rsidRPr="004C48BA">
              <w:rPr>
                <w:sz w:val="20"/>
                <w:szCs w:val="20"/>
              </w:rPr>
              <w:t xml:space="preserve"> Более линейной части</w:t>
            </w:r>
          </w:p>
          <w:p w14:paraId="38BE3172" w14:textId="0FA47533" w:rsidR="00707A8F" w:rsidRPr="004C48BA" w:rsidRDefault="00707A8F" w:rsidP="005307B6">
            <w:pPr>
              <w:pStyle w:val="a6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position w:val="-12"/>
              </w:rPr>
              <w:object w:dxaOrig="1219" w:dyaOrig="360" w14:anchorId="25F29FB1">
                <v:shape id="_x0000_i1998" type="#_x0000_t75" style="width:61.35pt;height:18.15pt" o:ole="">
                  <v:imagedata r:id="rId23" o:title=""/>
                </v:shape>
                <o:OLEObject Type="Embed" ProgID="Equation.DSMT4" ShapeID="_x0000_i1998" DrawAspect="Content" ObjectID="_1782804119" r:id="rId24"/>
              </w:object>
            </w:r>
            <w:r w:rsidRPr="004C48BA">
              <w:rPr>
                <w:bCs/>
                <w:sz w:val="20"/>
                <w:szCs w:val="20"/>
              </w:rPr>
              <w:t xml:space="preserve"> Имеет порядок малости более первого</w:t>
            </w:r>
          </w:p>
          <w:p w14:paraId="424A1BCD" w14:textId="6A2F780D" w:rsidR="00707A8F" w:rsidRPr="004C48BA" w:rsidRDefault="00707A8F" w:rsidP="005307B6">
            <w:pPr>
              <w:pStyle w:val="a6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position w:val="-12"/>
              </w:rPr>
              <w:object w:dxaOrig="1219" w:dyaOrig="360" w14:anchorId="5B01ABFA">
                <v:shape id="_x0000_i1999" type="#_x0000_t75" style="width:61.35pt;height:18.15pt" o:ole="">
                  <v:imagedata r:id="rId25" o:title=""/>
                </v:shape>
                <o:OLEObject Type="Embed" ProgID="Equation.DSMT4" ShapeID="_x0000_i1999" DrawAspect="Content" ObjectID="_1782804120" r:id="rId26"/>
              </w:object>
            </w:r>
            <w:r w:rsidRPr="004C48BA">
              <w:rPr>
                <w:sz w:val="20"/>
                <w:szCs w:val="20"/>
              </w:rPr>
              <w:t>Имеет первый порядок малости</w:t>
            </w:r>
          </w:p>
        </w:tc>
        <w:tc>
          <w:tcPr>
            <w:tcW w:w="1481" w:type="dxa"/>
          </w:tcPr>
          <w:p w14:paraId="568C44B1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5E342FC9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31518CB0" w14:textId="77777777" w:rsidTr="00707A8F">
        <w:tc>
          <w:tcPr>
            <w:tcW w:w="860" w:type="dxa"/>
          </w:tcPr>
          <w:p w14:paraId="6DF192CB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2DD77B57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Какой тип привода преимущественно использовать при реализации управления приводами робота на основе закона τ=M</w:t>
            </w:r>
            <w:r w:rsidRPr="004C48BA">
              <w:rPr>
                <w:rFonts w:ascii="Cambria Math" w:hAnsi="Cambria Math" w:cs="Cambria Math"/>
                <w:sz w:val="20"/>
                <w:szCs w:val="20"/>
              </w:rPr>
              <w:t>⋅</w:t>
            </w:r>
            <w:r w:rsidRPr="004C48BA">
              <w:rPr>
                <w:sz w:val="20"/>
                <w:szCs w:val="20"/>
              </w:rPr>
              <w:t>(</w:t>
            </w:r>
            <w:proofErr w:type="spellStart"/>
            <w:r w:rsidRPr="004C48BA">
              <w:rPr>
                <w:sz w:val="20"/>
                <w:szCs w:val="20"/>
              </w:rPr>
              <w:t>qd</w:t>
            </w:r>
            <w:proofErr w:type="spellEnd"/>
            <w:r w:rsidRPr="004C48BA">
              <w:rPr>
                <w:rFonts w:cs="Times New Roman"/>
                <w:sz w:val="20"/>
                <w:szCs w:val="20"/>
              </w:rPr>
              <w:t>¨</w:t>
            </w:r>
            <w:r w:rsidRPr="004C48BA">
              <w:rPr>
                <w:sz w:val="20"/>
                <w:szCs w:val="20"/>
              </w:rPr>
              <w:t>+</w:t>
            </w:r>
            <w:proofErr w:type="spellStart"/>
            <w:r w:rsidRPr="004C48BA">
              <w:rPr>
                <w:sz w:val="20"/>
                <w:szCs w:val="20"/>
              </w:rPr>
              <w:t>Kp</w:t>
            </w:r>
            <w:r w:rsidRPr="004C48BA">
              <w:rPr>
                <w:rFonts w:ascii="Cambria Math" w:hAnsi="Cambria Math" w:cs="Cambria Math"/>
                <w:sz w:val="20"/>
                <w:szCs w:val="20"/>
              </w:rPr>
              <w:t>⋅</w:t>
            </w:r>
            <w:r w:rsidRPr="004C48BA">
              <w:rPr>
                <w:sz w:val="20"/>
                <w:szCs w:val="20"/>
              </w:rPr>
              <w:t>e+Kd</w:t>
            </w:r>
            <w:r w:rsidRPr="004C48BA">
              <w:rPr>
                <w:rFonts w:ascii="Cambria Math" w:hAnsi="Cambria Math" w:cs="Cambria Math"/>
                <w:sz w:val="20"/>
                <w:szCs w:val="20"/>
              </w:rPr>
              <w:t>⋅</w:t>
            </w:r>
            <w:r w:rsidRPr="004C48BA">
              <w:rPr>
                <w:sz w:val="20"/>
                <w:szCs w:val="20"/>
              </w:rPr>
              <w:t>e</w:t>
            </w:r>
            <w:proofErr w:type="spellEnd"/>
            <w:proofErr w:type="gramStart"/>
            <w:r w:rsidRPr="004C48BA">
              <w:rPr>
                <w:rFonts w:cs="Times New Roman"/>
                <w:sz w:val="20"/>
                <w:szCs w:val="20"/>
              </w:rPr>
              <w:t>˙</w:t>
            </w:r>
            <w:r w:rsidRPr="004C48BA">
              <w:rPr>
                <w:sz w:val="20"/>
                <w:szCs w:val="20"/>
              </w:rPr>
              <w:t>)+</w:t>
            </w:r>
            <w:proofErr w:type="gramEnd"/>
            <w:r w:rsidRPr="004C48BA">
              <w:rPr>
                <w:sz w:val="20"/>
                <w:szCs w:val="20"/>
              </w:rPr>
              <w:t>N</w:t>
            </w:r>
          </w:p>
          <w:p w14:paraId="3EA3735A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1F8D06C2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04909C3" w14:textId="77777777" w:rsidR="00707A8F" w:rsidRPr="004C48BA" w:rsidRDefault="00707A8F" w:rsidP="005307B6">
            <w:pPr>
              <w:pStyle w:val="a6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привод переменного тока</w:t>
            </w:r>
          </w:p>
          <w:p w14:paraId="0D0823AF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C4D99A4" w14:textId="77777777" w:rsidR="00707A8F" w:rsidRPr="004C48BA" w:rsidRDefault="00707A8F" w:rsidP="005307B6">
            <w:pPr>
              <w:pStyle w:val="a6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привод постоянного тока</w:t>
            </w:r>
          </w:p>
          <w:p w14:paraId="180BD8C0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19870078" w14:textId="77777777" w:rsidR="00707A8F" w:rsidRPr="004C48BA" w:rsidRDefault="00707A8F" w:rsidP="005307B6">
            <w:pPr>
              <w:pStyle w:val="a6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моментный привод</w:t>
            </w:r>
          </w:p>
          <w:p w14:paraId="6B29A973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67995B1F" w14:textId="385680E9" w:rsidR="00707A8F" w:rsidRPr="004C48BA" w:rsidRDefault="00707A8F" w:rsidP="005307B6">
            <w:pPr>
              <w:pStyle w:val="a6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4C48BA">
              <w:rPr>
                <w:sz w:val="20"/>
                <w:szCs w:val="20"/>
              </w:rPr>
              <w:t>шаговый привод</w:t>
            </w:r>
          </w:p>
        </w:tc>
        <w:tc>
          <w:tcPr>
            <w:tcW w:w="1481" w:type="dxa"/>
          </w:tcPr>
          <w:p w14:paraId="023E5AAF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2D29A2A6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0F2EA42E" w14:textId="77777777" w:rsidTr="00707A8F">
        <w:tc>
          <w:tcPr>
            <w:tcW w:w="860" w:type="dxa"/>
          </w:tcPr>
          <w:p w14:paraId="208F06FB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589157CE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Какие достоинства обеспечивает закон управления приводами робота τ=M</w:t>
            </w:r>
            <w:r w:rsidRPr="004C48BA">
              <w:rPr>
                <w:rFonts w:ascii="Cambria Math" w:hAnsi="Cambria Math" w:cs="Cambria Math"/>
                <w:sz w:val="20"/>
                <w:szCs w:val="20"/>
              </w:rPr>
              <w:t>⋅</w:t>
            </w:r>
            <w:r w:rsidRPr="004C48BA">
              <w:rPr>
                <w:sz w:val="20"/>
                <w:szCs w:val="20"/>
              </w:rPr>
              <w:t>(</w:t>
            </w:r>
            <w:proofErr w:type="spellStart"/>
            <w:r w:rsidRPr="004C48BA">
              <w:rPr>
                <w:sz w:val="20"/>
                <w:szCs w:val="20"/>
              </w:rPr>
              <w:t>qd</w:t>
            </w:r>
            <w:proofErr w:type="spellEnd"/>
            <w:r w:rsidRPr="004C48BA">
              <w:rPr>
                <w:rFonts w:cs="Times New Roman"/>
                <w:sz w:val="20"/>
                <w:szCs w:val="20"/>
              </w:rPr>
              <w:t>¨−</w:t>
            </w:r>
            <w:proofErr w:type="gramStart"/>
            <w:r w:rsidRPr="004C48BA">
              <w:rPr>
                <w:sz w:val="20"/>
                <w:szCs w:val="20"/>
              </w:rPr>
              <w:t>u)+</w:t>
            </w:r>
            <w:proofErr w:type="gramEnd"/>
            <w:r w:rsidRPr="004C48BA">
              <w:rPr>
                <w:sz w:val="20"/>
                <w:szCs w:val="20"/>
              </w:rPr>
              <w:t>N</w:t>
            </w:r>
          </w:p>
          <w:p w14:paraId="5AE2534D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37A2862B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7101E740" w14:textId="77777777" w:rsidR="00707A8F" w:rsidRPr="004C48BA" w:rsidRDefault="00707A8F" w:rsidP="005307B6">
            <w:pPr>
              <w:pStyle w:val="a6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малые динамические ошибки</w:t>
            </w:r>
          </w:p>
          <w:p w14:paraId="45C1052B" w14:textId="4530D95D" w:rsidR="00707A8F" w:rsidRPr="004C48BA" w:rsidRDefault="00707A8F" w:rsidP="005307B6">
            <w:pPr>
              <w:pStyle w:val="a6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возможность синхронизации переходных процессов во всех звеньях</w:t>
            </w:r>
          </w:p>
          <w:p w14:paraId="4BAC4D21" w14:textId="77777777" w:rsidR="00707A8F" w:rsidRPr="004C48BA" w:rsidRDefault="00707A8F" w:rsidP="005307B6">
            <w:pPr>
              <w:pStyle w:val="a6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возможность применения во всех типах приводов</w:t>
            </w:r>
          </w:p>
          <w:p w14:paraId="273D06CF" w14:textId="77777777" w:rsidR="00707A8F" w:rsidRPr="004C48BA" w:rsidRDefault="00707A8F" w:rsidP="005307B6">
            <w:pPr>
              <w:pStyle w:val="a6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низкое энергопотребление робота</w:t>
            </w:r>
          </w:p>
          <w:p w14:paraId="34D26765" w14:textId="77777777" w:rsidR="00707A8F" w:rsidRPr="004C48BA" w:rsidRDefault="00707A8F" w:rsidP="005307B6">
            <w:pPr>
              <w:pStyle w:val="a6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 xml:space="preserve">относительную простоту синтеза закона регулирования u </w:t>
            </w:r>
          </w:p>
          <w:p w14:paraId="2A0B8E82" w14:textId="05B967DE" w:rsidR="00707A8F" w:rsidRPr="004C48BA" w:rsidRDefault="00707A8F" w:rsidP="005307B6">
            <w:pPr>
              <w:pStyle w:val="a6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простоту реализации регулятора</w:t>
            </w:r>
          </w:p>
        </w:tc>
        <w:tc>
          <w:tcPr>
            <w:tcW w:w="1481" w:type="dxa"/>
          </w:tcPr>
          <w:p w14:paraId="3DA14071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6E31FFC9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3E1AD7B0" w14:textId="77777777" w:rsidTr="00707A8F">
        <w:tc>
          <w:tcPr>
            <w:tcW w:w="860" w:type="dxa"/>
          </w:tcPr>
          <w:p w14:paraId="0B5D2A64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43C001EA" w14:textId="61D7E6FB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Какие относительные недостатки связаны с реализацией закона управления приводами робота τ=M</w:t>
            </w:r>
            <w:r w:rsidRPr="004C48BA">
              <w:rPr>
                <w:rFonts w:ascii="Cambria Math" w:hAnsi="Cambria Math" w:cs="Cambria Math"/>
                <w:sz w:val="20"/>
                <w:szCs w:val="20"/>
              </w:rPr>
              <w:t>⋅</w:t>
            </w:r>
            <w:r w:rsidRPr="004C48BA">
              <w:rPr>
                <w:sz w:val="20"/>
                <w:szCs w:val="20"/>
              </w:rPr>
              <w:t>(</w:t>
            </w:r>
            <w:proofErr w:type="spellStart"/>
            <w:r w:rsidRPr="004C48BA">
              <w:rPr>
                <w:sz w:val="20"/>
                <w:szCs w:val="20"/>
              </w:rPr>
              <w:t>qd</w:t>
            </w:r>
            <w:proofErr w:type="spellEnd"/>
            <w:r w:rsidRPr="004C48BA">
              <w:rPr>
                <w:rFonts w:cs="Times New Roman"/>
                <w:sz w:val="20"/>
                <w:szCs w:val="20"/>
              </w:rPr>
              <w:t>¨−</w:t>
            </w:r>
            <w:proofErr w:type="gramStart"/>
            <w:r w:rsidRPr="004C48BA">
              <w:rPr>
                <w:sz w:val="20"/>
                <w:szCs w:val="20"/>
              </w:rPr>
              <w:t>u)+</w:t>
            </w:r>
            <w:proofErr w:type="gramEnd"/>
            <w:r w:rsidRPr="004C48BA">
              <w:rPr>
                <w:sz w:val="20"/>
                <w:szCs w:val="20"/>
              </w:rPr>
              <w:t>N</w:t>
            </w:r>
          </w:p>
          <w:p w14:paraId="38163EEE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или несколько ответов:</w:t>
            </w:r>
          </w:p>
          <w:p w14:paraId="487910E5" w14:textId="77777777" w:rsidR="00707A8F" w:rsidRPr="004C48BA" w:rsidRDefault="00707A8F" w:rsidP="00B73E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6789F243" w14:textId="77777777" w:rsidR="00707A8F" w:rsidRPr="004C48BA" w:rsidRDefault="00707A8F" w:rsidP="005307B6">
            <w:pPr>
              <w:pStyle w:val="a6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сложность синтеза регулятора</w:t>
            </w:r>
          </w:p>
          <w:p w14:paraId="0C4928F3" w14:textId="77777777" w:rsidR="00707A8F" w:rsidRPr="004C48BA" w:rsidRDefault="00707A8F" w:rsidP="005307B6">
            <w:pPr>
              <w:pStyle w:val="a6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необходимость применения упругих трансмиссий</w:t>
            </w:r>
          </w:p>
          <w:p w14:paraId="49780A0E" w14:textId="77777777" w:rsidR="00707A8F" w:rsidRPr="004C48BA" w:rsidRDefault="00707A8F" w:rsidP="005307B6">
            <w:pPr>
              <w:pStyle w:val="a6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большие вычислительные затраты</w:t>
            </w:r>
          </w:p>
          <w:p w14:paraId="6EF4F9B2" w14:textId="77777777" w:rsidR="00707A8F" w:rsidRPr="004C48BA" w:rsidRDefault="00707A8F" w:rsidP="005307B6">
            <w:pPr>
              <w:pStyle w:val="a6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необходимость применения моментных приводов</w:t>
            </w:r>
          </w:p>
          <w:p w14:paraId="10300237" w14:textId="198BFE98" w:rsidR="00707A8F" w:rsidRPr="004C48BA" w:rsidRDefault="00707A8F" w:rsidP="005307B6">
            <w:pPr>
              <w:pStyle w:val="a6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большое энергопотребление робота</w:t>
            </w:r>
          </w:p>
        </w:tc>
        <w:tc>
          <w:tcPr>
            <w:tcW w:w="1481" w:type="dxa"/>
          </w:tcPr>
          <w:p w14:paraId="35ED13AC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lastRenderedPageBreak/>
              <w:t>ОПК-6</w:t>
            </w:r>
          </w:p>
        </w:tc>
        <w:tc>
          <w:tcPr>
            <w:tcW w:w="700" w:type="dxa"/>
          </w:tcPr>
          <w:p w14:paraId="63188107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601126AC" w14:textId="77777777" w:rsidTr="00707A8F">
        <w:tc>
          <w:tcPr>
            <w:tcW w:w="860" w:type="dxa"/>
          </w:tcPr>
          <w:p w14:paraId="26D1553A" w14:textId="77777777" w:rsidR="00707A8F" w:rsidRPr="00B81B5E" w:rsidRDefault="00707A8F" w:rsidP="001C03E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7B9CAE65" w14:textId="77777777" w:rsidR="00707A8F" w:rsidRPr="004C48BA" w:rsidRDefault="00707A8F" w:rsidP="005307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На каком подходе основан метод планирования коэффициента усиления (</w:t>
            </w:r>
            <w:proofErr w:type="spellStart"/>
            <w:r w:rsidRPr="004C48BA">
              <w:rPr>
                <w:sz w:val="20"/>
                <w:szCs w:val="20"/>
              </w:rPr>
              <w:t>Gain</w:t>
            </w:r>
            <w:proofErr w:type="spellEnd"/>
            <w:r w:rsidRPr="004C48BA">
              <w:rPr>
                <w:sz w:val="20"/>
                <w:szCs w:val="20"/>
              </w:rPr>
              <w:t xml:space="preserve"> </w:t>
            </w:r>
            <w:proofErr w:type="spellStart"/>
            <w:r w:rsidRPr="004C48BA">
              <w:rPr>
                <w:sz w:val="20"/>
                <w:szCs w:val="20"/>
              </w:rPr>
              <w:t>Scheduling</w:t>
            </w:r>
            <w:proofErr w:type="spellEnd"/>
            <w:r w:rsidRPr="004C48BA">
              <w:rPr>
                <w:sz w:val="20"/>
                <w:szCs w:val="20"/>
              </w:rPr>
              <w:t>)</w:t>
            </w:r>
          </w:p>
          <w:p w14:paraId="44DB53E0" w14:textId="77777777" w:rsidR="00707A8F" w:rsidRPr="004C48BA" w:rsidRDefault="00707A8F" w:rsidP="005307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2D2D8388" w14:textId="77777777" w:rsidR="00707A8F" w:rsidRPr="004C48BA" w:rsidRDefault="00707A8F" w:rsidP="005307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461BB300" w14:textId="77777777" w:rsidR="00707A8F" w:rsidRPr="004C48BA" w:rsidRDefault="00707A8F" w:rsidP="005307B6">
            <w:pPr>
              <w:pStyle w:val="a6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На основе представления модели возмущений</w:t>
            </w:r>
          </w:p>
          <w:p w14:paraId="7B719B1E" w14:textId="77777777" w:rsidR="00707A8F" w:rsidRPr="004C48BA" w:rsidRDefault="00707A8F" w:rsidP="005307B6">
            <w:pPr>
              <w:pStyle w:val="a6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На основе линеаризации модели динамики объекта в окрестности рабочей точки</w:t>
            </w:r>
          </w:p>
          <w:p w14:paraId="12037C43" w14:textId="77777777" w:rsidR="00707A8F" w:rsidRPr="004C48BA" w:rsidRDefault="00707A8F" w:rsidP="005307B6">
            <w:pPr>
              <w:pStyle w:val="a6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На основе представления эталонной модели объекта</w:t>
            </w:r>
          </w:p>
          <w:p w14:paraId="47BF6730" w14:textId="33D601B0" w:rsidR="00707A8F" w:rsidRPr="004C48BA" w:rsidRDefault="00707A8F" w:rsidP="005307B6">
            <w:pPr>
              <w:pStyle w:val="a6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На основе самонастройки нелинейной формы модели объекта</w:t>
            </w:r>
          </w:p>
        </w:tc>
        <w:tc>
          <w:tcPr>
            <w:tcW w:w="1481" w:type="dxa"/>
          </w:tcPr>
          <w:p w14:paraId="6A4E3CB4" w14:textId="77777777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567BA260" w14:textId="77777777" w:rsidR="00707A8F" w:rsidRPr="00824C4B" w:rsidRDefault="00707A8F" w:rsidP="001C03E9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A8F" w:rsidRPr="003932EB" w14:paraId="4F535792" w14:textId="77777777" w:rsidTr="00707A8F">
        <w:tc>
          <w:tcPr>
            <w:tcW w:w="860" w:type="dxa"/>
          </w:tcPr>
          <w:p w14:paraId="6B0C0374" w14:textId="77777777" w:rsidR="00707A8F" w:rsidRPr="00B81B5E" w:rsidRDefault="00707A8F" w:rsidP="00E2294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65" w:type="dxa"/>
          </w:tcPr>
          <w:p w14:paraId="281D88FE" w14:textId="41CC665C" w:rsidR="00707A8F" w:rsidRPr="004C48BA" w:rsidRDefault="00707A8F" w:rsidP="005307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 xml:space="preserve">В алгоритме адаптивного управления </w:t>
            </w:r>
            <w:r w:rsidRPr="004C48BA">
              <w:rPr>
                <w:position w:val="-14"/>
                <w:sz w:val="20"/>
                <w:szCs w:val="20"/>
              </w:rPr>
              <w:object w:dxaOrig="3860" w:dyaOrig="420" w14:anchorId="4D662A0D">
                <v:shape id="_x0000_i2000" type="#_x0000_t75" style="width:193.45pt;height:21.3pt" o:ole="">
                  <v:imagedata r:id="rId27" o:title=""/>
                </v:shape>
                <o:OLEObject Type="Embed" ProgID="Equation.DSMT4" ShapeID="_x0000_i2000" DrawAspect="Content" ObjectID="_1782804121" r:id="rId28"/>
              </w:object>
            </w:r>
          </w:p>
          <w:p w14:paraId="4B188B6E" w14:textId="0D1EA6CA" w:rsidR="00707A8F" w:rsidRPr="004C48BA" w:rsidRDefault="00707A8F" w:rsidP="005307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 xml:space="preserve"> вектор </w:t>
            </w:r>
            <w:r w:rsidRPr="004C48BA">
              <w:rPr>
                <w:position w:val="-10"/>
              </w:rPr>
              <w:object w:dxaOrig="220" w:dyaOrig="340" w14:anchorId="58BD1CF6">
                <v:shape id="_x0000_i2001" type="#_x0000_t75" style="width:10.65pt;height:16.9pt" o:ole="">
                  <v:imagedata r:id="rId29" o:title=""/>
                </v:shape>
                <o:OLEObject Type="Embed" ProgID="Equation.DSMT4" ShapeID="_x0000_i2001" DrawAspect="Content" ObjectID="_1782804122" r:id="rId30"/>
              </w:object>
            </w:r>
            <w:r w:rsidRPr="004C48BA">
              <w:rPr>
                <w:sz w:val="20"/>
                <w:szCs w:val="20"/>
              </w:rPr>
              <w:t xml:space="preserve"> определяет ...</w:t>
            </w:r>
          </w:p>
          <w:p w14:paraId="07A9CF55" w14:textId="77777777" w:rsidR="00707A8F" w:rsidRPr="004C48BA" w:rsidRDefault="00707A8F" w:rsidP="005307B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Выберите один ответ:</w:t>
            </w:r>
          </w:p>
          <w:p w14:paraId="1026C8D1" w14:textId="6BF14A4E" w:rsidR="00707A8F" w:rsidRPr="004C48BA" w:rsidRDefault="00707A8F" w:rsidP="005307B6">
            <w:pPr>
              <w:pStyle w:val="a6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Оценку параметров измерительной системы</w:t>
            </w:r>
          </w:p>
          <w:p w14:paraId="0ADC1B21" w14:textId="77777777" w:rsidR="00707A8F" w:rsidRPr="004C48BA" w:rsidRDefault="00707A8F" w:rsidP="005307B6">
            <w:pPr>
              <w:pStyle w:val="a6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C48BA">
              <w:rPr>
                <w:bCs/>
                <w:sz w:val="20"/>
                <w:szCs w:val="20"/>
              </w:rPr>
              <w:t>Оценку параметров модели динамики</w:t>
            </w:r>
          </w:p>
          <w:p w14:paraId="39E594FE" w14:textId="77777777" w:rsidR="00707A8F" w:rsidRPr="004C48BA" w:rsidRDefault="00707A8F" w:rsidP="005307B6">
            <w:pPr>
              <w:pStyle w:val="a6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Оценку параметров регулятора</w:t>
            </w:r>
          </w:p>
          <w:p w14:paraId="46ED6291" w14:textId="672E0A1B" w:rsidR="00707A8F" w:rsidRPr="004C48BA" w:rsidRDefault="00707A8F" w:rsidP="005307B6">
            <w:pPr>
              <w:pStyle w:val="a6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C48BA">
              <w:rPr>
                <w:sz w:val="20"/>
                <w:szCs w:val="20"/>
              </w:rPr>
              <w:t>Оценку параметров эталонной модели</w:t>
            </w:r>
          </w:p>
        </w:tc>
        <w:tc>
          <w:tcPr>
            <w:tcW w:w="1481" w:type="dxa"/>
          </w:tcPr>
          <w:p w14:paraId="25EBEC14" w14:textId="051962AD" w:rsidR="00707A8F" w:rsidRPr="00B81B5E" w:rsidRDefault="00707A8F" w:rsidP="00707A8F">
            <w:pPr>
              <w:ind w:firstLine="35"/>
              <w:jc w:val="center"/>
              <w:rPr>
                <w:sz w:val="20"/>
                <w:szCs w:val="20"/>
              </w:rPr>
            </w:pPr>
            <w:r w:rsidRPr="002B0620">
              <w:rPr>
                <w:sz w:val="20"/>
                <w:szCs w:val="20"/>
              </w:rPr>
              <w:t>ОПК-6</w:t>
            </w:r>
          </w:p>
        </w:tc>
        <w:tc>
          <w:tcPr>
            <w:tcW w:w="700" w:type="dxa"/>
          </w:tcPr>
          <w:p w14:paraId="66CC8691" w14:textId="2ACBBF08" w:rsidR="00707A8F" w:rsidRPr="00824C4B" w:rsidRDefault="00707A8F" w:rsidP="00E22945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1BF318C9" w14:textId="77777777" w:rsidR="003932EB" w:rsidRPr="003932EB" w:rsidRDefault="003932EB">
      <w:pPr>
        <w:rPr>
          <w:sz w:val="20"/>
          <w:szCs w:val="20"/>
        </w:rPr>
      </w:pPr>
    </w:p>
    <w:sectPr w:rsidR="003932EB" w:rsidRPr="003932EB" w:rsidSect="00707A8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95A"/>
    <w:multiLevelType w:val="hybridMultilevel"/>
    <w:tmpl w:val="AFE0D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9D6054"/>
    <w:multiLevelType w:val="hybridMultilevel"/>
    <w:tmpl w:val="66CE58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8932B5"/>
    <w:multiLevelType w:val="hybridMultilevel"/>
    <w:tmpl w:val="F1B8DC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C04DE5"/>
    <w:multiLevelType w:val="hybridMultilevel"/>
    <w:tmpl w:val="418037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1273EF"/>
    <w:multiLevelType w:val="hybridMultilevel"/>
    <w:tmpl w:val="D96A70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A7493D"/>
    <w:multiLevelType w:val="hybridMultilevel"/>
    <w:tmpl w:val="1BE6CD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8C191E"/>
    <w:multiLevelType w:val="hybridMultilevel"/>
    <w:tmpl w:val="A8066B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EA4573"/>
    <w:multiLevelType w:val="hybridMultilevel"/>
    <w:tmpl w:val="021074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4274A6"/>
    <w:multiLevelType w:val="hybridMultilevel"/>
    <w:tmpl w:val="C0A642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E91481"/>
    <w:multiLevelType w:val="hybridMultilevel"/>
    <w:tmpl w:val="71E27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85E03"/>
    <w:multiLevelType w:val="hybridMultilevel"/>
    <w:tmpl w:val="DDF0F7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5F75EF7"/>
    <w:multiLevelType w:val="hybridMultilevel"/>
    <w:tmpl w:val="FCD4D5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B549CE"/>
    <w:multiLevelType w:val="hybridMultilevel"/>
    <w:tmpl w:val="6100D1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100883"/>
    <w:multiLevelType w:val="hybridMultilevel"/>
    <w:tmpl w:val="88EA14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2735C66"/>
    <w:multiLevelType w:val="hybridMultilevel"/>
    <w:tmpl w:val="FE0258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BC3260"/>
    <w:multiLevelType w:val="hybridMultilevel"/>
    <w:tmpl w:val="D8908A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B21557"/>
    <w:multiLevelType w:val="hybridMultilevel"/>
    <w:tmpl w:val="B1824D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B226DE"/>
    <w:multiLevelType w:val="hybridMultilevel"/>
    <w:tmpl w:val="B03C9E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2A19FC"/>
    <w:multiLevelType w:val="hybridMultilevel"/>
    <w:tmpl w:val="13BEE7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B9325F"/>
    <w:multiLevelType w:val="hybridMultilevel"/>
    <w:tmpl w:val="19BCAC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3B240F"/>
    <w:multiLevelType w:val="hybridMultilevel"/>
    <w:tmpl w:val="A6188F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3770C7"/>
    <w:multiLevelType w:val="hybridMultilevel"/>
    <w:tmpl w:val="3170FE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0A7C9C"/>
    <w:multiLevelType w:val="hybridMultilevel"/>
    <w:tmpl w:val="68E8F9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0413427"/>
    <w:multiLevelType w:val="hybridMultilevel"/>
    <w:tmpl w:val="030E9A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1D720EB"/>
    <w:multiLevelType w:val="hybridMultilevel"/>
    <w:tmpl w:val="3E7457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780378C"/>
    <w:multiLevelType w:val="hybridMultilevel"/>
    <w:tmpl w:val="68A60A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08055B"/>
    <w:multiLevelType w:val="hybridMultilevel"/>
    <w:tmpl w:val="A798F0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098190C"/>
    <w:multiLevelType w:val="hybridMultilevel"/>
    <w:tmpl w:val="32D8F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65C45"/>
    <w:multiLevelType w:val="hybridMultilevel"/>
    <w:tmpl w:val="06A073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892287D"/>
    <w:multiLevelType w:val="hybridMultilevel"/>
    <w:tmpl w:val="F1747F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7778B7"/>
    <w:multiLevelType w:val="hybridMultilevel"/>
    <w:tmpl w:val="B86213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86E82"/>
    <w:multiLevelType w:val="hybridMultilevel"/>
    <w:tmpl w:val="6FE2A5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7E4C54"/>
    <w:multiLevelType w:val="hybridMultilevel"/>
    <w:tmpl w:val="0E2CF2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2A7C81"/>
    <w:multiLevelType w:val="hybridMultilevel"/>
    <w:tmpl w:val="6F5209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54D7ADC"/>
    <w:multiLevelType w:val="hybridMultilevel"/>
    <w:tmpl w:val="2370FF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67C69E2"/>
    <w:multiLevelType w:val="hybridMultilevel"/>
    <w:tmpl w:val="87E6E7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99B2B40"/>
    <w:multiLevelType w:val="hybridMultilevel"/>
    <w:tmpl w:val="F6641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974BB"/>
    <w:multiLevelType w:val="hybridMultilevel"/>
    <w:tmpl w:val="F35A59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F7D5FC3"/>
    <w:multiLevelType w:val="hybridMultilevel"/>
    <w:tmpl w:val="EE0CEA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204210"/>
    <w:multiLevelType w:val="hybridMultilevel"/>
    <w:tmpl w:val="8EA241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0"/>
  </w:num>
  <w:num w:numId="4">
    <w:abstractNumId w:val="27"/>
  </w:num>
  <w:num w:numId="5">
    <w:abstractNumId w:val="20"/>
  </w:num>
  <w:num w:numId="6">
    <w:abstractNumId w:val="32"/>
  </w:num>
  <w:num w:numId="7">
    <w:abstractNumId w:val="24"/>
  </w:num>
  <w:num w:numId="8">
    <w:abstractNumId w:val="28"/>
  </w:num>
  <w:num w:numId="9">
    <w:abstractNumId w:val="30"/>
  </w:num>
  <w:num w:numId="10">
    <w:abstractNumId w:val="6"/>
  </w:num>
  <w:num w:numId="11">
    <w:abstractNumId w:val="14"/>
  </w:num>
  <w:num w:numId="12">
    <w:abstractNumId w:val="3"/>
  </w:num>
  <w:num w:numId="13">
    <w:abstractNumId w:val="2"/>
  </w:num>
  <w:num w:numId="14">
    <w:abstractNumId w:val="33"/>
  </w:num>
  <w:num w:numId="15">
    <w:abstractNumId w:val="16"/>
  </w:num>
  <w:num w:numId="16">
    <w:abstractNumId w:val="5"/>
  </w:num>
  <w:num w:numId="17">
    <w:abstractNumId w:val="34"/>
  </w:num>
  <w:num w:numId="18">
    <w:abstractNumId w:val="26"/>
  </w:num>
  <w:num w:numId="19">
    <w:abstractNumId w:val="22"/>
  </w:num>
  <w:num w:numId="20">
    <w:abstractNumId w:val="29"/>
  </w:num>
  <w:num w:numId="21">
    <w:abstractNumId w:val="9"/>
  </w:num>
  <w:num w:numId="22">
    <w:abstractNumId w:val="19"/>
  </w:num>
  <w:num w:numId="23">
    <w:abstractNumId w:val="23"/>
  </w:num>
  <w:num w:numId="24">
    <w:abstractNumId w:val="8"/>
  </w:num>
  <w:num w:numId="25">
    <w:abstractNumId w:val="35"/>
  </w:num>
  <w:num w:numId="26">
    <w:abstractNumId w:val="18"/>
  </w:num>
  <w:num w:numId="27">
    <w:abstractNumId w:val="39"/>
  </w:num>
  <w:num w:numId="28">
    <w:abstractNumId w:val="4"/>
  </w:num>
  <w:num w:numId="29">
    <w:abstractNumId w:val="21"/>
  </w:num>
  <w:num w:numId="30">
    <w:abstractNumId w:val="25"/>
  </w:num>
  <w:num w:numId="31">
    <w:abstractNumId w:val="7"/>
  </w:num>
  <w:num w:numId="32">
    <w:abstractNumId w:val="40"/>
  </w:num>
  <w:num w:numId="33">
    <w:abstractNumId w:val="38"/>
  </w:num>
  <w:num w:numId="34">
    <w:abstractNumId w:val="36"/>
  </w:num>
  <w:num w:numId="35">
    <w:abstractNumId w:val="11"/>
  </w:num>
  <w:num w:numId="36">
    <w:abstractNumId w:val="10"/>
  </w:num>
  <w:num w:numId="37">
    <w:abstractNumId w:val="37"/>
  </w:num>
  <w:num w:numId="38">
    <w:abstractNumId w:val="1"/>
  </w:num>
  <w:num w:numId="39">
    <w:abstractNumId w:val="17"/>
  </w:num>
  <w:num w:numId="40">
    <w:abstractNumId w:val="13"/>
  </w:num>
  <w:num w:numId="41">
    <w:abstractNumId w:val="1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43AB"/>
    <w:rsid w:val="00016EF1"/>
    <w:rsid w:val="00020145"/>
    <w:rsid w:val="0003094F"/>
    <w:rsid w:val="000433F8"/>
    <w:rsid w:val="000559D8"/>
    <w:rsid w:val="00055DD8"/>
    <w:rsid w:val="00065C6C"/>
    <w:rsid w:val="000735F4"/>
    <w:rsid w:val="0007718D"/>
    <w:rsid w:val="000771A1"/>
    <w:rsid w:val="000805A8"/>
    <w:rsid w:val="000851A8"/>
    <w:rsid w:val="00085355"/>
    <w:rsid w:val="00085E95"/>
    <w:rsid w:val="00096E78"/>
    <w:rsid w:val="000A2DAF"/>
    <w:rsid w:val="000C14DB"/>
    <w:rsid w:val="000E45B6"/>
    <w:rsid w:val="000F71F3"/>
    <w:rsid w:val="00102D92"/>
    <w:rsid w:val="00127F8B"/>
    <w:rsid w:val="00127FCC"/>
    <w:rsid w:val="001309DB"/>
    <w:rsid w:val="00130A3B"/>
    <w:rsid w:val="001367B5"/>
    <w:rsid w:val="001463AC"/>
    <w:rsid w:val="0014660E"/>
    <w:rsid w:val="0015336F"/>
    <w:rsid w:val="00156CAB"/>
    <w:rsid w:val="00156F7E"/>
    <w:rsid w:val="001573E1"/>
    <w:rsid w:val="00175A56"/>
    <w:rsid w:val="0017619A"/>
    <w:rsid w:val="0018160F"/>
    <w:rsid w:val="00192A1A"/>
    <w:rsid w:val="001A121E"/>
    <w:rsid w:val="001A1CBC"/>
    <w:rsid w:val="001A392A"/>
    <w:rsid w:val="001A57EF"/>
    <w:rsid w:val="001B5E36"/>
    <w:rsid w:val="001C2196"/>
    <w:rsid w:val="001C3489"/>
    <w:rsid w:val="001D4702"/>
    <w:rsid w:val="001E1495"/>
    <w:rsid w:val="001E5050"/>
    <w:rsid w:val="001F04C6"/>
    <w:rsid w:val="001F3D67"/>
    <w:rsid w:val="0020002E"/>
    <w:rsid w:val="00204F1F"/>
    <w:rsid w:val="00212B1B"/>
    <w:rsid w:val="00213C19"/>
    <w:rsid w:val="002171FE"/>
    <w:rsid w:val="00233788"/>
    <w:rsid w:val="00236CD1"/>
    <w:rsid w:val="002451B9"/>
    <w:rsid w:val="00256F58"/>
    <w:rsid w:val="0025735A"/>
    <w:rsid w:val="0025791A"/>
    <w:rsid w:val="00263ECD"/>
    <w:rsid w:val="00284E85"/>
    <w:rsid w:val="00285C42"/>
    <w:rsid w:val="002879F6"/>
    <w:rsid w:val="00292843"/>
    <w:rsid w:val="002A62C3"/>
    <w:rsid w:val="002A75CA"/>
    <w:rsid w:val="002B0AA2"/>
    <w:rsid w:val="002B4EB6"/>
    <w:rsid w:val="002C496C"/>
    <w:rsid w:val="002C576C"/>
    <w:rsid w:val="002D77A9"/>
    <w:rsid w:val="00306924"/>
    <w:rsid w:val="00307535"/>
    <w:rsid w:val="00317C4E"/>
    <w:rsid w:val="00320E38"/>
    <w:rsid w:val="00324DDC"/>
    <w:rsid w:val="00332FDC"/>
    <w:rsid w:val="003332BB"/>
    <w:rsid w:val="003371AE"/>
    <w:rsid w:val="003424E9"/>
    <w:rsid w:val="00345F48"/>
    <w:rsid w:val="003473BC"/>
    <w:rsid w:val="00353A78"/>
    <w:rsid w:val="00354897"/>
    <w:rsid w:val="0036313E"/>
    <w:rsid w:val="00367681"/>
    <w:rsid w:val="00372354"/>
    <w:rsid w:val="00377CBB"/>
    <w:rsid w:val="003932EB"/>
    <w:rsid w:val="003943DC"/>
    <w:rsid w:val="00395B12"/>
    <w:rsid w:val="003B086A"/>
    <w:rsid w:val="003C3EE4"/>
    <w:rsid w:val="003C4CEA"/>
    <w:rsid w:val="003D325C"/>
    <w:rsid w:val="003E0365"/>
    <w:rsid w:val="003E2C2D"/>
    <w:rsid w:val="003E4EA0"/>
    <w:rsid w:val="00401D4D"/>
    <w:rsid w:val="00403BA7"/>
    <w:rsid w:val="004049ED"/>
    <w:rsid w:val="00420BD6"/>
    <w:rsid w:val="0043182D"/>
    <w:rsid w:val="0043573D"/>
    <w:rsid w:val="00446049"/>
    <w:rsid w:val="004551D6"/>
    <w:rsid w:val="004559EA"/>
    <w:rsid w:val="00465529"/>
    <w:rsid w:val="00466377"/>
    <w:rsid w:val="00470537"/>
    <w:rsid w:val="00480CDE"/>
    <w:rsid w:val="00480EE5"/>
    <w:rsid w:val="004813D6"/>
    <w:rsid w:val="0048719A"/>
    <w:rsid w:val="004937F4"/>
    <w:rsid w:val="00494205"/>
    <w:rsid w:val="004A5061"/>
    <w:rsid w:val="004B4DA7"/>
    <w:rsid w:val="004C48BA"/>
    <w:rsid w:val="004D1C3C"/>
    <w:rsid w:val="004D5B8F"/>
    <w:rsid w:val="004E3245"/>
    <w:rsid w:val="004F2A35"/>
    <w:rsid w:val="0050451A"/>
    <w:rsid w:val="00504C5F"/>
    <w:rsid w:val="00515F08"/>
    <w:rsid w:val="00526C0B"/>
    <w:rsid w:val="005307B6"/>
    <w:rsid w:val="00537ED2"/>
    <w:rsid w:val="00546B7D"/>
    <w:rsid w:val="00556B81"/>
    <w:rsid w:val="005615AA"/>
    <w:rsid w:val="00564221"/>
    <w:rsid w:val="005809B2"/>
    <w:rsid w:val="00585B65"/>
    <w:rsid w:val="00594ACE"/>
    <w:rsid w:val="00596810"/>
    <w:rsid w:val="005A4D23"/>
    <w:rsid w:val="005A6C14"/>
    <w:rsid w:val="005A7C69"/>
    <w:rsid w:val="005C0327"/>
    <w:rsid w:val="005C1541"/>
    <w:rsid w:val="005C1AB0"/>
    <w:rsid w:val="005F02DF"/>
    <w:rsid w:val="005F46AF"/>
    <w:rsid w:val="0060439F"/>
    <w:rsid w:val="00620D9E"/>
    <w:rsid w:val="00623C39"/>
    <w:rsid w:val="006342FC"/>
    <w:rsid w:val="006426BF"/>
    <w:rsid w:val="0064281B"/>
    <w:rsid w:val="0065090F"/>
    <w:rsid w:val="006524AE"/>
    <w:rsid w:val="0066248D"/>
    <w:rsid w:val="00664543"/>
    <w:rsid w:val="00674A8E"/>
    <w:rsid w:val="006755B2"/>
    <w:rsid w:val="00680821"/>
    <w:rsid w:val="00692E17"/>
    <w:rsid w:val="006951B2"/>
    <w:rsid w:val="00697597"/>
    <w:rsid w:val="006A1EAD"/>
    <w:rsid w:val="006A3681"/>
    <w:rsid w:val="006B6801"/>
    <w:rsid w:val="006B6FFB"/>
    <w:rsid w:val="006C1A2E"/>
    <w:rsid w:val="006C2641"/>
    <w:rsid w:val="006F0144"/>
    <w:rsid w:val="006F5B1C"/>
    <w:rsid w:val="00706874"/>
    <w:rsid w:val="00707A8F"/>
    <w:rsid w:val="00707C37"/>
    <w:rsid w:val="007102B2"/>
    <w:rsid w:val="00715AF5"/>
    <w:rsid w:val="007265DA"/>
    <w:rsid w:val="0072751D"/>
    <w:rsid w:val="00727627"/>
    <w:rsid w:val="00733BBD"/>
    <w:rsid w:val="0073719E"/>
    <w:rsid w:val="007432E4"/>
    <w:rsid w:val="00744A73"/>
    <w:rsid w:val="00765AD2"/>
    <w:rsid w:val="00767347"/>
    <w:rsid w:val="00770812"/>
    <w:rsid w:val="007811BD"/>
    <w:rsid w:val="007853FE"/>
    <w:rsid w:val="00793D36"/>
    <w:rsid w:val="007967F5"/>
    <w:rsid w:val="007A1B6B"/>
    <w:rsid w:val="007A1BB9"/>
    <w:rsid w:val="007A36BB"/>
    <w:rsid w:val="007B0768"/>
    <w:rsid w:val="007B0B84"/>
    <w:rsid w:val="007C072D"/>
    <w:rsid w:val="007C0770"/>
    <w:rsid w:val="007C3A6C"/>
    <w:rsid w:val="007D24CB"/>
    <w:rsid w:val="007D2BF3"/>
    <w:rsid w:val="007E6957"/>
    <w:rsid w:val="007F0E4B"/>
    <w:rsid w:val="008150E8"/>
    <w:rsid w:val="0082096C"/>
    <w:rsid w:val="00824C4B"/>
    <w:rsid w:val="00844A15"/>
    <w:rsid w:val="00855AD4"/>
    <w:rsid w:val="00863A71"/>
    <w:rsid w:val="008778B7"/>
    <w:rsid w:val="00884E2C"/>
    <w:rsid w:val="008874B8"/>
    <w:rsid w:val="008B36FD"/>
    <w:rsid w:val="008B4D6C"/>
    <w:rsid w:val="008C4977"/>
    <w:rsid w:val="008D2EB1"/>
    <w:rsid w:val="008D6AAF"/>
    <w:rsid w:val="008E3B33"/>
    <w:rsid w:val="008E7663"/>
    <w:rsid w:val="008F1906"/>
    <w:rsid w:val="008F3734"/>
    <w:rsid w:val="008F7502"/>
    <w:rsid w:val="00900884"/>
    <w:rsid w:val="009009D2"/>
    <w:rsid w:val="00906630"/>
    <w:rsid w:val="00906E1B"/>
    <w:rsid w:val="00907E23"/>
    <w:rsid w:val="00916775"/>
    <w:rsid w:val="00922B13"/>
    <w:rsid w:val="009276D8"/>
    <w:rsid w:val="00927769"/>
    <w:rsid w:val="00932A4C"/>
    <w:rsid w:val="00933788"/>
    <w:rsid w:val="00933898"/>
    <w:rsid w:val="00934E4C"/>
    <w:rsid w:val="00942BFF"/>
    <w:rsid w:val="00950DC3"/>
    <w:rsid w:val="00953FFA"/>
    <w:rsid w:val="009555C5"/>
    <w:rsid w:val="00956012"/>
    <w:rsid w:val="00956072"/>
    <w:rsid w:val="009573C0"/>
    <w:rsid w:val="009616D4"/>
    <w:rsid w:val="0098016D"/>
    <w:rsid w:val="00981855"/>
    <w:rsid w:val="009871ED"/>
    <w:rsid w:val="009921BC"/>
    <w:rsid w:val="00994BAD"/>
    <w:rsid w:val="009A31A7"/>
    <w:rsid w:val="009A43D0"/>
    <w:rsid w:val="009B304A"/>
    <w:rsid w:val="009B71C0"/>
    <w:rsid w:val="009B75CF"/>
    <w:rsid w:val="009C081F"/>
    <w:rsid w:val="009D0331"/>
    <w:rsid w:val="009D7141"/>
    <w:rsid w:val="009F687C"/>
    <w:rsid w:val="00A1769C"/>
    <w:rsid w:val="00A17ED6"/>
    <w:rsid w:val="00A22ED7"/>
    <w:rsid w:val="00A235DC"/>
    <w:rsid w:val="00A33C23"/>
    <w:rsid w:val="00A356E3"/>
    <w:rsid w:val="00A45DFA"/>
    <w:rsid w:val="00A56CD1"/>
    <w:rsid w:val="00A6100D"/>
    <w:rsid w:val="00A6451C"/>
    <w:rsid w:val="00A70769"/>
    <w:rsid w:val="00AA2DD5"/>
    <w:rsid w:val="00AA5FEA"/>
    <w:rsid w:val="00AA7012"/>
    <w:rsid w:val="00AB5451"/>
    <w:rsid w:val="00AB6822"/>
    <w:rsid w:val="00AB6A32"/>
    <w:rsid w:val="00AC1163"/>
    <w:rsid w:val="00AC1F5B"/>
    <w:rsid w:val="00AE0F2B"/>
    <w:rsid w:val="00AE21BE"/>
    <w:rsid w:val="00AE45A5"/>
    <w:rsid w:val="00AF020A"/>
    <w:rsid w:val="00AF514D"/>
    <w:rsid w:val="00AF590F"/>
    <w:rsid w:val="00B15DF7"/>
    <w:rsid w:val="00B40952"/>
    <w:rsid w:val="00B44CAF"/>
    <w:rsid w:val="00B5650F"/>
    <w:rsid w:val="00B63C32"/>
    <w:rsid w:val="00B645EC"/>
    <w:rsid w:val="00B73E15"/>
    <w:rsid w:val="00B76E35"/>
    <w:rsid w:val="00B81B5E"/>
    <w:rsid w:val="00B92118"/>
    <w:rsid w:val="00B96986"/>
    <w:rsid w:val="00B972AD"/>
    <w:rsid w:val="00BA5190"/>
    <w:rsid w:val="00BA62E3"/>
    <w:rsid w:val="00BB4353"/>
    <w:rsid w:val="00BD0572"/>
    <w:rsid w:val="00BE0511"/>
    <w:rsid w:val="00BF4108"/>
    <w:rsid w:val="00BF581B"/>
    <w:rsid w:val="00C0406A"/>
    <w:rsid w:val="00C044CA"/>
    <w:rsid w:val="00C05CDE"/>
    <w:rsid w:val="00C11673"/>
    <w:rsid w:val="00C2250F"/>
    <w:rsid w:val="00C23E87"/>
    <w:rsid w:val="00C33451"/>
    <w:rsid w:val="00C33F37"/>
    <w:rsid w:val="00C5095F"/>
    <w:rsid w:val="00C514C1"/>
    <w:rsid w:val="00C65064"/>
    <w:rsid w:val="00C66CF6"/>
    <w:rsid w:val="00C72DD5"/>
    <w:rsid w:val="00C74A1A"/>
    <w:rsid w:val="00C76195"/>
    <w:rsid w:val="00C91448"/>
    <w:rsid w:val="00C9185E"/>
    <w:rsid w:val="00CA27CC"/>
    <w:rsid w:val="00CB2CFE"/>
    <w:rsid w:val="00CC5396"/>
    <w:rsid w:val="00CE257F"/>
    <w:rsid w:val="00CE30FE"/>
    <w:rsid w:val="00CE5638"/>
    <w:rsid w:val="00CE673E"/>
    <w:rsid w:val="00CF023A"/>
    <w:rsid w:val="00CF1B66"/>
    <w:rsid w:val="00CF2D28"/>
    <w:rsid w:val="00CF57FE"/>
    <w:rsid w:val="00CF733E"/>
    <w:rsid w:val="00D03955"/>
    <w:rsid w:val="00D13B65"/>
    <w:rsid w:val="00D25BCB"/>
    <w:rsid w:val="00D53E3D"/>
    <w:rsid w:val="00D57D13"/>
    <w:rsid w:val="00D63482"/>
    <w:rsid w:val="00D6733B"/>
    <w:rsid w:val="00DB3A98"/>
    <w:rsid w:val="00DC2CE1"/>
    <w:rsid w:val="00DD2383"/>
    <w:rsid w:val="00DD36AF"/>
    <w:rsid w:val="00DE74E4"/>
    <w:rsid w:val="00DF57F7"/>
    <w:rsid w:val="00E00D2B"/>
    <w:rsid w:val="00E04514"/>
    <w:rsid w:val="00E132A0"/>
    <w:rsid w:val="00E2077E"/>
    <w:rsid w:val="00E22945"/>
    <w:rsid w:val="00E34476"/>
    <w:rsid w:val="00E37A01"/>
    <w:rsid w:val="00E40B85"/>
    <w:rsid w:val="00E45429"/>
    <w:rsid w:val="00E503DC"/>
    <w:rsid w:val="00E538C3"/>
    <w:rsid w:val="00E55B14"/>
    <w:rsid w:val="00E55EA3"/>
    <w:rsid w:val="00E560A9"/>
    <w:rsid w:val="00E57780"/>
    <w:rsid w:val="00E65E4F"/>
    <w:rsid w:val="00E76986"/>
    <w:rsid w:val="00E77857"/>
    <w:rsid w:val="00E82EFB"/>
    <w:rsid w:val="00E95336"/>
    <w:rsid w:val="00E964E8"/>
    <w:rsid w:val="00E9755A"/>
    <w:rsid w:val="00EA22A1"/>
    <w:rsid w:val="00EA72A2"/>
    <w:rsid w:val="00EF06EA"/>
    <w:rsid w:val="00EF07F4"/>
    <w:rsid w:val="00EF7EA9"/>
    <w:rsid w:val="00F00FAB"/>
    <w:rsid w:val="00F02F3E"/>
    <w:rsid w:val="00F15700"/>
    <w:rsid w:val="00F168B2"/>
    <w:rsid w:val="00F3188D"/>
    <w:rsid w:val="00F35744"/>
    <w:rsid w:val="00F43251"/>
    <w:rsid w:val="00F46543"/>
    <w:rsid w:val="00F47E53"/>
    <w:rsid w:val="00F5174A"/>
    <w:rsid w:val="00F53516"/>
    <w:rsid w:val="00F53772"/>
    <w:rsid w:val="00F55FFD"/>
    <w:rsid w:val="00F672D1"/>
    <w:rsid w:val="00F740D5"/>
    <w:rsid w:val="00F74645"/>
    <w:rsid w:val="00F75EA9"/>
    <w:rsid w:val="00F76219"/>
    <w:rsid w:val="00F7682C"/>
    <w:rsid w:val="00F80D74"/>
    <w:rsid w:val="00F823B2"/>
    <w:rsid w:val="00F931D6"/>
    <w:rsid w:val="00F94316"/>
    <w:rsid w:val="00FB6269"/>
    <w:rsid w:val="00FC25D2"/>
    <w:rsid w:val="00FD5C24"/>
    <w:rsid w:val="00FD6FE0"/>
    <w:rsid w:val="00FE011D"/>
    <w:rsid w:val="00FE12D2"/>
    <w:rsid w:val="00FE7551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3E21A247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0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032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009D2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0805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83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71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0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99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31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7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81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92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5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87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767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9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2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18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6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206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8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5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8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60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4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8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876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226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8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3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0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642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1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619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23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9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31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59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8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958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916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84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1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47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447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9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7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5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4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008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1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1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383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0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00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563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8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14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33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320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6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0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25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9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35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59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46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27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3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4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1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740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5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718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5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9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6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2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4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26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7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02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66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946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22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1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3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cp:lastPrinted>2024-01-11T12:39:00Z</cp:lastPrinted>
  <dcterms:created xsi:type="dcterms:W3CDTF">2024-07-18T07:35:00Z</dcterms:created>
  <dcterms:modified xsi:type="dcterms:W3CDTF">2024-07-18T07:35:00Z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