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219C4" w:rsidRPr="002219C4" w14:paraId="639883CE" w14:textId="77777777" w:rsidTr="00145BE6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60DA9" w14:textId="77777777" w:rsidR="002219C4" w:rsidRDefault="002219C4" w:rsidP="002219C4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2219C4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  <w:p w14:paraId="0F55A49B" w14:textId="0DA7062B" w:rsidR="00173236" w:rsidRPr="002219C4" w:rsidRDefault="00706A47" w:rsidP="002219C4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706A47">
              <w:rPr>
                <w:rFonts w:eastAsia="Calibri"/>
                <w:sz w:val="36"/>
                <w:szCs w:val="36"/>
                <w:lang w:eastAsia="en-US"/>
              </w:rPr>
              <w:t>НАДЕЖНОСТЬ И БЕЗОПАСНОСТЬ</w:t>
            </w:r>
          </w:p>
        </w:tc>
      </w:tr>
      <w:tr w:rsidR="002219C4" w:rsidRPr="002219C4" w14:paraId="7342C68F" w14:textId="77777777" w:rsidTr="00145BE6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44201" w14:textId="77777777" w:rsidR="002219C4" w:rsidRPr="002219C4" w:rsidRDefault="002219C4" w:rsidP="002219C4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74A4D9C1" w14:textId="77777777" w:rsidR="002219C4" w:rsidRPr="002219C4" w:rsidRDefault="002219C4" w:rsidP="002219C4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7E32DD" w:rsidRPr="002219C4" w14:paraId="346C8223" w14:textId="77777777" w:rsidTr="00145BE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8491E" w14:textId="77777777" w:rsidR="007E32DD" w:rsidRPr="002219C4" w:rsidRDefault="007E32DD" w:rsidP="007E32D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2219C4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9F6C4" w14:textId="26510F24" w:rsidR="007E32DD" w:rsidRPr="002219C4" w:rsidRDefault="00706A47" w:rsidP="00706A47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12.04.01</w:t>
            </w:r>
            <w:r w:rsidR="00CB64D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Приборостроение</w:t>
            </w:r>
          </w:p>
        </w:tc>
      </w:tr>
      <w:tr w:rsidR="007E32DD" w:rsidRPr="002219C4" w14:paraId="1C325E3F" w14:textId="77777777" w:rsidTr="00145BE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956C0" w14:textId="77777777" w:rsidR="007E32DD" w:rsidRPr="002219C4" w:rsidRDefault="007E32DD" w:rsidP="007E32D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2219C4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2219C4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1DC03" w14:textId="22DD0638" w:rsidR="007E32DD" w:rsidRPr="002219C4" w:rsidRDefault="00706A47" w:rsidP="007E32D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706A47">
              <w:rPr>
                <w:sz w:val="28"/>
                <w:szCs w:val="28"/>
              </w:rPr>
              <w:t>Обеспечение качества и сертификация изделий и производств</w:t>
            </w:r>
          </w:p>
        </w:tc>
      </w:tr>
      <w:tr w:rsidR="007E32DD" w:rsidRPr="002219C4" w14:paraId="1E404D3B" w14:textId="77777777" w:rsidTr="00145BE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653BA" w14:textId="77777777" w:rsidR="007E32DD" w:rsidRPr="002219C4" w:rsidRDefault="007E32DD" w:rsidP="007E32D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6F34B" w14:textId="0A64AABB" w:rsidR="007E32DD" w:rsidRPr="002219C4" w:rsidRDefault="00706A47" w:rsidP="007E32DD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7E32DD" w:rsidRPr="002219C4" w14:paraId="64FFC468" w14:textId="77777777" w:rsidTr="00145BE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F80C4" w14:textId="77777777" w:rsidR="007E32DD" w:rsidRPr="002219C4" w:rsidRDefault="007E32DD" w:rsidP="007E32D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B98BF" w14:textId="5216AE5D" w:rsidR="007E32DD" w:rsidRPr="002219C4" w:rsidRDefault="007E32DD" w:rsidP="00CB64D0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Очная</w:t>
            </w:r>
          </w:p>
        </w:tc>
      </w:tr>
      <w:tr w:rsidR="007E32DD" w:rsidRPr="002219C4" w14:paraId="28BF35A5" w14:textId="77777777" w:rsidTr="00145BE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EAEA3" w14:textId="77777777" w:rsidR="007E32DD" w:rsidRPr="002219C4" w:rsidRDefault="007E32DD" w:rsidP="007E32D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E696D" w14:textId="7E1BAF73" w:rsidR="007E32DD" w:rsidRPr="002219C4" w:rsidRDefault="00706A47" w:rsidP="007E32DD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О Естественнонаучный</w:t>
            </w:r>
          </w:p>
        </w:tc>
      </w:tr>
      <w:tr w:rsidR="007E32DD" w:rsidRPr="002219C4" w14:paraId="0147897B" w14:textId="77777777" w:rsidTr="00145BE6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9B383" w14:textId="77777777" w:rsidR="007E32DD" w:rsidRPr="002219C4" w:rsidRDefault="007E32DD" w:rsidP="007E32D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C9E74" w14:textId="154E90D1" w:rsidR="007E32DD" w:rsidRPr="002219C4" w:rsidRDefault="00706A47" w:rsidP="00CB64D0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О2 ИНЖИНИРИНГ И МЕНЕДЖМЕНТ КАЧЕСТВА</w:t>
            </w:r>
          </w:p>
        </w:tc>
      </w:tr>
      <w:tr w:rsidR="007E32DD" w:rsidRPr="002219C4" w14:paraId="628616B3" w14:textId="77777777" w:rsidTr="00145BE6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1F625" w14:textId="77777777" w:rsidR="007E32DD" w:rsidRPr="002219C4" w:rsidRDefault="007E32DD" w:rsidP="007E32D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CC7B4" w14:textId="1D7489C2" w:rsidR="007E32DD" w:rsidRPr="002219C4" w:rsidRDefault="007E32DD" w:rsidP="007E32D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О2 ИНЖИНИРИНГ И МЕНЕДЖМЕНТ КАЧЕСТВА</w:t>
            </w:r>
          </w:p>
        </w:tc>
      </w:tr>
      <w:tr w:rsidR="007E32DD" w:rsidRPr="002219C4" w14:paraId="2D96DE50" w14:textId="77777777" w:rsidTr="00145BE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1AC1A" w14:textId="4F509C00" w:rsidR="007E32DD" w:rsidRPr="002219C4" w:rsidRDefault="007E32DD" w:rsidP="007E32D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4463A" w14:textId="32175911" w:rsidR="007E32DD" w:rsidRPr="002219C4" w:rsidRDefault="00706A47" w:rsidP="007E32DD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  <w:tr w:rsidR="002A0A2E" w:rsidRPr="002219C4" w14:paraId="15F2CEC4" w14:textId="77777777" w:rsidTr="00145BE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92077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62BBCA76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61BA3D1B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348BCE4C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3747EF47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4168BCB3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4CB17F22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1D5FCD94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64FA68B0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0F12499E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29FC9304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05E13A9A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71B95CA1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3F66903E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28F9409E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50BD5ED6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79ECD87D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683732A9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08CA91F5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7529B861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1A47FDAB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36B008BA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5E7F98BA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527932AB" w14:textId="77777777" w:rsidR="002A0A2E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0351766F" w14:textId="643E70BA" w:rsidR="002A0A2E" w:rsidRPr="002219C4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922A4" w14:textId="77777777" w:rsidR="002A0A2E" w:rsidRPr="002219C4" w:rsidRDefault="002A0A2E" w:rsidP="002219C4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14:paraId="2DCDE82C" w14:textId="77777777" w:rsidR="002219C4" w:rsidRDefault="002219C4" w:rsidP="008366C8">
      <w:pPr>
        <w:jc w:val="center"/>
        <w:rPr>
          <w:b/>
          <w:bCs/>
        </w:rPr>
        <w:sectPr w:rsidR="002219C4" w:rsidSect="002219C4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30A1FA63" w14:textId="2DF04EA1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>ФОС по дисциплине «</w:t>
      </w:r>
      <w:r w:rsidR="00706A47" w:rsidRPr="00706A47">
        <w:rPr>
          <w:b/>
          <w:bCs/>
        </w:rPr>
        <w:t>НАДЕЖНОСТЬ И БЕЗОПАСНОСТЬ</w:t>
      </w:r>
      <w:r w:rsidR="0012633A" w:rsidRPr="008366C8">
        <w:rPr>
          <w:b/>
          <w:bCs/>
        </w:rPr>
        <w:t>»</w:t>
      </w:r>
    </w:p>
    <w:p w14:paraId="59808220" w14:textId="7E44D7A7" w:rsidR="006012F9" w:rsidRDefault="00706A47" w:rsidP="008366C8">
      <w:pPr>
        <w:jc w:val="center"/>
        <w:rPr>
          <w:b/>
          <w:bCs/>
        </w:rPr>
      </w:pPr>
      <w:r>
        <w:rPr>
          <w:b/>
          <w:bCs/>
        </w:rPr>
        <w:t>ОП ВО 12.04.01</w:t>
      </w:r>
      <w:r w:rsidR="007E32DD" w:rsidRPr="00325889">
        <w:rPr>
          <w:b/>
          <w:bCs/>
        </w:rPr>
        <w:t xml:space="preserve"> </w:t>
      </w:r>
      <w:r>
        <w:rPr>
          <w:rFonts w:eastAsia="Calibri"/>
          <w:b/>
          <w:szCs w:val="28"/>
          <w:lang w:eastAsia="en-US"/>
        </w:rPr>
        <w:t>Приборостроение</w:t>
      </w:r>
      <w:r w:rsidR="00FA716D" w:rsidRPr="00325889">
        <w:rPr>
          <w:b/>
          <w:bCs/>
        </w:rPr>
        <w:t xml:space="preserve"> </w:t>
      </w:r>
      <w:r w:rsidR="007E32DD" w:rsidRPr="00325889">
        <w:rPr>
          <w:b/>
          <w:bCs/>
        </w:rPr>
        <w:t>«</w:t>
      </w:r>
      <w:r w:rsidRPr="00706A47">
        <w:rPr>
          <w:b/>
        </w:rPr>
        <w:t>Обеспечение качества и сертификация изделий и производств</w:t>
      </w:r>
      <w:r w:rsidR="007E32DD" w:rsidRPr="00325889">
        <w:rPr>
          <w:b/>
          <w:bCs/>
        </w:rPr>
        <w:t>»</w:t>
      </w:r>
      <w:r w:rsidR="00FC560C">
        <w:rPr>
          <w:b/>
          <w:bCs/>
        </w:rPr>
        <w:t>, формы обучения 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6DC58C71" w14:textId="727FC3E8" w:rsidR="00C40A06" w:rsidRDefault="0012633A" w:rsidP="006012F9">
      <w:pPr>
        <w:jc w:val="both"/>
      </w:pPr>
      <w:r>
        <w:rPr>
          <w:sz w:val="22"/>
          <w:szCs w:val="22"/>
        </w:rPr>
        <w:t>ПСК-</w:t>
      </w:r>
      <w:r w:rsidR="00706A47">
        <w:rPr>
          <w:sz w:val="22"/>
          <w:szCs w:val="22"/>
        </w:rPr>
        <w:t xml:space="preserve">2/23-2 </w:t>
      </w:r>
      <w:r w:rsidR="00706A47" w:rsidRPr="00706A47">
        <w:rPr>
          <w:sz w:val="22"/>
          <w:szCs w:val="22"/>
        </w:rPr>
        <w:t>Способен разрабатывать планы, программы мероприятий по поддержанию и улучшению качества и надежности продукции, повышению результативности и эффективности системы менеджмента качества</w:t>
      </w:r>
    </w:p>
    <w:p w14:paraId="7035C57C" w14:textId="77777777" w:rsidR="006012F9" w:rsidRDefault="006012F9" w:rsidP="006012F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4119BC" w:rsidRPr="008366C8" w14:paraId="07D553B5" w14:textId="609320CA" w:rsidTr="004119B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4119BC" w:rsidRPr="008366C8" w:rsidRDefault="004119BC" w:rsidP="00145BE6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4119BC" w:rsidRPr="008366C8" w:rsidRDefault="004119BC" w:rsidP="00145BE6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4119BC" w:rsidRPr="008366C8" w:rsidRDefault="004119BC" w:rsidP="00145BE6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4119BC" w:rsidRPr="008366C8" w:rsidRDefault="004119BC" w:rsidP="00145BE6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119BC" w:rsidRPr="003E7D3F" w14:paraId="390BEFA7" w14:textId="34D3A47B" w:rsidTr="004119BC">
        <w:tc>
          <w:tcPr>
            <w:tcW w:w="988" w:type="dxa"/>
          </w:tcPr>
          <w:p w14:paraId="1DF8FA15" w14:textId="77777777" w:rsidR="004119BC" w:rsidRPr="00120DC4" w:rsidRDefault="004119BC" w:rsidP="0034280A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6132D5DA" w14:textId="521AE3F6" w:rsidR="004119BC" w:rsidRPr="00706A47" w:rsidRDefault="004119BC" w:rsidP="00FB51B6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706A47">
              <w:rPr>
                <w:sz w:val="24"/>
                <w:szCs w:val="24"/>
              </w:rPr>
              <w:t>Свойство объекта, заключающееся в приспособленности к поддержанию и восстановлению работоспособного состояния путем проведения ТО и ремонтов, называется...</w:t>
            </w:r>
          </w:p>
        </w:tc>
        <w:tc>
          <w:tcPr>
            <w:tcW w:w="0" w:type="auto"/>
          </w:tcPr>
          <w:p w14:paraId="02233A8E" w14:textId="17D4BF4D" w:rsidR="004119BC" w:rsidRPr="003E7D3F" w:rsidRDefault="004119BC" w:rsidP="00145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ПСК-2/23-2</w:t>
            </w:r>
          </w:p>
        </w:tc>
        <w:tc>
          <w:tcPr>
            <w:tcW w:w="700" w:type="dxa"/>
          </w:tcPr>
          <w:p w14:paraId="3659CEE3" w14:textId="0FA3851A" w:rsidR="004119BC" w:rsidRPr="003E7D3F" w:rsidRDefault="004119BC" w:rsidP="00145BE6">
            <w:pPr>
              <w:jc w:val="center"/>
              <w:rPr>
                <w:sz w:val="24"/>
                <w:szCs w:val="24"/>
              </w:rPr>
            </w:pPr>
            <w:r w:rsidRPr="003E7D3F">
              <w:rPr>
                <w:sz w:val="24"/>
                <w:szCs w:val="24"/>
              </w:rPr>
              <w:t xml:space="preserve">2 </w:t>
            </w:r>
          </w:p>
        </w:tc>
      </w:tr>
      <w:tr w:rsidR="004119BC" w:rsidRPr="003E7D3F" w14:paraId="5D144FC0" w14:textId="77777777" w:rsidTr="004119BC">
        <w:tc>
          <w:tcPr>
            <w:tcW w:w="988" w:type="dxa"/>
          </w:tcPr>
          <w:p w14:paraId="651A6B25" w14:textId="77777777" w:rsidR="004119BC" w:rsidRPr="00120DC4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418D59DC" w14:textId="45056AA1" w:rsidR="004119BC" w:rsidRPr="00706A47" w:rsidRDefault="004119BC" w:rsidP="00706A47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706A47">
              <w:rPr>
                <w:sz w:val="24"/>
                <w:szCs w:val="24"/>
              </w:rPr>
              <w:t>Состояние объекта, при котором значения всех параметров, характеризующих способность выполнять заданные функции, соответствуют нормативно-технической документации, называется...</w:t>
            </w:r>
          </w:p>
        </w:tc>
        <w:tc>
          <w:tcPr>
            <w:tcW w:w="0" w:type="auto"/>
          </w:tcPr>
          <w:p w14:paraId="021771EC" w14:textId="01E4E851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t>ПСК-2/23-2</w:t>
            </w:r>
          </w:p>
        </w:tc>
        <w:tc>
          <w:tcPr>
            <w:tcW w:w="700" w:type="dxa"/>
          </w:tcPr>
          <w:p w14:paraId="587A0B67" w14:textId="2E28D66C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E7D3F">
              <w:rPr>
                <w:sz w:val="24"/>
                <w:szCs w:val="24"/>
              </w:rPr>
              <w:t>2</w:t>
            </w:r>
          </w:p>
        </w:tc>
      </w:tr>
      <w:tr w:rsidR="004119BC" w:rsidRPr="003E7D3F" w14:paraId="32EF2F1E" w14:textId="77777777" w:rsidTr="004119BC">
        <w:tc>
          <w:tcPr>
            <w:tcW w:w="988" w:type="dxa"/>
          </w:tcPr>
          <w:p w14:paraId="34DE2671" w14:textId="77777777" w:rsidR="004119BC" w:rsidRPr="00120DC4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49759FE2" w14:textId="31AA30DB" w:rsidR="004119BC" w:rsidRPr="00706A47" w:rsidRDefault="004119BC" w:rsidP="00706A47">
            <w:pPr>
              <w:rPr>
                <w:sz w:val="24"/>
                <w:szCs w:val="24"/>
                <w:shd w:val="clear" w:color="auto" w:fill="E7F3F5"/>
              </w:rPr>
            </w:pPr>
            <w:r w:rsidRPr="00706A47">
              <w:rPr>
                <w:sz w:val="24"/>
                <w:szCs w:val="24"/>
              </w:rPr>
              <w:t>Отказ, возникающий в результате несовершенства или нарушения установленных правил и норм конструирования, называется...</w:t>
            </w:r>
          </w:p>
        </w:tc>
        <w:tc>
          <w:tcPr>
            <w:tcW w:w="0" w:type="auto"/>
          </w:tcPr>
          <w:p w14:paraId="0CABFCC6" w14:textId="3720B3E9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t>ПСК-2/23-2</w:t>
            </w:r>
          </w:p>
        </w:tc>
        <w:tc>
          <w:tcPr>
            <w:tcW w:w="700" w:type="dxa"/>
          </w:tcPr>
          <w:p w14:paraId="3D0CE663" w14:textId="733076E1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E7D3F">
              <w:rPr>
                <w:sz w:val="24"/>
                <w:szCs w:val="24"/>
              </w:rPr>
              <w:t>2</w:t>
            </w:r>
          </w:p>
        </w:tc>
      </w:tr>
      <w:tr w:rsidR="004119BC" w:rsidRPr="003E7D3F" w14:paraId="03468B82" w14:textId="77777777" w:rsidTr="004119BC">
        <w:tc>
          <w:tcPr>
            <w:tcW w:w="988" w:type="dxa"/>
          </w:tcPr>
          <w:p w14:paraId="468B026A" w14:textId="77777777" w:rsidR="004119BC" w:rsidRPr="00120DC4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5DE8748C" w14:textId="2E23401E" w:rsidR="004119BC" w:rsidRPr="00706A47" w:rsidRDefault="004119BC" w:rsidP="00706A47">
            <w:pPr>
              <w:pStyle w:val="a3"/>
              <w:spacing w:before="0" w:beforeAutospacing="0" w:after="120" w:afterAutospacing="0"/>
            </w:pPr>
            <w:r w:rsidRPr="00706A47">
              <w:t>Вероятность безотказной работы системы, состоящей из двух последовательно соединенных элементов, если безотказность работы первого элемента Р1 (t)=0,9, а второго P2 (t)=0,6, равна...</w:t>
            </w:r>
          </w:p>
        </w:tc>
        <w:tc>
          <w:tcPr>
            <w:tcW w:w="0" w:type="auto"/>
          </w:tcPr>
          <w:p w14:paraId="63864060" w14:textId="0D7ED90C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t>ПСК-2/23-2</w:t>
            </w:r>
          </w:p>
        </w:tc>
        <w:tc>
          <w:tcPr>
            <w:tcW w:w="700" w:type="dxa"/>
          </w:tcPr>
          <w:p w14:paraId="30608E79" w14:textId="177BE720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E7D3F">
              <w:rPr>
                <w:sz w:val="24"/>
                <w:szCs w:val="24"/>
              </w:rPr>
              <w:t>2</w:t>
            </w:r>
          </w:p>
        </w:tc>
      </w:tr>
      <w:tr w:rsidR="004119BC" w:rsidRPr="003E7D3F" w14:paraId="755163C8" w14:textId="77777777" w:rsidTr="004119BC">
        <w:tc>
          <w:tcPr>
            <w:tcW w:w="988" w:type="dxa"/>
          </w:tcPr>
          <w:p w14:paraId="65266BC1" w14:textId="77777777" w:rsidR="004119BC" w:rsidRPr="00120DC4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0E00B55D" w14:textId="50FD2337" w:rsidR="004119BC" w:rsidRPr="00706A47" w:rsidRDefault="004119BC" w:rsidP="00706A47">
            <w:pPr>
              <w:jc w:val="both"/>
              <w:rPr>
                <w:bCs/>
                <w:sz w:val="24"/>
                <w:szCs w:val="24"/>
              </w:rPr>
            </w:pPr>
            <w:r w:rsidRPr="00706A47">
              <w:rPr>
                <w:sz w:val="24"/>
                <w:szCs w:val="24"/>
              </w:rPr>
              <w:t>При испытании 100 приборов в течение наработки Т, 42 прибора отказали. Вероятность безотказной работы приборов за наработку Т равна...</w:t>
            </w:r>
          </w:p>
        </w:tc>
        <w:tc>
          <w:tcPr>
            <w:tcW w:w="0" w:type="auto"/>
          </w:tcPr>
          <w:p w14:paraId="7A66CA81" w14:textId="3EBEC8E5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t>ПСК-2/23-2</w:t>
            </w:r>
          </w:p>
        </w:tc>
        <w:tc>
          <w:tcPr>
            <w:tcW w:w="700" w:type="dxa"/>
          </w:tcPr>
          <w:p w14:paraId="5473B0C5" w14:textId="182550C3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E7D3F">
              <w:rPr>
                <w:sz w:val="24"/>
                <w:szCs w:val="24"/>
              </w:rPr>
              <w:t>2</w:t>
            </w:r>
          </w:p>
        </w:tc>
      </w:tr>
      <w:tr w:rsidR="004119BC" w:rsidRPr="003E7D3F" w14:paraId="51465ACE" w14:textId="77777777" w:rsidTr="004119BC">
        <w:tc>
          <w:tcPr>
            <w:tcW w:w="988" w:type="dxa"/>
          </w:tcPr>
          <w:p w14:paraId="022DD5CF" w14:textId="77777777" w:rsidR="004119BC" w:rsidRPr="00120DC4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33701422" w14:textId="20B25BDE" w:rsidR="004119BC" w:rsidRPr="00706A47" w:rsidRDefault="004119BC" w:rsidP="00706A47">
            <w:pPr>
              <w:jc w:val="both"/>
              <w:rPr>
                <w:bCs/>
                <w:sz w:val="24"/>
                <w:szCs w:val="24"/>
              </w:rPr>
            </w:pPr>
            <w:r w:rsidRPr="00706A47">
              <w:rPr>
                <w:sz w:val="24"/>
                <w:szCs w:val="24"/>
              </w:rPr>
              <w:t>Вероятность безотказной работы системы, состоящей из двух параллельно соединенных элементов, если безотказность работы первого элемента Р1(t)=0,9; а второго - P2(t)=0,6, равна…</w:t>
            </w:r>
          </w:p>
        </w:tc>
        <w:tc>
          <w:tcPr>
            <w:tcW w:w="0" w:type="auto"/>
          </w:tcPr>
          <w:p w14:paraId="2485E9CD" w14:textId="4EEF03A2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t>ПСК-2/23-2</w:t>
            </w:r>
          </w:p>
        </w:tc>
        <w:tc>
          <w:tcPr>
            <w:tcW w:w="700" w:type="dxa"/>
          </w:tcPr>
          <w:p w14:paraId="40672D6C" w14:textId="4C83A9C7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E7D3F">
              <w:rPr>
                <w:sz w:val="24"/>
                <w:szCs w:val="24"/>
              </w:rPr>
              <w:t>2</w:t>
            </w:r>
          </w:p>
        </w:tc>
      </w:tr>
      <w:tr w:rsidR="004119BC" w:rsidRPr="003E7D3F" w14:paraId="250F2953" w14:textId="77777777" w:rsidTr="004119BC">
        <w:tc>
          <w:tcPr>
            <w:tcW w:w="988" w:type="dxa"/>
          </w:tcPr>
          <w:p w14:paraId="40643D1E" w14:textId="77777777" w:rsidR="004119BC" w:rsidRPr="003E0065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6089906C" w14:textId="71A88C12" w:rsidR="004119BC" w:rsidRPr="00706A47" w:rsidRDefault="004119BC" w:rsidP="00706A47">
            <w:pPr>
              <w:rPr>
                <w:sz w:val="24"/>
                <w:szCs w:val="24"/>
                <w:shd w:val="clear" w:color="auto" w:fill="E7F3F5"/>
              </w:rPr>
            </w:pPr>
            <w:r w:rsidRPr="00706A47">
              <w:rPr>
                <w:sz w:val="24"/>
                <w:szCs w:val="24"/>
              </w:rPr>
              <w:t>Применение дополнительных средств и/или возможностей с целью сохранения работоспособного состояния объекта при отказе оного или нескольких его элементов, это …</w:t>
            </w:r>
          </w:p>
        </w:tc>
        <w:tc>
          <w:tcPr>
            <w:tcW w:w="0" w:type="auto"/>
          </w:tcPr>
          <w:p w14:paraId="118005D7" w14:textId="2616550B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t>ПСК-2/23-2</w:t>
            </w:r>
          </w:p>
        </w:tc>
        <w:tc>
          <w:tcPr>
            <w:tcW w:w="700" w:type="dxa"/>
          </w:tcPr>
          <w:p w14:paraId="776CD408" w14:textId="2F497328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E7D3F">
              <w:rPr>
                <w:sz w:val="24"/>
                <w:szCs w:val="24"/>
              </w:rPr>
              <w:t>2</w:t>
            </w:r>
          </w:p>
        </w:tc>
      </w:tr>
      <w:tr w:rsidR="004119BC" w:rsidRPr="003E7D3F" w14:paraId="69BE0506" w14:textId="77777777" w:rsidTr="004119BC">
        <w:tc>
          <w:tcPr>
            <w:tcW w:w="988" w:type="dxa"/>
          </w:tcPr>
          <w:p w14:paraId="6A1E5077" w14:textId="77777777" w:rsidR="004119BC" w:rsidRPr="003E0065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2801CD02" w14:textId="17CBB00E" w:rsidR="004119BC" w:rsidRPr="00706A47" w:rsidRDefault="004119BC" w:rsidP="00706A47">
            <w:pPr>
              <w:pStyle w:val="a5"/>
              <w:ind w:left="0"/>
              <w:rPr>
                <w:sz w:val="24"/>
                <w:szCs w:val="24"/>
              </w:rPr>
            </w:pPr>
            <w:r w:rsidRPr="00706A47">
              <w:rPr>
                <w:sz w:val="24"/>
                <w:szCs w:val="24"/>
              </w:rPr>
              <w:t>Наиболее сложным с точки зрения диагностики (выявления) является … отказ.</w:t>
            </w:r>
          </w:p>
        </w:tc>
        <w:tc>
          <w:tcPr>
            <w:tcW w:w="0" w:type="auto"/>
          </w:tcPr>
          <w:p w14:paraId="10DACBAC" w14:textId="63E596D0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t>ПСК-2/23-2</w:t>
            </w:r>
          </w:p>
        </w:tc>
        <w:tc>
          <w:tcPr>
            <w:tcW w:w="700" w:type="dxa"/>
          </w:tcPr>
          <w:p w14:paraId="34C44CAB" w14:textId="1F8D5E43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E7D3F">
              <w:rPr>
                <w:sz w:val="24"/>
                <w:szCs w:val="24"/>
              </w:rPr>
              <w:t>2</w:t>
            </w:r>
          </w:p>
        </w:tc>
      </w:tr>
      <w:tr w:rsidR="004119BC" w:rsidRPr="003E7D3F" w14:paraId="4D5CBF77" w14:textId="77777777" w:rsidTr="004119BC">
        <w:tc>
          <w:tcPr>
            <w:tcW w:w="988" w:type="dxa"/>
          </w:tcPr>
          <w:p w14:paraId="473CAB65" w14:textId="77777777" w:rsidR="004119BC" w:rsidRPr="003E0065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7D882D36" w14:textId="1CBC79A7" w:rsidR="004119BC" w:rsidRPr="00706A47" w:rsidRDefault="004119BC" w:rsidP="00706A47">
            <w:pPr>
              <w:pStyle w:val="a5"/>
              <w:ind w:left="0"/>
              <w:rPr>
                <w:sz w:val="24"/>
                <w:szCs w:val="24"/>
              </w:rPr>
            </w:pPr>
            <w:r w:rsidRPr="00706A47">
              <w:rPr>
                <w:sz w:val="24"/>
                <w:szCs w:val="24"/>
              </w:rPr>
              <w:t xml:space="preserve">Увеличение числа параллельно соединенных элементов, имеющих одинаковую вероятность безотказной работы  </w:t>
            </w:r>
            <w:r w:rsidRPr="00706A47">
              <w:rPr>
                <w:i/>
                <w:iCs/>
                <w:sz w:val="24"/>
                <w:szCs w:val="24"/>
              </w:rPr>
              <w:t>РЭЛ(t)</w:t>
            </w:r>
            <w:r w:rsidRPr="00706A47">
              <w:rPr>
                <w:sz w:val="24"/>
                <w:szCs w:val="24"/>
              </w:rPr>
              <w:t>=0.5, с двух до четырех приведет к увеличению вероятности безотказной работы изделия на … %.</w:t>
            </w:r>
          </w:p>
        </w:tc>
        <w:tc>
          <w:tcPr>
            <w:tcW w:w="0" w:type="auto"/>
          </w:tcPr>
          <w:p w14:paraId="3D673100" w14:textId="5C6E515D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t>ПСК-2/23-2</w:t>
            </w:r>
          </w:p>
        </w:tc>
        <w:tc>
          <w:tcPr>
            <w:tcW w:w="700" w:type="dxa"/>
          </w:tcPr>
          <w:p w14:paraId="3ACFB4ED" w14:textId="1B4723ED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E7D3F">
              <w:rPr>
                <w:sz w:val="24"/>
                <w:szCs w:val="24"/>
              </w:rPr>
              <w:t>2</w:t>
            </w:r>
          </w:p>
        </w:tc>
      </w:tr>
      <w:tr w:rsidR="004119BC" w:rsidRPr="003E7D3F" w14:paraId="4FA79834" w14:textId="77777777" w:rsidTr="004119BC">
        <w:tc>
          <w:tcPr>
            <w:tcW w:w="988" w:type="dxa"/>
          </w:tcPr>
          <w:p w14:paraId="39B76A5D" w14:textId="77777777" w:rsidR="004119BC" w:rsidRPr="003E0065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4C783BF7" w14:textId="204D8B19" w:rsidR="004119BC" w:rsidRPr="00706A47" w:rsidRDefault="004119BC" w:rsidP="00706A47">
            <w:pPr>
              <w:rPr>
                <w:sz w:val="24"/>
                <w:szCs w:val="24"/>
                <w:shd w:val="clear" w:color="auto" w:fill="E7F3F5"/>
              </w:rPr>
            </w:pPr>
            <w:r w:rsidRPr="00706A47">
              <w:rPr>
                <w:sz w:val="24"/>
                <w:szCs w:val="24"/>
              </w:rPr>
              <w:t>Какой буквой обозначаются восстанавливаемые объекты в условной записи плана испытаний?</w:t>
            </w:r>
          </w:p>
        </w:tc>
        <w:tc>
          <w:tcPr>
            <w:tcW w:w="0" w:type="auto"/>
          </w:tcPr>
          <w:p w14:paraId="35009A5A" w14:textId="63764EE5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t>ПСК-2/23-2</w:t>
            </w:r>
          </w:p>
        </w:tc>
        <w:tc>
          <w:tcPr>
            <w:tcW w:w="700" w:type="dxa"/>
          </w:tcPr>
          <w:p w14:paraId="732E3B58" w14:textId="3A57E11A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E7D3F">
              <w:rPr>
                <w:sz w:val="24"/>
                <w:szCs w:val="24"/>
              </w:rPr>
              <w:t>2</w:t>
            </w:r>
          </w:p>
        </w:tc>
      </w:tr>
      <w:tr w:rsidR="004119BC" w:rsidRPr="003E7D3F" w14:paraId="0308B2CA" w14:textId="77777777" w:rsidTr="004119BC">
        <w:tc>
          <w:tcPr>
            <w:tcW w:w="988" w:type="dxa"/>
          </w:tcPr>
          <w:p w14:paraId="3B7DF367" w14:textId="77777777" w:rsidR="004119BC" w:rsidRPr="003E0065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35BC5326" w14:textId="77777777" w:rsidR="004119BC" w:rsidRPr="00706A47" w:rsidRDefault="004119BC" w:rsidP="00706A47">
            <w:pPr>
              <w:pStyle w:val="a3"/>
            </w:pPr>
            <w:r w:rsidRPr="00706A47">
              <w:t>Свойство объекта сохранять в заданных пределах значения параметров, характеризующих способность его выполнять требуемые функции в течение и после хранения и транспортировки, называется...</w:t>
            </w:r>
          </w:p>
          <w:p w14:paraId="14CEAF6D" w14:textId="77777777" w:rsidR="004119BC" w:rsidRPr="00706A47" w:rsidRDefault="004119BC" w:rsidP="00706A47">
            <w:pPr>
              <w:pStyle w:val="a3"/>
            </w:pPr>
            <w:r w:rsidRPr="00706A47">
              <w:t>безотказностью</w:t>
            </w:r>
          </w:p>
          <w:p w14:paraId="582C9B2C" w14:textId="77777777" w:rsidR="004119BC" w:rsidRPr="00706A47" w:rsidRDefault="004119BC" w:rsidP="00706A47">
            <w:pPr>
              <w:pStyle w:val="a3"/>
            </w:pPr>
            <w:r w:rsidRPr="00706A47">
              <w:t>долговечностью</w:t>
            </w:r>
          </w:p>
          <w:p w14:paraId="4249D820" w14:textId="77777777" w:rsidR="004119BC" w:rsidRPr="00706A47" w:rsidRDefault="004119BC" w:rsidP="00706A47">
            <w:pPr>
              <w:pStyle w:val="a3"/>
            </w:pPr>
            <w:r w:rsidRPr="00706A47">
              <w:t>ремонтопригодностью</w:t>
            </w:r>
          </w:p>
          <w:p w14:paraId="25F5281B" w14:textId="77777777" w:rsidR="004119BC" w:rsidRPr="00706A47" w:rsidRDefault="004119BC" w:rsidP="00706A47">
            <w:pPr>
              <w:pStyle w:val="a3"/>
            </w:pPr>
            <w:proofErr w:type="spellStart"/>
            <w:r w:rsidRPr="00706A47">
              <w:t>сохраняемостью</w:t>
            </w:r>
            <w:proofErr w:type="spellEnd"/>
          </w:p>
          <w:p w14:paraId="69EF8F48" w14:textId="51E76937" w:rsidR="004119BC" w:rsidRPr="00706A47" w:rsidRDefault="004119BC" w:rsidP="00706A4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2182A1E" w14:textId="20C076E7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t>ПСК-2/23-2</w:t>
            </w:r>
          </w:p>
        </w:tc>
        <w:tc>
          <w:tcPr>
            <w:tcW w:w="700" w:type="dxa"/>
          </w:tcPr>
          <w:p w14:paraId="64148A40" w14:textId="059F06F3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E7D3F">
              <w:rPr>
                <w:sz w:val="24"/>
                <w:szCs w:val="24"/>
              </w:rPr>
              <w:t>2</w:t>
            </w:r>
          </w:p>
        </w:tc>
      </w:tr>
      <w:tr w:rsidR="004119BC" w:rsidRPr="003E7D3F" w14:paraId="6C837F5D" w14:textId="77777777" w:rsidTr="004119BC">
        <w:tc>
          <w:tcPr>
            <w:tcW w:w="988" w:type="dxa"/>
          </w:tcPr>
          <w:p w14:paraId="2E7AEDC3" w14:textId="77777777" w:rsidR="004119BC" w:rsidRPr="003E0065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706AAF64" w14:textId="77777777" w:rsidR="004119BC" w:rsidRPr="00706A47" w:rsidRDefault="004119BC" w:rsidP="00706A47">
            <w:pPr>
              <w:pStyle w:val="a3"/>
            </w:pPr>
            <w:r w:rsidRPr="00706A47">
              <w:t xml:space="preserve">Кратность резервирования </w:t>
            </w:r>
            <w:r w:rsidRPr="00706A47">
              <w:rPr>
                <w:i/>
                <w:iCs/>
              </w:rPr>
              <w:t>m=</w:t>
            </w:r>
            <w:r w:rsidRPr="00706A47">
              <w:t>1 означает:</w:t>
            </w:r>
          </w:p>
          <w:p w14:paraId="47D78DF5" w14:textId="77777777" w:rsidR="004119BC" w:rsidRPr="00706A47" w:rsidRDefault="004119BC" w:rsidP="00706A47">
            <w:pPr>
              <w:pStyle w:val="a3"/>
            </w:pPr>
            <w:r w:rsidRPr="00706A47">
              <w:t>двойное резервирование</w:t>
            </w:r>
          </w:p>
          <w:p w14:paraId="336DC8F2" w14:textId="77777777" w:rsidR="004119BC" w:rsidRPr="00706A47" w:rsidRDefault="004119BC" w:rsidP="00706A47">
            <w:pPr>
              <w:pStyle w:val="a3"/>
            </w:pPr>
            <w:r w:rsidRPr="00706A47">
              <w:t>дублирование</w:t>
            </w:r>
          </w:p>
          <w:p w14:paraId="15C2B6B2" w14:textId="77777777" w:rsidR="004119BC" w:rsidRPr="00706A47" w:rsidRDefault="004119BC" w:rsidP="00706A47">
            <w:pPr>
              <w:pStyle w:val="a3"/>
            </w:pPr>
            <w:r w:rsidRPr="00706A47">
              <w:t>отсутствие резерва</w:t>
            </w:r>
          </w:p>
          <w:p w14:paraId="3D002277" w14:textId="648DC731" w:rsidR="004119BC" w:rsidRPr="00706A47" w:rsidRDefault="004119BC" w:rsidP="00706A4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C336DF0" w14:textId="5CA663AB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t>ПСК-2/23-2</w:t>
            </w:r>
          </w:p>
        </w:tc>
        <w:tc>
          <w:tcPr>
            <w:tcW w:w="700" w:type="dxa"/>
          </w:tcPr>
          <w:p w14:paraId="3C0D7D0F" w14:textId="1D700177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E7D3F">
              <w:rPr>
                <w:sz w:val="24"/>
                <w:szCs w:val="24"/>
              </w:rPr>
              <w:t>2</w:t>
            </w:r>
          </w:p>
        </w:tc>
      </w:tr>
      <w:tr w:rsidR="004119BC" w:rsidRPr="003E7D3F" w14:paraId="24BD9168" w14:textId="77777777" w:rsidTr="004119BC">
        <w:tc>
          <w:tcPr>
            <w:tcW w:w="988" w:type="dxa"/>
          </w:tcPr>
          <w:p w14:paraId="47B48EE3" w14:textId="77777777" w:rsidR="004119BC" w:rsidRPr="003E0065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778D13B9" w14:textId="77777777" w:rsidR="004119BC" w:rsidRPr="00706A47" w:rsidRDefault="004119BC" w:rsidP="00706A47">
            <w:pPr>
              <w:pStyle w:val="a3"/>
            </w:pPr>
            <w:r w:rsidRPr="00706A47">
              <w:t>При последовательно соединённых элементах вероятность безотказной работы изделий равна:</w:t>
            </w:r>
          </w:p>
          <w:p w14:paraId="7A3A9E88" w14:textId="77777777" w:rsidR="004119BC" w:rsidRPr="00706A47" w:rsidRDefault="004119BC" w:rsidP="00706A47">
            <w:pPr>
              <w:pStyle w:val="a3"/>
            </w:pPr>
            <w:r w:rsidRPr="00706A47">
              <w:t>произведению вероятностей безотказной работы всех элементов</w:t>
            </w:r>
          </w:p>
          <w:p w14:paraId="35E0D133" w14:textId="77777777" w:rsidR="004119BC" w:rsidRPr="00706A47" w:rsidRDefault="004119BC" w:rsidP="00706A47">
            <w:pPr>
              <w:pStyle w:val="a3"/>
            </w:pPr>
            <w:r w:rsidRPr="00706A47">
              <w:t>сумме вероятностей безотказной работы соединенных элементов</w:t>
            </w:r>
          </w:p>
          <w:p w14:paraId="0CC66CDE" w14:textId="77777777" w:rsidR="004119BC" w:rsidRPr="00706A47" w:rsidRDefault="004119BC" w:rsidP="00706A47">
            <w:pPr>
              <w:pStyle w:val="a3"/>
            </w:pPr>
            <w:r w:rsidRPr="00706A47">
              <w:t>1/</w:t>
            </w:r>
            <w:r w:rsidRPr="00706A47">
              <w:rPr>
                <w:i/>
                <w:iCs/>
              </w:rPr>
              <w:t>n</w:t>
            </w:r>
            <w:r w:rsidRPr="00706A47">
              <w:t xml:space="preserve">, где </w:t>
            </w:r>
            <w:r w:rsidRPr="00706A47">
              <w:rPr>
                <w:i/>
                <w:iCs/>
              </w:rPr>
              <w:t>n</w:t>
            </w:r>
            <w:r w:rsidRPr="00706A47">
              <w:t xml:space="preserve"> – число элементов</w:t>
            </w:r>
          </w:p>
          <w:p w14:paraId="334B443C" w14:textId="77777777" w:rsidR="004119BC" w:rsidRPr="00706A47" w:rsidRDefault="004119BC" w:rsidP="00706A47">
            <w:pPr>
              <w:pStyle w:val="a3"/>
            </w:pPr>
            <w:r w:rsidRPr="00706A47">
              <w:t>1</w:t>
            </w:r>
          </w:p>
          <w:p w14:paraId="74DA822A" w14:textId="3BF66BA9" w:rsidR="004119BC" w:rsidRPr="00706A47" w:rsidRDefault="004119BC" w:rsidP="00706A47">
            <w:pPr>
              <w:rPr>
                <w:sz w:val="24"/>
                <w:szCs w:val="24"/>
                <w:shd w:val="clear" w:color="auto" w:fill="E7F3F5"/>
              </w:rPr>
            </w:pPr>
          </w:p>
        </w:tc>
        <w:tc>
          <w:tcPr>
            <w:tcW w:w="0" w:type="auto"/>
          </w:tcPr>
          <w:p w14:paraId="5A4BF9F6" w14:textId="22D0888A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lastRenderedPageBreak/>
              <w:t>ПСК-2/23-2</w:t>
            </w:r>
          </w:p>
        </w:tc>
        <w:tc>
          <w:tcPr>
            <w:tcW w:w="700" w:type="dxa"/>
          </w:tcPr>
          <w:p w14:paraId="2FC14695" w14:textId="0B823793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E7D3F">
              <w:rPr>
                <w:sz w:val="24"/>
                <w:szCs w:val="24"/>
              </w:rPr>
              <w:t>2</w:t>
            </w:r>
          </w:p>
        </w:tc>
      </w:tr>
      <w:tr w:rsidR="004119BC" w:rsidRPr="003E7D3F" w14:paraId="47D00587" w14:textId="77777777" w:rsidTr="004119BC">
        <w:tc>
          <w:tcPr>
            <w:tcW w:w="988" w:type="dxa"/>
          </w:tcPr>
          <w:p w14:paraId="66EFC303" w14:textId="77777777" w:rsidR="004119BC" w:rsidRPr="003E0065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2166BF0B" w14:textId="18AA55FF" w:rsidR="004119BC" w:rsidRPr="00706A47" w:rsidRDefault="004119BC" w:rsidP="00706A47">
            <w:pPr>
              <w:rPr>
                <w:sz w:val="24"/>
                <w:szCs w:val="24"/>
                <w:shd w:val="clear" w:color="auto" w:fill="E7F3F5"/>
              </w:rPr>
            </w:pPr>
            <w:r w:rsidRPr="00706A47">
              <w:rPr>
                <w:sz w:val="24"/>
                <w:szCs w:val="24"/>
              </w:rPr>
              <w:t xml:space="preserve">Увеличение числа параллельно соединенных элементов, имеющих одинаковую вероятность безотказной </w:t>
            </w:r>
            <w:proofErr w:type="gramStart"/>
            <w:r w:rsidRPr="00706A47">
              <w:rPr>
                <w:sz w:val="24"/>
                <w:szCs w:val="24"/>
              </w:rPr>
              <w:t xml:space="preserve">работы  </w:t>
            </w:r>
            <w:r w:rsidRPr="00706A47">
              <w:rPr>
                <w:i/>
                <w:iCs/>
                <w:sz w:val="24"/>
                <w:szCs w:val="24"/>
              </w:rPr>
              <w:t>РЭЛ</w:t>
            </w:r>
            <w:proofErr w:type="gramEnd"/>
            <w:r w:rsidRPr="00706A47">
              <w:rPr>
                <w:i/>
                <w:iCs/>
                <w:sz w:val="24"/>
                <w:szCs w:val="24"/>
              </w:rPr>
              <w:t>(t)</w:t>
            </w:r>
            <w:r w:rsidRPr="00706A47">
              <w:rPr>
                <w:sz w:val="24"/>
                <w:szCs w:val="24"/>
              </w:rPr>
              <w:t>=0.7, с двух до четырех приведет: 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29"/>
            </w:tblGrid>
            <w:tr w:rsidR="004119BC" w:rsidRPr="00706A47" w14:paraId="6A816C57" w14:textId="77777777" w:rsidTr="00706A4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6D9BF02" w14:textId="77777777" w:rsidR="004119BC" w:rsidRPr="00706A47" w:rsidRDefault="004119BC" w:rsidP="00706A47">
                  <w:pPr>
                    <w:rPr>
                      <w:sz w:val="24"/>
                      <w:szCs w:val="24"/>
                    </w:rPr>
                  </w:pPr>
                  <w:r w:rsidRPr="00706A47">
                    <w:rPr>
                      <w:sz w:val="24"/>
                      <w:szCs w:val="24"/>
                    </w:rPr>
                    <w:t>к снижению вероятности безотказной работы изделия на 4,1%  </w:t>
                  </w:r>
                </w:p>
              </w:tc>
            </w:tr>
            <w:tr w:rsidR="004119BC" w:rsidRPr="00706A47" w14:paraId="11034B5E" w14:textId="77777777" w:rsidTr="00706A4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22643CA" w14:textId="77777777" w:rsidR="004119BC" w:rsidRPr="00706A47" w:rsidRDefault="004119BC" w:rsidP="00706A47">
                  <w:pPr>
                    <w:rPr>
                      <w:sz w:val="24"/>
                      <w:szCs w:val="24"/>
                    </w:rPr>
                  </w:pPr>
                  <w:r w:rsidRPr="00706A47">
                    <w:rPr>
                      <w:sz w:val="24"/>
                      <w:szCs w:val="24"/>
                    </w:rPr>
                    <w:t>к снижению вероятности безотказной работы изделия на 8,2%  </w:t>
                  </w:r>
                </w:p>
              </w:tc>
            </w:tr>
            <w:tr w:rsidR="004119BC" w:rsidRPr="00706A47" w14:paraId="2C06F22C" w14:textId="77777777" w:rsidTr="00706A4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66F045B" w14:textId="77777777" w:rsidR="004119BC" w:rsidRPr="00706A47" w:rsidRDefault="004119BC" w:rsidP="00706A47">
                  <w:pPr>
                    <w:rPr>
                      <w:sz w:val="24"/>
                      <w:szCs w:val="24"/>
                    </w:rPr>
                  </w:pPr>
                  <w:r w:rsidRPr="00706A47">
                    <w:rPr>
                      <w:sz w:val="24"/>
                      <w:szCs w:val="24"/>
                    </w:rPr>
                    <w:t>к увеличению вероятности безотказной работы изделия на 8,2%  </w:t>
                  </w:r>
                </w:p>
              </w:tc>
            </w:tr>
            <w:tr w:rsidR="004119BC" w:rsidRPr="00706A47" w14:paraId="1368879B" w14:textId="77777777" w:rsidTr="00706A4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1855708" w14:textId="77777777" w:rsidR="004119BC" w:rsidRPr="00706A47" w:rsidRDefault="004119BC" w:rsidP="00706A47">
                  <w:pPr>
                    <w:rPr>
                      <w:sz w:val="24"/>
                      <w:szCs w:val="24"/>
                    </w:rPr>
                  </w:pPr>
                  <w:r w:rsidRPr="00706A47">
                    <w:rPr>
                      <w:sz w:val="24"/>
                      <w:szCs w:val="24"/>
                    </w:rPr>
                    <w:t>к увеличению вероятности безотказной работы изделия на 16,4%</w:t>
                  </w:r>
                </w:p>
              </w:tc>
            </w:tr>
          </w:tbl>
          <w:p w14:paraId="171937F0" w14:textId="19768B16" w:rsidR="004119BC" w:rsidRPr="00706A47" w:rsidRDefault="004119BC" w:rsidP="00706A47">
            <w:pPr>
              <w:rPr>
                <w:sz w:val="24"/>
                <w:szCs w:val="24"/>
                <w:shd w:val="clear" w:color="auto" w:fill="E7F3F5"/>
              </w:rPr>
            </w:pPr>
          </w:p>
        </w:tc>
        <w:tc>
          <w:tcPr>
            <w:tcW w:w="0" w:type="auto"/>
          </w:tcPr>
          <w:p w14:paraId="001AE98D" w14:textId="2E8223B0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t>ПСК-2/23-2</w:t>
            </w:r>
          </w:p>
        </w:tc>
        <w:tc>
          <w:tcPr>
            <w:tcW w:w="700" w:type="dxa"/>
          </w:tcPr>
          <w:p w14:paraId="237E8564" w14:textId="42C81246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E7D3F">
              <w:rPr>
                <w:sz w:val="24"/>
                <w:szCs w:val="24"/>
              </w:rPr>
              <w:t>2</w:t>
            </w:r>
          </w:p>
        </w:tc>
      </w:tr>
      <w:tr w:rsidR="004119BC" w:rsidRPr="003E7D3F" w14:paraId="5484EE08" w14:textId="77777777" w:rsidTr="004119BC">
        <w:tc>
          <w:tcPr>
            <w:tcW w:w="988" w:type="dxa"/>
          </w:tcPr>
          <w:p w14:paraId="258B92AC" w14:textId="77777777" w:rsidR="004119BC" w:rsidRPr="003E0065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1592A701" w14:textId="77777777" w:rsidR="004119BC" w:rsidRPr="00706A47" w:rsidRDefault="004119BC" w:rsidP="00706A47">
            <w:pPr>
              <w:pStyle w:val="a3"/>
            </w:pPr>
            <w:r w:rsidRPr="00706A47">
              <w:t>Многократно возникающий самоустраняющийся отказ одного и того же характера, это</w:t>
            </w:r>
          </w:p>
          <w:p w14:paraId="361D84CD" w14:textId="77777777" w:rsidR="004119BC" w:rsidRPr="00706A47" w:rsidRDefault="004119BC" w:rsidP="00706A47">
            <w:pPr>
              <w:pStyle w:val="a3"/>
            </w:pPr>
            <w:r w:rsidRPr="00706A47">
              <w:t>частичный отказ</w:t>
            </w:r>
          </w:p>
          <w:p w14:paraId="257C8DD8" w14:textId="77777777" w:rsidR="004119BC" w:rsidRPr="00706A47" w:rsidRDefault="004119BC" w:rsidP="00706A47">
            <w:pPr>
              <w:pStyle w:val="a3"/>
            </w:pPr>
            <w:r w:rsidRPr="00706A47">
              <w:t>скрытый отказ</w:t>
            </w:r>
          </w:p>
          <w:p w14:paraId="365A5FB3" w14:textId="77777777" w:rsidR="004119BC" w:rsidRPr="00706A47" w:rsidRDefault="004119BC" w:rsidP="00706A47">
            <w:pPr>
              <w:pStyle w:val="a3"/>
            </w:pPr>
            <w:r w:rsidRPr="00706A47">
              <w:t>эксплуатационный отказ</w:t>
            </w:r>
          </w:p>
          <w:p w14:paraId="441633C3" w14:textId="77777777" w:rsidR="004119BC" w:rsidRPr="00706A47" w:rsidRDefault="004119BC" w:rsidP="00706A47">
            <w:pPr>
              <w:pStyle w:val="a3"/>
            </w:pPr>
            <w:r w:rsidRPr="00706A47">
              <w:t>перемежающийся отказ</w:t>
            </w:r>
          </w:p>
          <w:p w14:paraId="7686A35A" w14:textId="31D3633B" w:rsidR="004119BC" w:rsidRPr="00706A47" w:rsidRDefault="004119BC" w:rsidP="00706A47">
            <w:pPr>
              <w:rPr>
                <w:sz w:val="24"/>
                <w:szCs w:val="24"/>
                <w:shd w:val="clear" w:color="auto" w:fill="E7F3F5"/>
              </w:rPr>
            </w:pPr>
          </w:p>
        </w:tc>
        <w:tc>
          <w:tcPr>
            <w:tcW w:w="0" w:type="auto"/>
          </w:tcPr>
          <w:p w14:paraId="74A81748" w14:textId="7DF0AA77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t>ПСК-2/23-2</w:t>
            </w:r>
          </w:p>
        </w:tc>
        <w:tc>
          <w:tcPr>
            <w:tcW w:w="700" w:type="dxa"/>
          </w:tcPr>
          <w:p w14:paraId="6F92243B" w14:textId="443A7DAB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E7D3F">
              <w:rPr>
                <w:sz w:val="24"/>
                <w:szCs w:val="24"/>
              </w:rPr>
              <w:t>2</w:t>
            </w:r>
          </w:p>
        </w:tc>
      </w:tr>
      <w:tr w:rsidR="004119BC" w:rsidRPr="003E7D3F" w14:paraId="653C756F" w14:textId="77777777" w:rsidTr="004119BC">
        <w:tc>
          <w:tcPr>
            <w:tcW w:w="988" w:type="dxa"/>
          </w:tcPr>
          <w:p w14:paraId="03988034" w14:textId="77777777" w:rsidR="004119BC" w:rsidRPr="003E0065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3F2D3FAD" w14:textId="77777777" w:rsidR="004119BC" w:rsidRPr="00706A47" w:rsidRDefault="004119BC" w:rsidP="00706A47">
            <w:pPr>
              <w:pStyle w:val="a3"/>
            </w:pPr>
            <w:r w:rsidRPr="00706A47">
              <w:t>План испытаний, согласно которому одновременно испытывают N объектов, отказавшие во время испытаний объекты не восстанавливают и не заменяют, испытания прекращают по истечении времени испытаний или наработки T для каждого, не отказавшего объекта:</w:t>
            </w:r>
          </w:p>
          <w:p w14:paraId="45F09BFA" w14:textId="77777777" w:rsidR="004119BC" w:rsidRPr="00706A47" w:rsidRDefault="004119BC" w:rsidP="00706A47">
            <w:pPr>
              <w:pStyle w:val="a3"/>
            </w:pPr>
            <w:r w:rsidRPr="00706A47">
              <w:t>[NUN]</w:t>
            </w:r>
          </w:p>
          <w:p w14:paraId="3A9C8E47" w14:textId="77777777" w:rsidR="004119BC" w:rsidRPr="00706A47" w:rsidRDefault="004119BC" w:rsidP="00706A47">
            <w:pPr>
              <w:pStyle w:val="a3"/>
            </w:pPr>
            <w:r w:rsidRPr="00706A47">
              <w:t>[</w:t>
            </w:r>
            <w:proofErr w:type="spellStart"/>
            <w:r w:rsidRPr="00706A47">
              <w:t>NUr</w:t>
            </w:r>
            <w:proofErr w:type="spellEnd"/>
            <w:r w:rsidRPr="00706A47">
              <w:t>]</w:t>
            </w:r>
          </w:p>
          <w:p w14:paraId="230B0612" w14:textId="77777777" w:rsidR="004119BC" w:rsidRPr="00706A47" w:rsidRDefault="004119BC" w:rsidP="00706A47">
            <w:pPr>
              <w:pStyle w:val="a3"/>
            </w:pPr>
            <w:r w:rsidRPr="00706A47">
              <w:t>[NUT]</w:t>
            </w:r>
          </w:p>
          <w:p w14:paraId="78F4B6EE" w14:textId="77777777" w:rsidR="004119BC" w:rsidRPr="00706A47" w:rsidRDefault="004119BC" w:rsidP="00706A47">
            <w:pPr>
              <w:pStyle w:val="a3"/>
            </w:pPr>
            <w:r w:rsidRPr="00706A47">
              <w:t>[</w:t>
            </w:r>
            <w:proofErr w:type="spellStart"/>
            <w:r w:rsidRPr="00706A47">
              <w:t>NRr</w:t>
            </w:r>
            <w:proofErr w:type="spellEnd"/>
            <w:r w:rsidRPr="00706A47">
              <w:t>]</w:t>
            </w:r>
          </w:p>
          <w:p w14:paraId="0C7AF51E" w14:textId="43E18EBA" w:rsidR="004119BC" w:rsidRPr="00706A47" w:rsidRDefault="004119BC" w:rsidP="00706A47">
            <w:pPr>
              <w:rPr>
                <w:sz w:val="24"/>
                <w:szCs w:val="24"/>
                <w:shd w:val="clear" w:color="auto" w:fill="E7F3F5"/>
              </w:rPr>
            </w:pPr>
          </w:p>
        </w:tc>
        <w:tc>
          <w:tcPr>
            <w:tcW w:w="0" w:type="auto"/>
          </w:tcPr>
          <w:p w14:paraId="5B5B952E" w14:textId="6C8EE447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lastRenderedPageBreak/>
              <w:t>ПСК-2/23-2</w:t>
            </w:r>
          </w:p>
        </w:tc>
        <w:tc>
          <w:tcPr>
            <w:tcW w:w="700" w:type="dxa"/>
          </w:tcPr>
          <w:p w14:paraId="6376F25B" w14:textId="201EA138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E7D3F">
              <w:rPr>
                <w:sz w:val="24"/>
                <w:szCs w:val="24"/>
              </w:rPr>
              <w:t>2</w:t>
            </w:r>
          </w:p>
        </w:tc>
      </w:tr>
      <w:tr w:rsidR="004119BC" w:rsidRPr="003E7D3F" w14:paraId="7002E7FB" w14:textId="77777777" w:rsidTr="004119BC">
        <w:tc>
          <w:tcPr>
            <w:tcW w:w="988" w:type="dxa"/>
          </w:tcPr>
          <w:p w14:paraId="266D32FF" w14:textId="77777777" w:rsidR="004119BC" w:rsidRPr="003E0065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14C7F04D" w14:textId="77777777" w:rsidR="004119BC" w:rsidRPr="00706A47" w:rsidRDefault="004119BC" w:rsidP="00706A47">
            <w:pPr>
              <w:pStyle w:val="a3"/>
            </w:pPr>
            <w:r w:rsidRPr="00706A47">
              <w:t>Комплексным показателем надежности, отражающим свойства безотказности и ремонтопригодности, является:</w:t>
            </w:r>
          </w:p>
          <w:p w14:paraId="555A7072" w14:textId="77777777" w:rsidR="004119BC" w:rsidRPr="00706A47" w:rsidRDefault="004119BC" w:rsidP="00706A47">
            <w:pPr>
              <w:pStyle w:val="a3"/>
            </w:pPr>
            <w:r w:rsidRPr="00706A47">
              <w:t>гамма-процентный срок службы</w:t>
            </w:r>
          </w:p>
          <w:p w14:paraId="0998A148" w14:textId="77777777" w:rsidR="004119BC" w:rsidRPr="00706A47" w:rsidRDefault="004119BC" w:rsidP="00706A47">
            <w:pPr>
              <w:pStyle w:val="a3"/>
            </w:pPr>
            <w:r w:rsidRPr="00706A47">
              <w:t xml:space="preserve">гамма-процентный срок </w:t>
            </w:r>
            <w:proofErr w:type="spellStart"/>
            <w:r w:rsidRPr="00706A47">
              <w:t>сохраняемости</w:t>
            </w:r>
            <w:proofErr w:type="spellEnd"/>
          </w:p>
          <w:p w14:paraId="3F6FEECB" w14:textId="77777777" w:rsidR="004119BC" w:rsidRPr="00706A47" w:rsidRDefault="004119BC" w:rsidP="00706A47">
            <w:pPr>
              <w:pStyle w:val="a3"/>
            </w:pPr>
            <w:r w:rsidRPr="00706A47">
              <w:t>коэффициент готовности</w:t>
            </w:r>
          </w:p>
          <w:p w14:paraId="4428BEF5" w14:textId="77777777" w:rsidR="004119BC" w:rsidRPr="00706A47" w:rsidRDefault="004119BC" w:rsidP="00706A47">
            <w:pPr>
              <w:pStyle w:val="a3"/>
            </w:pPr>
            <w:r w:rsidRPr="00706A47">
              <w:t>коэффициент сохранения эффективности</w:t>
            </w:r>
          </w:p>
          <w:p w14:paraId="464A1F34" w14:textId="25ADBA11" w:rsidR="004119BC" w:rsidRPr="00706A47" w:rsidRDefault="004119BC" w:rsidP="00706A4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A2FF877" w14:textId="4A46F18E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t>ПСК-2/23-2</w:t>
            </w:r>
          </w:p>
        </w:tc>
        <w:tc>
          <w:tcPr>
            <w:tcW w:w="700" w:type="dxa"/>
          </w:tcPr>
          <w:p w14:paraId="6D5BA62C" w14:textId="453CB7B0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E7D3F">
              <w:rPr>
                <w:sz w:val="24"/>
                <w:szCs w:val="24"/>
              </w:rPr>
              <w:t>2</w:t>
            </w:r>
          </w:p>
        </w:tc>
      </w:tr>
      <w:tr w:rsidR="004119BC" w:rsidRPr="003E7D3F" w14:paraId="5DBACE8A" w14:textId="77777777" w:rsidTr="004119BC">
        <w:tc>
          <w:tcPr>
            <w:tcW w:w="988" w:type="dxa"/>
          </w:tcPr>
          <w:p w14:paraId="2A318BAD" w14:textId="77777777" w:rsidR="004119BC" w:rsidRPr="003E0065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4CA87F46" w14:textId="77777777" w:rsidR="004119BC" w:rsidRPr="00706A47" w:rsidRDefault="004119BC" w:rsidP="00706A47">
            <w:pPr>
              <w:pStyle w:val="a3"/>
            </w:pPr>
            <w:r w:rsidRPr="00706A47">
              <w:t>Отказ, после возникновения которого объект может быть использован по назначению, но с меньшей эффективностью, или, когда вне допустимых пределов находятся значения не всех, а одного или нескольких выходных параметров, это</w:t>
            </w:r>
          </w:p>
          <w:p w14:paraId="77278D13" w14:textId="77777777" w:rsidR="004119BC" w:rsidRPr="00706A47" w:rsidRDefault="004119BC" w:rsidP="00706A47">
            <w:pPr>
              <w:pStyle w:val="a3"/>
            </w:pPr>
            <w:proofErr w:type="spellStart"/>
            <w:r w:rsidRPr="00706A47">
              <w:t>скртытый</w:t>
            </w:r>
            <w:proofErr w:type="spellEnd"/>
            <w:r w:rsidRPr="00706A47">
              <w:t xml:space="preserve"> отказ</w:t>
            </w:r>
          </w:p>
          <w:p w14:paraId="435BFA47" w14:textId="77777777" w:rsidR="004119BC" w:rsidRPr="00706A47" w:rsidRDefault="004119BC" w:rsidP="00706A47">
            <w:pPr>
              <w:pStyle w:val="a3"/>
            </w:pPr>
            <w:r w:rsidRPr="00706A47">
              <w:t>частичный отказ</w:t>
            </w:r>
          </w:p>
          <w:p w14:paraId="3A9D50AF" w14:textId="77777777" w:rsidR="004119BC" w:rsidRPr="00706A47" w:rsidRDefault="004119BC" w:rsidP="00706A47">
            <w:pPr>
              <w:pStyle w:val="a3"/>
            </w:pPr>
            <w:r w:rsidRPr="00706A47">
              <w:t>сбой</w:t>
            </w:r>
          </w:p>
          <w:p w14:paraId="402D09B7" w14:textId="77777777" w:rsidR="004119BC" w:rsidRPr="00706A47" w:rsidRDefault="004119BC" w:rsidP="00706A47">
            <w:pPr>
              <w:pStyle w:val="a3"/>
            </w:pPr>
            <w:r w:rsidRPr="00706A47">
              <w:t>постепенный отказ</w:t>
            </w:r>
          </w:p>
          <w:p w14:paraId="49C84550" w14:textId="2E4FF64C" w:rsidR="004119BC" w:rsidRPr="00706A47" w:rsidRDefault="004119BC" w:rsidP="00706A47">
            <w:pPr>
              <w:rPr>
                <w:sz w:val="24"/>
                <w:szCs w:val="24"/>
                <w:shd w:val="clear" w:color="auto" w:fill="E7F3F5"/>
              </w:rPr>
            </w:pPr>
          </w:p>
        </w:tc>
        <w:tc>
          <w:tcPr>
            <w:tcW w:w="0" w:type="auto"/>
          </w:tcPr>
          <w:p w14:paraId="6676229B" w14:textId="08627944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t>ПСК-2/23-2</w:t>
            </w:r>
          </w:p>
        </w:tc>
        <w:tc>
          <w:tcPr>
            <w:tcW w:w="700" w:type="dxa"/>
          </w:tcPr>
          <w:p w14:paraId="5D1A8706" w14:textId="4BACDDFF" w:rsidR="004119BC" w:rsidRPr="003E7D3F" w:rsidRDefault="004119BC" w:rsidP="00706A47">
            <w:pPr>
              <w:jc w:val="center"/>
              <w:rPr>
                <w:sz w:val="24"/>
                <w:szCs w:val="24"/>
              </w:rPr>
            </w:pPr>
            <w:r w:rsidRPr="003E7D3F">
              <w:rPr>
                <w:sz w:val="24"/>
                <w:szCs w:val="24"/>
              </w:rPr>
              <w:t>2</w:t>
            </w:r>
          </w:p>
        </w:tc>
      </w:tr>
      <w:tr w:rsidR="004119BC" w:rsidRPr="003E7D3F" w14:paraId="6F7348D0" w14:textId="77777777" w:rsidTr="004119BC">
        <w:tc>
          <w:tcPr>
            <w:tcW w:w="988" w:type="dxa"/>
          </w:tcPr>
          <w:p w14:paraId="07C087AB" w14:textId="77777777" w:rsidR="004119BC" w:rsidRPr="003E0065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68D42A43" w14:textId="77777777" w:rsidR="004119BC" w:rsidRPr="00706A47" w:rsidRDefault="004119BC" w:rsidP="00706A47">
            <w:pPr>
              <w:pStyle w:val="a3"/>
            </w:pPr>
            <w:r w:rsidRPr="00706A47">
              <w:t>По отношению к внешним источникам нарушений способность объекта сохранять его работоспособность определяет его</w:t>
            </w:r>
          </w:p>
          <w:p w14:paraId="2E664D25" w14:textId="77777777" w:rsidR="004119BC" w:rsidRPr="00706A47" w:rsidRDefault="004119BC" w:rsidP="00706A47">
            <w:pPr>
              <w:pStyle w:val="a3"/>
            </w:pPr>
            <w:r w:rsidRPr="00706A47">
              <w:t>живучесть</w:t>
            </w:r>
          </w:p>
          <w:p w14:paraId="25AA4123" w14:textId="77777777" w:rsidR="004119BC" w:rsidRPr="00706A47" w:rsidRDefault="004119BC" w:rsidP="00706A47">
            <w:pPr>
              <w:pStyle w:val="a3"/>
            </w:pPr>
            <w:r w:rsidRPr="00706A47">
              <w:t>надежность</w:t>
            </w:r>
          </w:p>
          <w:p w14:paraId="0F919424" w14:textId="77777777" w:rsidR="004119BC" w:rsidRPr="00706A47" w:rsidRDefault="004119BC" w:rsidP="00706A47">
            <w:pPr>
              <w:pStyle w:val="a3"/>
            </w:pPr>
            <w:r w:rsidRPr="00706A47">
              <w:t>эффективность</w:t>
            </w:r>
          </w:p>
          <w:p w14:paraId="5EECD3F0" w14:textId="77777777" w:rsidR="004119BC" w:rsidRPr="00706A47" w:rsidRDefault="004119BC" w:rsidP="00706A47">
            <w:pPr>
              <w:pStyle w:val="a3"/>
            </w:pPr>
            <w:r w:rsidRPr="00706A47">
              <w:lastRenderedPageBreak/>
              <w:t>безопасность</w:t>
            </w:r>
          </w:p>
          <w:p w14:paraId="3E8B7421" w14:textId="77777777" w:rsidR="004119BC" w:rsidRPr="00706A47" w:rsidRDefault="004119BC" w:rsidP="00706A47">
            <w:pPr>
              <w:pStyle w:val="a3"/>
            </w:pPr>
            <w:r w:rsidRPr="00706A47">
              <w:t> </w:t>
            </w:r>
          </w:p>
          <w:p w14:paraId="00215C94" w14:textId="75FC3D9A" w:rsidR="004119BC" w:rsidRPr="00706A47" w:rsidRDefault="004119BC" w:rsidP="00706A47">
            <w:pPr>
              <w:rPr>
                <w:sz w:val="24"/>
                <w:szCs w:val="24"/>
                <w:shd w:val="clear" w:color="auto" w:fill="E7F3F5"/>
              </w:rPr>
            </w:pPr>
          </w:p>
        </w:tc>
        <w:tc>
          <w:tcPr>
            <w:tcW w:w="0" w:type="auto"/>
          </w:tcPr>
          <w:p w14:paraId="02989CF6" w14:textId="65EB8203" w:rsidR="004119BC" w:rsidRPr="0034280A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lastRenderedPageBreak/>
              <w:t>ПСК-2/23-2</w:t>
            </w:r>
          </w:p>
        </w:tc>
        <w:tc>
          <w:tcPr>
            <w:tcW w:w="700" w:type="dxa"/>
          </w:tcPr>
          <w:p w14:paraId="33CA3580" w14:textId="58F67A74" w:rsidR="004119BC" w:rsidRPr="0034280A" w:rsidRDefault="004119BC" w:rsidP="00706A47">
            <w:pPr>
              <w:jc w:val="center"/>
              <w:rPr>
                <w:sz w:val="24"/>
                <w:szCs w:val="24"/>
              </w:rPr>
            </w:pPr>
            <w:r w:rsidRPr="0034280A">
              <w:rPr>
                <w:sz w:val="24"/>
                <w:szCs w:val="24"/>
              </w:rPr>
              <w:t>2</w:t>
            </w:r>
          </w:p>
        </w:tc>
      </w:tr>
      <w:tr w:rsidR="004119BC" w:rsidRPr="003E7D3F" w14:paraId="74A5086C" w14:textId="77777777" w:rsidTr="004119BC">
        <w:tc>
          <w:tcPr>
            <w:tcW w:w="988" w:type="dxa"/>
          </w:tcPr>
          <w:p w14:paraId="737F7F2B" w14:textId="77777777" w:rsidR="004119BC" w:rsidRPr="003E0065" w:rsidRDefault="004119BC" w:rsidP="00706A4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85" w:type="dxa"/>
          </w:tcPr>
          <w:p w14:paraId="5A63705A" w14:textId="77777777" w:rsidR="004119BC" w:rsidRPr="00706A47" w:rsidRDefault="004119BC" w:rsidP="00706A47">
            <w:pPr>
              <w:pStyle w:val="a3"/>
            </w:pPr>
            <w:r w:rsidRPr="00706A47">
              <w:t>Состояние объекта, при котором его дальнейшая эксплуатация недопустима или нецелесообразна, либо восстановление его работоспособного состояния невозможно или нецелесообразно, это</w:t>
            </w:r>
          </w:p>
          <w:p w14:paraId="33DA2422" w14:textId="77777777" w:rsidR="004119BC" w:rsidRPr="00706A47" w:rsidRDefault="004119BC" w:rsidP="00706A47">
            <w:pPr>
              <w:pStyle w:val="a3"/>
            </w:pPr>
            <w:r w:rsidRPr="00706A47">
              <w:t>неисправное состояние</w:t>
            </w:r>
          </w:p>
          <w:p w14:paraId="52A8F45B" w14:textId="77777777" w:rsidR="004119BC" w:rsidRPr="00706A47" w:rsidRDefault="004119BC" w:rsidP="00706A47">
            <w:pPr>
              <w:pStyle w:val="a3"/>
            </w:pPr>
            <w:r w:rsidRPr="00706A47">
              <w:t>поврежденное состояние</w:t>
            </w:r>
          </w:p>
          <w:p w14:paraId="36B33641" w14:textId="77777777" w:rsidR="004119BC" w:rsidRPr="00706A47" w:rsidRDefault="004119BC" w:rsidP="00706A47">
            <w:pPr>
              <w:pStyle w:val="a3"/>
            </w:pPr>
            <w:r w:rsidRPr="00706A47">
              <w:t>неработоспособное состояние</w:t>
            </w:r>
          </w:p>
          <w:p w14:paraId="1435245F" w14:textId="77777777" w:rsidR="004119BC" w:rsidRPr="00706A47" w:rsidRDefault="004119BC" w:rsidP="00706A47">
            <w:pPr>
              <w:pStyle w:val="a3"/>
            </w:pPr>
            <w:r w:rsidRPr="00706A47">
              <w:t>предельное состояние</w:t>
            </w:r>
          </w:p>
          <w:p w14:paraId="7D3E7F9E" w14:textId="5A8278DC" w:rsidR="004119BC" w:rsidRPr="00706A47" w:rsidRDefault="004119BC" w:rsidP="00706A47">
            <w:pPr>
              <w:rPr>
                <w:sz w:val="24"/>
                <w:szCs w:val="24"/>
                <w:shd w:val="clear" w:color="auto" w:fill="E7F3F5"/>
              </w:rPr>
            </w:pPr>
          </w:p>
        </w:tc>
        <w:tc>
          <w:tcPr>
            <w:tcW w:w="0" w:type="auto"/>
          </w:tcPr>
          <w:p w14:paraId="206D1E90" w14:textId="4FB69604" w:rsidR="004119BC" w:rsidRPr="0034280A" w:rsidRDefault="004119BC" w:rsidP="00706A47">
            <w:pPr>
              <w:jc w:val="center"/>
              <w:rPr>
                <w:sz w:val="24"/>
                <w:szCs w:val="24"/>
              </w:rPr>
            </w:pPr>
            <w:r w:rsidRPr="003765E3">
              <w:rPr>
                <w:sz w:val="24"/>
                <w:szCs w:val="24"/>
              </w:rPr>
              <w:t>ПСК-2/23-2</w:t>
            </w:r>
          </w:p>
        </w:tc>
        <w:tc>
          <w:tcPr>
            <w:tcW w:w="700" w:type="dxa"/>
          </w:tcPr>
          <w:p w14:paraId="153A3236" w14:textId="675A1D09" w:rsidR="004119BC" w:rsidRPr="0034280A" w:rsidRDefault="004119BC" w:rsidP="00706A47">
            <w:pPr>
              <w:jc w:val="center"/>
              <w:rPr>
                <w:sz w:val="24"/>
                <w:szCs w:val="24"/>
              </w:rPr>
            </w:pPr>
            <w:r w:rsidRPr="0034280A">
              <w:rPr>
                <w:sz w:val="24"/>
                <w:szCs w:val="24"/>
              </w:rPr>
              <w:t>2</w:t>
            </w:r>
          </w:p>
        </w:tc>
      </w:tr>
      <w:bookmarkEnd w:id="0"/>
    </w:tbl>
    <w:p w14:paraId="7C034FAA" w14:textId="3FA9807D" w:rsidR="00F9669C" w:rsidRDefault="00F9669C" w:rsidP="00F9669C">
      <w:pPr>
        <w:jc w:val="both"/>
        <w:rPr>
          <w:iCs/>
        </w:rPr>
      </w:pPr>
    </w:p>
    <w:p w14:paraId="64B2FEB2" w14:textId="41E1D0D9" w:rsidR="00D130A1" w:rsidRDefault="00D130A1" w:rsidP="00F9669C">
      <w:pPr>
        <w:jc w:val="both"/>
        <w:rPr>
          <w:iCs/>
        </w:rPr>
      </w:pPr>
      <w:bookmarkStart w:id="1" w:name="_GoBack"/>
      <w:bookmarkEnd w:id="1"/>
    </w:p>
    <w:sectPr w:rsidR="00D130A1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3CC1"/>
    <w:multiLevelType w:val="hybridMultilevel"/>
    <w:tmpl w:val="DC4C0F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3E0"/>
    <w:multiLevelType w:val="hybridMultilevel"/>
    <w:tmpl w:val="5D6C84C0"/>
    <w:lvl w:ilvl="0" w:tplc="E86E512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F61DA"/>
    <w:multiLevelType w:val="hybridMultilevel"/>
    <w:tmpl w:val="FA9271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36EAE"/>
    <w:multiLevelType w:val="hybridMultilevel"/>
    <w:tmpl w:val="522CF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90740"/>
    <w:multiLevelType w:val="hybridMultilevel"/>
    <w:tmpl w:val="68168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C2BD6"/>
    <w:multiLevelType w:val="hybridMultilevel"/>
    <w:tmpl w:val="510A50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C0D74"/>
    <w:multiLevelType w:val="hybridMultilevel"/>
    <w:tmpl w:val="C5A4A2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20943"/>
    <w:multiLevelType w:val="hybridMultilevel"/>
    <w:tmpl w:val="414E9D7A"/>
    <w:lvl w:ilvl="0" w:tplc="C6542A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C2DA9"/>
    <w:multiLevelType w:val="hybridMultilevel"/>
    <w:tmpl w:val="F996B0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53A4A"/>
    <w:multiLevelType w:val="hybridMultilevel"/>
    <w:tmpl w:val="4306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C56DC"/>
    <w:multiLevelType w:val="hybridMultilevel"/>
    <w:tmpl w:val="C2F815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A46EB"/>
    <w:multiLevelType w:val="hybridMultilevel"/>
    <w:tmpl w:val="90F214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083D6E"/>
    <w:multiLevelType w:val="hybridMultilevel"/>
    <w:tmpl w:val="AEE29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3301D"/>
    <w:multiLevelType w:val="hybridMultilevel"/>
    <w:tmpl w:val="F4A62C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A1D04"/>
    <w:multiLevelType w:val="hybridMultilevel"/>
    <w:tmpl w:val="C98C82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0697C"/>
    <w:multiLevelType w:val="hybridMultilevel"/>
    <w:tmpl w:val="4EFC9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F0390"/>
    <w:multiLevelType w:val="hybridMultilevel"/>
    <w:tmpl w:val="0E5654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506E4"/>
    <w:multiLevelType w:val="hybridMultilevel"/>
    <w:tmpl w:val="CBB2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87864"/>
    <w:multiLevelType w:val="hybridMultilevel"/>
    <w:tmpl w:val="E4B8EB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121D0B"/>
    <w:multiLevelType w:val="hybridMultilevel"/>
    <w:tmpl w:val="E0F0E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634425"/>
    <w:multiLevelType w:val="hybridMultilevel"/>
    <w:tmpl w:val="4120C120"/>
    <w:lvl w:ilvl="0" w:tplc="64B63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5F3984"/>
    <w:multiLevelType w:val="hybridMultilevel"/>
    <w:tmpl w:val="E2BC0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13"/>
  </w:num>
  <w:num w:numId="4">
    <w:abstractNumId w:val="9"/>
  </w:num>
  <w:num w:numId="5">
    <w:abstractNumId w:val="3"/>
  </w:num>
  <w:num w:numId="6">
    <w:abstractNumId w:val="17"/>
  </w:num>
  <w:num w:numId="7">
    <w:abstractNumId w:val="15"/>
  </w:num>
  <w:num w:numId="8">
    <w:abstractNumId w:val="1"/>
  </w:num>
  <w:num w:numId="9">
    <w:abstractNumId w:val="0"/>
  </w:num>
  <w:num w:numId="10">
    <w:abstractNumId w:val="21"/>
  </w:num>
  <w:num w:numId="11">
    <w:abstractNumId w:val="7"/>
  </w:num>
  <w:num w:numId="12">
    <w:abstractNumId w:val="18"/>
  </w:num>
  <w:num w:numId="13">
    <w:abstractNumId w:val="11"/>
  </w:num>
  <w:num w:numId="14">
    <w:abstractNumId w:val="12"/>
  </w:num>
  <w:num w:numId="15">
    <w:abstractNumId w:val="16"/>
  </w:num>
  <w:num w:numId="16">
    <w:abstractNumId w:val="20"/>
  </w:num>
  <w:num w:numId="17">
    <w:abstractNumId w:val="6"/>
  </w:num>
  <w:num w:numId="18">
    <w:abstractNumId w:val="5"/>
  </w:num>
  <w:num w:numId="19">
    <w:abstractNumId w:val="4"/>
  </w:num>
  <w:num w:numId="20">
    <w:abstractNumId w:val="2"/>
  </w:num>
  <w:num w:numId="21">
    <w:abstractNumId w:val="22"/>
  </w:num>
  <w:num w:numId="22">
    <w:abstractNumId w:val="8"/>
  </w:num>
  <w:num w:numId="23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4143"/>
    <w:rsid w:val="00015EF1"/>
    <w:rsid w:val="000353B7"/>
    <w:rsid w:val="00041053"/>
    <w:rsid w:val="0004344A"/>
    <w:rsid w:val="000775E6"/>
    <w:rsid w:val="00085D79"/>
    <w:rsid w:val="000B1C54"/>
    <w:rsid w:val="000F57CE"/>
    <w:rsid w:val="00112D30"/>
    <w:rsid w:val="001154CC"/>
    <w:rsid w:val="001174BF"/>
    <w:rsid w:val="00120DC4"/>
    <w:rsid w:val="0012633A"/>
    <w:rsid w:val="0012637D"/>
    <w:rsid w:val="00127BA3"/>
    <w:rsid w:val="0014196D"/>
    <w:rsid w:val="00145BE6"/>
    <w:rsid w:val="00155C08"/>
    <w:rsid w:val="00173236"/>
    <w:rsid w:val="001B05BA"/>
    <w:rsid w:val="001C001B"/>
    <w:rsid w:val="001C73CF"/>
    <w:rsid w:val="001D39EC"/>
    <w:rsid w:val="001D6E67"/>
    <w:rsid w:val="001F1AC3"/>
    <w:rsid w:val="001F33EE"/>
    <w:rsid w:val="001F3A64"/>
    <w:rsid w:val="00203AC3"/>
    <w:rsid w:val="002076F3"/>
    <w:rsid w:val="00212E83"/>
    <w:rsid w:val="00216DB5"/>
    <w:rsid w:val="00220A51"/>
    <w:rsid w:val="002219C4"/>
    <w:rsid w:val="0024778E"/>
    <w:rsid w:val="002573C1"/>
    <w:rsid w:val="002805B0"/>
    <w:rsid w:val="00281F53"/>
    <w:rsid w:val="00287972"/>
    <w:rsid w:val="00291151"/>
    <w:rsid w:val="002915DD"/>
    <w:rsid w:val="00295E45"/>
    <w:rsid w:val="002A0A2E"/>
    <w:rsid w:val="002A5BE1"/>
    <w:rsid w:val="002B668F"/>
    <w:rsid w:val="002E0D02"/>
    <w:rsid w:val="003029D5"/>
    <w:rsid w:val="0032714F"/>
    <w:rsid w:val="003337E4"/>
    <w:rsid w:val="0034280A"/>
    <w:rsid w:val="00366D83"/>
    <w:rsid w:val="003860FC"/>
    <w:rsid w:val="003C3373"/>
    <w:rsid w:val="003D2DF6"/>
    <w:rsid w:val="003E0065"/>
    <w:rsid w:val="003E44ED"/>
    <w:rsid w:val="003E792D"/>
    <w:rsid w:val="003E7D3F"/>
    <w:rsid w:val="004004FD"/>
    <w:rsid w:val="00404A95"/>
    <w:rsid w:val="004119BC"/>
    <w:rsid w:val="004269C0"/>
    <w:rsid w:val="00430D07"/>
    <w:rsid w:val="00443BAA"/>
    <w:rsid w:val="00471108"/>
    <w:rsid w:val="004C0EA7"/>
    <w:rsid w:val="004D33F8"/>
    <w:rsid w:val="00515C16"/>
    <w:rsid w:val="00516ED6"/>
    <w:rsid w:val="00560A06"/>
    <w:rsid w:val="005759E9"/>
    <w:rsid w:val="0059377D"/>
    <w:rsid w:val="005B59D7"/>
    <w:rsid w:val="005C392E"/>
    <w:rsid w:val="005C6426"/>
    <w:rsid w:val="005E5E01"/>
    <w:rsid w:val="005F6539"/>
    <w:rsid w:val="006012F9"/>
    <w:rsid w:val="006323E2"/>
    <w:rsid w:val="00636882"/>
    <w:rsid w:val="00653A59"/>
    <w:rsid w:val="00670C89"/>
    <w:rsid w:val="006867E4"/>
    <w:rsid w:val="006B2346"/>
    <w:rsid w:val="006B2DB7"/>
    <w:rsid w:val="006E43B8"/>
    <w:rsid w:val="006F2093"/>
    <w:rsid w:val="00706A47"/>
    <w:rsid w:val="007101A9"/>
    <w:rsid w:val="00734E37"/>
    <w:rsid w:val="00741B28"/>
    <w:rsid w:val="0074701E"/>
    <w:rsid w:val="00752F38"/>
    <w:rsid w:val="00756094"/>
    <w:rsid w:val="00763EA7"/>
    <w:rsid w:val="00782D42"/>
    <w:rsid w:val="00794DA8"/>
    <w:rsid w:val="007B3921"/>
    <w:rsid w:val="007B4EAA"/>
    <w:rsid w:val="007C42D3"/>
    <w:rsid w:val="007D4C6A"/>
    <w:rsid w:val="007E32DD"/>
    <w:rsid w:val="007E7F08"/>
    <w:rsid w:val="007F79C4"/>
    <w:rsid w:val="00824A4C"/>
    <w:rsid w:val="00826A7C"/>
    <w:rsid w:val="008366C8"/>
    <w:rsid w:val="008924F1"/>
    <w:rsid w:val="008D641F"/>
    <w:rsid w:val="008E1E8E"/>
    <w:rsid w:val="008E3B95"/>
    <w:rsid w:val="008E5E23"/>
    <w:rsid w:val="008F41FF"/>
    <w:rsid w:val="00916A24"/>
    <w:rsid w:val="009203DE"/>
    <w:rsid w:val="009272D7"/>
    <w:rsid w:val="00935F4A"/>
    <w:rsid w:val="00955FAE"/>
    <w:rsid w:val="00971F0D"/>
    <w:rsid w:val="00985240"/>
    <w:rsid w:val="009C2EC6"/>
    <w:rsid w:val="009D204A"/>
    <w:rsid w:val="00A06A61"/>
    <w:rsid w:val="00A278F8"/>
    <w:rsid w:val="00A3544B"/>
    <w:rsid w:val="00A71591"/>
    <w:rsid w:val="00AA68C8"/>
    <w:rsid w:val="00AB0582"/>
    <w:rsid w:val="00AD3878"/>
    <w:rsid w:val="00AE0268"/>
    <w:rsid w:val="00AE3F57"/>
    <w:rsid w:val="00AE6F17"/>
    <w:rsid w:val="00AF2B24"/>
    <w:rsid w:val="00B0030F"/>
    <w:rsid w:val="00B353D0"/>
    <w:rsid w:val="00B45FAE"/>
    <w:rsid w:val="00B71F5A"/>
    <w:rsid w:val="00B8339A"/>
    <w:rsid w:val="00C03B81"/>
    <w:rsid w:val="00C23038"/>
    <w:rsid w:val="00C40A06"/>
    <w:rsid w:val="00C61D3F"/>
    <w:rsid w:val="00C63C63"/>
    <w:rsid w:val="00CA703F"/>
    <w:rsid w:val="00CB64D0"/>
    <w:rsid w:val="00D12DDB"/>
    <w:rsid w:val="00D130A1"/>
    <w:rsid w:val="00D27AFC"/>
    <w:rsid w:val="00D32BC4"/>
    <w:rsid w:val="00D66312"/>
    <w:rsid w:val="00D83123"/>
    <w:rsid w:val="00DA0F2F"/>
    <w:rsid w:val="00DA42AD"/>
    <w:rsid w:val="00DB4B25"/>
    <w:rsid w:val="00DB703E"/>
    <w:rsid w:val="00E035A8"/>
    <w:rsid w:val="00E077C4"/>
    <w:rsid w:val="00E24ED3"/>
    <w:rsid w:val="00E5373E"/>
    <w:rsid w:val="00E9763E"/>
    <w:rsid w:val="00EA2F94"/>
    <w:rsid w:val="00ED67D8"/>
    <w:rsid w:val="00EE286F"/>
    <w:rsid w:val="00EF02BC"/>
    <w:rsid w:val="00F20F92"/>
    <w:rsid w:val="00F51322"/>
    <w:rsid w:val="00F55F1F"/>
    <w:rsid w:val="00F81A60"/>
    <w:rsid w:val="00F9669C"/>
    <w:rsid w:val="00FA716D"/>
    <w:rsid w:val="00FB51B6"/>
    <w:rsid w:val="00FC34C1"/>
    <w:rsid w:val="00FC560C"/>
    <w:rsid w:val="00FE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D3D3A892-6F93-44C7-8D86-192EB88A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customStyle="1" w:styleId="10">
    <w:name w:val="Сетка таблицы1"/>
    <w:basedOn w:val="a1"/>
    <w:next w:val="a7"/>
    <w:uiPriority w:val="39"/>
    <w:rsid w:val="002219C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221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ED67D8"/>
    <w:rPr>
      <w:b/>
      <w:bCs/>
    </w:rPr>
  </w:style>
  <w:style w:type="character" w:customStyle="1" w:styleId="control">
    <w:name w:val="control"/>
    <w:basedOn w:val="a0"/>
    <w:rsid w:val="00CA7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9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5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9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4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3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5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2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E0B04-9A33-4746-828F-407EC3D05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2024-09-09T12:25:00Z</dcterms:created>
  <dcterms:modified xsi:type="dcterms:W3CDTF">2024-09-09T12:25:00Z</dcterms:modified>
</cp:coreProperties>
</file>