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85499" w14:paraId="6299263C" w14:textId="77777777" w:rsidTr="002854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162BBF" w14:textId="77777777" w:rsidR="00285499" w:rsidRDefault="0028549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85499" w14:paraId="09A67DB6" w14:textId="77777777" w:rsidTr="002854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5CC2B6" w14:textId="0BB66415" w:rsidR="00285499" w:rsidRPr="00285499" w:rsidRDefault="00B93FD7">
            <w:pPr>
              <w:jc w:val="center"/>
              <w:rPr>
                <w:color w:val="FF0000"/>
                <w:sz w:val="28"/>
                <w:szCs w:val="22"/>
              </w:rPr>
            </w:pPr>
            <w:r w:rsidRPr="00B93FD7">
              <w:rPr>
                <w:bCs/>
                <w:sz w:val="28"/>
              </w:rPr>
              <w:t>Управление рисками в системах менеджмента качества</w:t>
            </w:r>
          </w:p>
        </w:tc>
      </w:tr>
      <w:tr w:rsidR="00285499" w14:paraId="344288F2" w14:textId="77777777" w:rsidTr="002854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6E6E" w14:textId="77777777" w:rsidR="00285499" w:rsidRDefault="00285499">
            <w:pPr>
              <w:jc w:val="center"/>
            </w:pPr>
          </w:p>
          <w:p w14:paraId="2A665E75" w14:textId="77777777" w:rsidR="00285499" w:rsidRDefault="00285499">
            <w:pPr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285499" w14:paraId="70E92703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689A" w14:textId="77777777" w:rsidR="00285499" w:rsidRDefault="00285499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5E117" w14:textId="432A076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12.04.01 Приборостроение</w:t>
            </w:r>
          </w:p>
        </w:tc>
      </w:tr>
      <w:tr w:rsidR="00285499" w14:paraId="26C42A48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AA15D" w14:textId="77777777" w:rsidR="00285499" w:rsidRDefault="00285499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4F9D" w14:textId="53561CA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Обеспечение качества и сертификация изделий и производств</w:t>
            </w:r>
          </w:p>
        </w:tc>
      </w:tr>
      <w:tr w:rsidR="00285499" w14:paraId="034A4B9B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6C361" w14:textId="77777777" w:rsidR="00285499" w:rsidRDefault="00285499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23510" w14:textId="66BE79E7" w:rsidR="00285499" w:rsidRDefault="00285499">
            <w:pPr>
              <w:rPr>
                <w:color w:val="FF0000"/>
              </w:rPr>
            </w:pPr>
            <w:r w:rsidRPr="00285499">
              <w:t>Магистратура</w:t>
            </w:r>
          </w:p>
        </w:tc>
      </w:tr>
      <w:tr w:rsidR="00285499" w14:paraId="59BB7E4E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333E7" w14:textId="77777777" w:rsidR="00285499" w:rsidRDefault="00285499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B0069" w14:textId="0D9E0144" w:rsidR="00285499" w:rsidRDefault="00285499" w:rsidP="00285499">
            <w:pPr>
              <w:rPr>
                <w:color w:val="FF0000"/>
              </w:rPr>
            </w:pPr>
            <w:r w:rsidRPr="00285499">
              <w:t>Очная</w:t>
            </w:r>
          </w:p>
        </w:tc>
      </w:tr>
      <w:tr w:rsidR="00285499" w14:paraId="00850974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95F17" w14:textId="77777777" w:rsidR="00285499" w:rsidRDefault="00285499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1A648" w14:textId="63DACF5E" w:rsidR="00285499" w:rsidRPr="00285499" w:rsidRDefault="00285499" w:rsidP="00285499">
            <w:r w:rsidRPr="00285499">
              <w:t>О Естественнонаучный</w:t>
            </w:r>
          </w:p>
        </w:tc>
      </w:tr>
      <w:tr w:rsidR="00285499" w14:paraId="2750488D" w14:textId="77777777" w:rsidTr="002854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84CD5" w14:textId="77777777" w:rsidR="00285499" w:rsidRDefault="00285499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848DE" w14:textId="4BCA051A" w:rsidR="00285499" w:rsidRPr="00285499" w:rsidRDefault="00285499">
            <w:r w:rsidRPr="00285499">
              <w:t>О2 Инжиниринг и менеджмент качества</w:t>
            </w:r>
          </w:p>
        </w:tc>
      </w:tr>
      <w:tr w:rsidR="00285499" w14:paraId="18AD1691" w14:textId="77777777" w:rsidTr="002854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0790" w14:textId="77777777" w:rsidR="00285499" w:rsidRDefault="00285499" w:rsidP="00285499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AFDF2" w14:textId="54C22E1B" w:rsidR="00285499" w:rsidRPr="00285499" w:rsidRDefault="00285499" w:rsidP="00285499">
            <w:r w:rsidRPr="00285499">
              <w:t>О2 Инжиниринг и менеджмент качества</w:t>
            </w:r>
          </w:p>
        </w:tc>
      </w:tr>
      <w:tr w:rsidR="00285499" w14:paraId="53CE4027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7707F" w14:textId="77777777" w:rsidR="00285499" w:rsidRDefault="00285499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39E57" w14:textId="77777777" w:rsidR="00285499" w:rsidRDefault="00285499">
            <w:r>
              <w:t>2023</w:t>
            </w:r>
          </w:p>
        </w:tc>
      </w:tr>
    </w:tbl>
    <w:p w14:paraId="2A7FFC20" w14:textId="77777777" w:rsidR="00285499" w:rsidRDefault="00285499" w:rsidP="00285499">
      <w:pPr>
        <w:rPr>
          <w:rFonts w:cstheme="minorBidi"/>
          <w:sz w:val="28"/>
          <w:szCs w:val="22"/>
          <w:lang w:eastAsia="en-US"/>
        </w:rPr>
      </w:pPr>
    </w:p>
    <w:p w14:paraId="75AC049C" w14:textId="0AF816F1" w:rsidR="00285499" w:rsidRDefault="00285499" w:rsidP="008366C8">
      <w:pPr>
        <w:jc w:val="center"/>
        <w:rPr>
          <w:b/>
          <w:bCs/>
        </w:rPr>
      </w:pPr>
    </w:p>
    <w:p w14:paraId="6A94E1AE" w14:textId="6CA2D103" w:rsidR="00285499" w:rsidRDefault="00285499" w:rsidP="008366C8">
      <w:pPr>
        <w:jc w:val="center"/>
        <w:rPr>
          <w:b/>
          <w:bCs/>
        </w:rPr>
      </w:pPr>
    </w:p>
    <w:p w14:paraId="3D394325" w14:textId="58D1C160" w:rsidR="00285499" w:rsidRDefault="00285499" w:rsidP="008366C8">
      <w:pPr>
        <w:jc w:val="center"/>
        <w:rPr>
          <w:b/>
          <w:bCs/>
        </w:rPr>
      </w:pPr>
    </w:p>
    <w:p w14:paraId="01F45F0A" w14:textId="16EEA9F9" w:rsidR="00285499" w:rsidRDefault="00285499" w:rsidP="008366C8">
      <w:pPr>
        <w:jc w:val="center"/>
        <w:rPr>
          <w:b/>
          <w:bCs/>
        </w:rPr>
      </w:pPr>
    </w:p>
    <w:p w14:paraId="5CFB76CC" w14:textId="36094993" w:rsidR="00285499" w:rsidRDefault="00285499" w:rsidP="008366C8">
      <w:pPr>
        <w:jc w:val="center"/>
        <w:rPr>
          <w:b/>
          <w:bCs/>
        </w:rPr>
      </w:pPr>
    </w:p>
    <w:p w14:paraId="1D586199" w14:textId="62A4F236" w:rsidR="00285499" w:rsidRDefault="00285499" w:rsidP="008366C8">
      <w:pPr>
        <w:jc w:val="center"/>
        <w:rPr>
          <w:b/>
          <w:bCs/>
        </w:rPr>
      </w:pPr>
    </w:p>
    <w:p w14:paraId="6CECF454" w14:textId="59663E3D" w:rsidR="00285499" w:rsidRDefault="00285499" w:rsidP="008366C8">
      <w:pPr>
        <w:jc w:val="center"/>
        <w:rPr>
          <w:b/>
          <w:bCs/>
        </w:rPr>
      </w:pPr>
    </w:p>
    <w:p w14:paraId="426E9096" w14:textId="26ADAFF2" w:rsidR="00285499" w:rsidRDefault="00285499" w:rsidP="008366C8">
      <w:pPr>
        <w:jc w:val="center"/>
        <w:rPr>
          <w:b/>
          <w:bCs/>
        </w:rPr>
      </w:pPr>
    </w:p>
    <w:p w14:paraId="7043AE81" w14:textId="6F8A71AA" w:rsidR="00285499" w:rsidRDefault="00285499" w:rsidP="008366C8">
      <w:pPr>
        <w:jc w:val="center"/>
        <w:rPr>
          <w:b/>
          <w:bCs/>
        </w:rPr>
      </w:pPr>
    </w:p>
    <w:p w14:paraId="2D3768B1" w14:textId="41B8115D" w:rsidR="00285499" w:rsidRDefault="00285499" w:rsidP="008366C8">
      <w:pPr>
        <w:jc w:val="center"/>
        <w:rPr>
          <w:b/>
          <w:bCs/>
        </w:rPr>
      </w:pPr>
    </w:p>
    <w:p w14:paraId="4D7EE611" w14:textId="184CE661" w:rsidR="00285499" w:rsidRDefault="00285499" w:rsidP="008366C8">
      <w:pPr>
        <w:jc w:val="center"/>
        <w:rPr>
          <w:b/>
          <w:bCs/>
        </w:rPr>
      </w:pPr>
    </w:p>
    <w:p w14:paraId="592EE6A9" w14:textId="7753CFE9" w:rsidR="00285499" w:rsidRDefault="00285499" w:rsidP="008366C8">
      <w:pPr>
        <w:jc w:val="center"/>
        <w:rPr>
          <w:b/>
          <w:bCs/>
        </w:rPr>
      </w:pPr>
    </w:p>
    <w:p w14:paraId="655C1AC6" w14:textId="197C04F5" w:rsidR="00285499" w:rsidRDefault="00285499" w:rsidP="008366C8">
      <w:pPr>
        <w:jc w:val="center"/>
        <w:rPr>
          <w:b/>
          <w:bCs/>
        </w:rPr>
      </w:pPr>
    </w:p>
    <w:p w14:paraId="45D6FB7A" w14:textId="637A544E" w:rsidR="00285499" w:rsidRDefault="00285499" w:rsidP="008366C8">
      <w:pPr>
        <w:jc w:val="center"/>
        <w:rPr>
          <w:b/>
          <w:bCs/>
        </w:rPr>
      </w:pPr>
    </w:p>
    <w:p w14:paraId="67011E22" w14:textId="30EDEA79" w:rsidR="00285499" w:rsidRDefault="00285499" w:rsidP="008366C8">
      <w:pPr>
        <w:jc w:val="center"/>
        <w:rPr>
          <w:b/>
          <w:bCs/>
        </w:rPr>
      </w:pPr>
    </w:p>
    <w:p w14:paraId="324901EB" w14:textId="35DB65AB" w:rsidR="00285499" w:rsidRDefault="00285499" w:rsidP="008366C8">
      <w:pPr>
        <w:jc w:val="center"/>
        <w:rPr>
          <w:b/>
          <w:bCs/>
        </w:rPr>
      </w:pPr>
    </w:p>
    <w:p w14:paraId="3CD82E08" w14:textId="4C6ACBBC" w:rsidR="00285499" w:rsidRDefault="00285499" w:rsidP="008366C8">
      <w:pPr>
        <w:jc w:val="center"/>
        <w:rPr>
          <w:b/>
          <w:bCs/>
        </w:rPr>
      </w:pPr>
    </w:p>
    <w:p w14:paraId="3816DB8A" w14:textId="5FF11AB7" w:rsidR="00285499" w:rsidRDefault="00285499" w:rsidP="008366C8">
      <w:pPr>
        <w:jc w:val="center"/>
        <w:rPr>
          <w:b/>
          <w:bCs/>
        </w:rPr>
      </w:pPr>
    </w:p>
    <w:p w14:paraId="3F9AD9AA" w14:textId="77777777" w:rsidR="00285499" w:rsidRDefault="00285499" w:rsidP="008366C8">
      <w:pPr>
        <w:jc w:val="center"/>
        <w:rPr>
          <w:b/>
          <w:bCs/>
        </w:rPr>
      </w:pPr>
    </w:p>
    <w:p w14:paraId="30A1FA63" w14:textId="5AA616C2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47133" w:rsidRPr="00947133">
        <w:rPr>
          <w:b/>
          <w:bCs/>
        </w:rPr>
        <w:t>Управление рисками в системах менеджмента качества</w:t>
      </w:r>
      <w:r w:rsidRPr="008366C8">
        <w:rPr>
          <w:b/>
          <w:bCs/>
        </w:rPr>
        <w:t>»</w:t>
      </w:r>
    </w:p>
    <w:p w14:paraId="59808220" w14:textId="199FBF7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80D94">
        <w:rPr>
          <w:b/>
          <w:bCs/>
        </w:rPr>
        <w:t>12.04.01</w:t>
      </w:r>
      <w:r>
        <w:rPr>
          <w:b/>
          <w:bCs/>
        </w:rPr>
        <w:t xml:space="preserve"> </w:t>
      </w:r>
      <w:r w:rsidR="00880D94">
        <w:rPr>
          <w:b/>
          <w:bCs/>
        </w:rPr>
        <w:t>Приборостроение</w:t>
      </w:r>
      <w:r>
        <w:rPr>
          <w:b/>
          <w:bCs/>
        </w:rPr>
        <w:t xml:space="preserve"> «</w:t>
      </w:r>
      <w:r w:rsidR="00880D94">
        <w:rPr>
          <w:b/>
          <w:bCs/>
        </w:rPr>
        <w:t>Обеспечение качества и сертификация изделий и производств</w:t>
      </w:r>
      <w:r>
        <w:rPr>
          <w:b/>
          <w:bCs/>
        </w:rPr>
        <w:t>», форм</w:t>
      </w:r>
      <w:r w:rsidR="00880D94">
        <w:rPr>
          <w:b/>
          <w:bCs/>
        </w:rPr>
        <w:t>а</w:t>
      </w:r>
      <w:r>
        <w:rPr>
          <w:b/>
          <w:bCs/>
        </w:rPr>
        <w:t xml:space="preserve"> обучения</w:t>
      </w:r>
      <w:r w:rsidR="00880D94">
        <w:rPr>
          <w:b/>
          <w:bCs/>
        </w:rPr>
        <w:t xml:space="preserve"> –</w:t>
      </w:r>
      <w:r>
        <w:rPr>
          <w:b/>
          <w:bCs/>
        </w:rPr>
        <w:t xml:space="preserve"> очная</w:t>
      </w:r>
      <w:r w:rsidR="00880D94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393C0200" w:rsidR="00C40A06" w:rsidRDefault="0065201E" w:rsidP="006012F9">
      <w:pPr>
        <w:jc w:val="both"/>
      </w:pPr>
      <w:r w:rsidRPr="0065201E">
        <w:t>ПСК-2/23-2</w:t>
      </w:r>
      <w:r>
        <w:t xml:space="preserve"> </w:t>
      </w:r>
      <w:r w:rsidRPr="0065201E">
        <w:t>Способен разрабатывать планы, программы мероприятий по поддержанию и улучшению качества и надежности продукции, повышению результативности и эффективности системы менеджмента качества</w:t>
      </w:r>
      <w:r w:rsidR="00FD107A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82"/>
        <w:gridCol w:w="700"/>
      </w:tblGrid>
      <w:tr w:rsidR="002350E8" w:rsidRPr="008366C8" w14:paraId="07D553B5" w14:textId="609320CA" w:rsidTr="002350E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350E8" w:rsidRPr="008366C8" w:rsidRDefault="002350E8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2350E8" w:rsidRPr="008366C8" w:rsidRDefault="002350E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6BAD1950" w14:textId="3D6A3936" w:rsidR="002350E8" w:rsidRPr="008366C8" w:rsidRDefault="002350E8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350E8" w:rsidRPr="008366C8" w:rsidRDefault="002350E8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350E8" w:rsidRPr="00560A06" w14:paraId="390BEFA7" w14:textId="34D3A47B" w:rsidTr="002350E8">
        <w:tc>
          <w:tcPr>
            <w:tcW w:w="988" w:type="dxa"/>
          </w:tcPr>
          <w:p w14:paraId="1DF8FA15" w14:textId="77777777" w:rsidR="002350E8" w:rsidRPr="00560A06" w:rsidRDefault="002350E8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96EDEB" w14:textId="03B45F96" w:rsidR="002350E8" w:rsidRDefault="002350E8" w:rsidP="0094713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Какие из перечисленных факторов риска относятся к внутренним факторам риска </w:t>
            </w:r>
          </w:p>
          <w:p w14:paraId="39C3BE28" w14:textId="77777777" w:rsidR="002350E8" w:rsidRDefault="002350E8" w:rsidP="0094713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5F033768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устаревшее оборудование</w:t>
            </w:r>
          </w:p>
          <w:p w14:paraId="729BFA6B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уровень доходов населения</w:t>
            </w:r>
          </w:p>
          <w:p w14:paraId="2E39743B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высокая текучесть персонала</w:t>
            </w:r>
          </w:p>
          <w:p w14:paraId="6AFA9BAD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неверная оценка стратегического потенциала предприятия</w:t>
            </w:r>
          </w:p>
          <w:p w14:paraId="7CCDBD92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степень несовершенства законодательной системы</w:t>
            </w:r>
          </w:p>
          <w:p w14:paraId="6D82D37D" w14:textId="77777777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конкуренция</w:t>
            </w:r>
          </w:p>
          <w:p w14:paraId="6132D5DA" w14:textId="3A7CF530" w:rsidR="002350E8" w:rsidRPr="00947133" w:rsidRDefault="002350E8" w:rsidP="00947133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нарушение графиков поставок сырья и материалов контрагентами</w:t>
            </w:r>
          </w:p>
        </w:tc>
        <w:tc>
          <w:tcPr>
            <w:tcW w:w="1382" w:type="dxa"/>
          </w:tcPr>
          <w:p w14:paraId="02233A8E" w14:textId="40E5FF4F" w:rsidR="002350E8" w:rsidRPr="00560A06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3659CEE3" w14:textId="27567CA6" w:rsidR="002350E8" w:rsidRPr="00560A06" w:rsidRDefault="002350E8" w:rsidP="004A06B0">
            <w:pPr>
              <w:jc w:val="center"/>
            </w:pPr>
            <w:r w:rsidRPr="00560A06">
              <w:t>1</w:t>
            </w:r>
          </w:p>
        </w:tc>
      </w:tr>
      <w:tr w:rsidR="002350E8" w:rsidRPr="00560A06" w14:paraId="03C13BD3" w14:textId="2E62A9E4" w:rsidTr="002350E8">
        <w:tc>
          <w:tcPr>
            <w:tcW w:w="988" w:type="dxa"/>
          </w:tcPr>
          <w:p w14:paraId="19F5BB01" w14:textId="77777777" w:rsidR="002350E8" w:rsidRPr="00560A06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57A7672" w14:textId="2562D502" w:rsidR="002350E8" w:rsidRDefault="002350E8" w:rsidP="00947133">
            <w:pPr>
              <w:tabs>
                <w:tab w:val="left" w:pos="567"/>
              </w:tabs>
              <w:rPr>
                <w:rFonts w:eastAsia="Calibri"/>
                <w:color w:val="000000"/>
              </w:rPr>
            </w:pPr>
            <w:r w:rsidRPr="00947133">
              <w:rPr>
                <w:rFonts w:eastAsia="Calibri"/>
              </w:rPr>
              <w:t>Если рисковое событие не может произойти ни при каких условиях, его вероятность равна</w:t>
            </w:r>
            <w:r>
              <w:rPr>
                <w:rFonts w:eastAsia="Calibri"/>
                <w:color w:val="000000"/>
              </w:rPr>
              <w:t xml:space="preserve"> </w:t>
            </w:r>
          </w:p>
          <w:p w14:paraId="5B926459" w14:textId="77777777" w:rsidR="002350E8" w:rsidRPr="00947133" w:rsidRDefault="002350E8" w:rsidP="00947133">
            <w:pPr>
              <w:tabs>
                <w:tab w:val="left" w:pos="567"/>
              </w:tabs>
              <w:rPr>
                <w:bCs/>
              </w:rPr>
            </w:pPr>
          </w:p>
          <w:p w14:paraId="681656D5" w14:textId="7ACFEE07" w:rsidR="002350E8" w:rsidRPr="0053479D" w:rsidRDefault="002350E8" w:rsidP="00947133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>
              <w:t>нулю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4B348B86" w14:textId="77777777" w:rsidR="002350E8" w:rsidRPr="00947133" w:rsidRDefault="002350E8" w:rsidP="00947133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>
              <w:t>50%</w:t>
            </w:r>
          </w:p>
          <w:p w14:paraId="19F8A1A4" w14:textId="77777777" w:rsidR="002350E8" w:rsidRPr="00947133" w:rsidRDefault="002350E8" w:rsidP="00947133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>
              <w:t>75%</w:t>
            </w:r>
          </w:p>
          <w:p w14:paraId="0313C6F8" w14:textId="1AB7EEC5" w:rsidR="002350E8" w:rsidRPr="0053479D" w:rsidRDefault="002350E8" w:rsidP="00947133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>
              <w:t>единице</w:t>
            </w:r>
          </w:p>
        </w:tc>
        <w:tc>
          <w:tcPr>
            <w:tcW w:w="1382" w:type="dxa"/>
          </w:tcPr>
          <w:p w14:paraId="222CA16C" w14:textId="208A6160" w:rsidR="002350E8" w:rsidRPr="00560A06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1A1C57FD" w14:textId="3BF8A806" w:rsidR="002350E8" w:rsidRPr="00560A06" w:rsidRDefault="002350E8" w:rsidP="00947133">
            <w:pPr>
              <w:jc w:val="center"/>
            </w:pPr>
            <w:r w:rsidRPr="00560A06">
              <w:t>1</w:t>
            </w:r>
          </w:p>
        </w:tc>
      </w:tr>
      <w:tr w:rsidR="002350E8" w:rsidRPr="008366C8" w14:paraId="21F3C26E" w14:textId="4C683550" w:rsidTr="002350E8">
        <w:tc>
          <w:tcPr>
            <w:tcW w:w="988" w:type="dxa"/>
          </w:tcPr>
          <w:p w14:paraId="2720BFA2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B2A684" w14:textId="1A209422" w:rsidR="002350E8" w:rsidRDefault="002350E8" w:rsidP="00947133">
            <w:pPr>
              <w:tabs>
                <w:tab w:val="left" w:pos="567"/>
              </w:tabs>
              <w:rPr>
                <w:rFonts w:eastAsia="Calibri"/>
              </w:rPr>
            </w:pPr>
            <w:r w:rsidRPr="00947133">
              <w:rPr>
                <w:rFonts w:eastAsia="Calibri"/>
              </w:rPr>
              <w:t>Можно ли считать процесс управления рисками итеративным, т.е. требующим постоянного повторения?</w:t>
            </w:r>
          </w:p>
          <w:p w14:paraId="6EDFA21B" w14:textId="77777777" w:rsidR="002350E8" w:rsidRDefault="002350E8" w:rsidP="00947133">
            <w:pPr>
              <w:tabs>
                <w:tab w:val="left" w:pos="567"/>
              </w:tabs>
              <w:rPr>
                <w:rFonts w:eastAsia="Calibri"/>
              </w:rPr>
            </w:pPr>
          </w:p>
          <w:p w14:paraId="6ADECCD8" w14:textId="3203081E" w:rsidR="002350E8" w:rsidRPr="0053479D" w:rsidRDefault="002350E8" w:rsidP="00947133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>
              <w:t>да, в полной мере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3AE59884" w14:textId="1C92D923" w:rsidR="002350E8" w:rsidRPr="0053479D" w:rsidRDefault="002350E8" w:rsidP="00947133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>
              <w:t>нет, так как управление рисками – это не процесс, а однократное действие в конкретной ситуации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02EF5013" w14:textId="79918A33" w:rsidR="002350E8" w:rsidRPr="0053479D" w:rsidRDefault="002350E8" w:rsidP="00947133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>
              <w:t>нельзя дать однозначного ответа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2E64633F" w14:textId="3957AF72" w:rsidR="002350E8" w:rsidRPr="00285499" w:rsidRDefault="002350E8" w:rsidP="00947133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>
              <w:t>управлять рисками невозможно</w:t>
            </w:r>
            <w:r w:rsidRPr="007D4B5F">
              <w:rPr>
                <w:rFonts w:eastAsia="Calibri"/>
                <w:color w:val="000000"/>
              </w:rPr>
              <w:t>.</w:t>
            </w:r>
          </w:p>
        </w:tc>
        <w:tc>
          <w:tcPr>
            <w:tcW w:w="1382" w:type="dxa"/>
          </w:tcPr>
          <w:p w14:paraId="28EF8531" w14:textId="1135D5D1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54D224F0" w14:textId="4D52BF1A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8366C8" w14:paraId="371CC5DA" w14:textId="1CDFF417" w:rsidTr="002350E8">
        <w:tc>
          <w:tcPr>
            <w:tcW w:w="988" w:type="dxa"/>
          </w:tcPr>
          <w:p w14:paraId="1F76B162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vAlign w:val="center"/>
          </w:tcPr>
          <w:p w14:paraId="4783EDBC" w14:textId="145AEA23" w:rsidR="002350E8" w:rsidRDefault="002350E8" w:rsidP="009471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31734">
              <w:rPr>
                <w:rFonts w:eastAsia="Calibri"/>
              </w:rPr>
              <w:t>Какие из методов строго применимы в процессе анализа риска согласно ГОСТ Р ИСО/МЭК 31010-2011</w:t>
            </w:r>
            <w:r w:rsidRPr="0072403B">
              <w:rPr>
                <w:rFonts w:eastAsia="Calibri"/>
              </w:rPr>
              <w:t>:</w:t>
            </w:r>
          </w:p>
          <w:p w14:paraId="7ED4EBCC" w14:textId="77777777" w:rsidR="002350E8" w:rsidRDefault="002350E8" w:rsidP="0094713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61B1A42D" w14:textId="7D0E58E3" w:rsidR="002350E8" w:rsidRPr="0053479D" w:rsidRDefault="002350E8" w:rsidP="00947133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t>анализ первопричин и последствий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4EB74DDD" w14:textId="2174C398" w:rsidR="002350E8" w:rsidRPr="0053479D" w:rsidRDefault="002350E8" w:rsidP="00947133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t>расчет индекса риска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4564B192" w14:textId="1BD787A3" w:rsidR="002350E8" w:rsidRPr="0053479D" w:rsidRDefault="002350E8" w:rsidP="00947133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t>моделирование Монте-Карло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277FB1A7" w14:textId="61333ABE" w:rsidR="002350E8" w:rsidRPr="0053479D" w:rsidRDefault="002350E8" w:rsidP="00947133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t>анализ видов и последствий отказов </w:t>
            </w:r>
            <w:r>
              <w:rPr>
                <w:lang w:val="en-US"/>
              </w:rPr>
              <w:t>FMEA</w:t>
            </w:r>
            <w:r w:rsidRPr="007D4B5F">
              <w:rPr>
                <w:rFonts w:eastAsia="Calibri"/>
                <w:color w:val="000000"/>
              </w:rPr>
              <w:t>.</w:t>
            </w:r>
          </w:p>
        </w:tc>
        <w:tc>
          <w:tcPr>
            <w:tcW w:w="1382" w:type="dxa"/>
          </w:tcPr>
          <w:p w14:paraId="6CC74047" w14:textId="2E1B5D93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56A3D538" w14:textId="7A7A28E0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8366C8" w14:paraId="4E508C53" w14:textId="6637AE64" w:rsidTr="002350E8">
        <w:tc>
          <w:tcPr>
            <w:tcW w:w="988" w:type="dxa"/>
          </w:tcPr>
          <w:p w14:paraId="65DF046D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A986D8" w14:textId="4966DBF5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 w:rsidRPr="00231734">
              <w:rPr>
                <w:rFonts w:eastAsia="Calibri"/>
              </w:rPr>
              <w:t>Для ранжирования рисков применяют методы …</w:t>
            </w:r>
            <w:r w:rsidRPr="0072403B">
              <w:rPr>
                <w:rFonts w:eastAsia="Calibri"/>
              </w:rPr>
              <w:t>:</w:t>
            </w:r>
          </w:p>
          <w:p w14:paraId="0A1120BF" w14:textId="77777777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</w:p>
          <w:p w14:paraId="44DF6273" w14:textId="361B5FD3" w:rsidR="002350E8" w:rsidRPr="0053479D" w:rsidRDefault="002350E8" w:rsidP="0094713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>
              <w:t>анализ дерева событий </w:t>
            </w:r>
            <w:r>
              <w:rPr>
                <w:lang w:val="en-US"/>
              </w:rPr>
              <w:t>ETA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2FFEC6E0" w14:textId="7DB5781E" w:rsidR="002350E8" w:rsidRPr="0053479D" w:rsidRDefault="002350E8" w:rsidP="0094713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>
              <w:lastRenderedPageBreak/>
              <w:t>матрица рисков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644C3037" w14:textId="4B5492D0" w:rsidR="002350E8" w:rsidRPr="0053479D" w:rsidRDefault="002350E8" w:rsidP="0094713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>
              <w:t>причинно-следственный анализ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37B9A755" w14:textId="57E0D849" w:rsidR="002350E8" w:rsidRPr="008366C8" w:rsidRDefault="002350E8" w:rsidP="0094713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>
              <w:t>анализ видов и последствий отказов </w:t>
            </w:r>
            <w:r>
              <w:rPr>
                <w:lang w:val="en-US"/>
              </w:rPr>
              <w:t>FMEA</w:t>
            </w:r>
          </w:p>
        </w:tc>
        <w:tc>
          <w:tcPr>
            <w:tcW w:w="1382" w:type="dxa"/>
          </w:tcPr>
          <w:p w14:paraId="2B1D1221" w14:textId="6E699CE6" w:rsidR="002350E8" w:rsidRPr="008366C8" w:rsidRDefault="002350E8" w:rsidP="00947133">
            <w:pPr>
              <w:jc w:val="center"/>
            </w:pPr>
            <w:r w:rsidRPr="0065201E">
              <w:lastRenderedPageBreak/>
              <w:t>ПСК-2/23-2</w:t>
            </w:r>
          </w:p>
        </w:tc>
        <w:tc>
          <w:tcPr>
            <w:tcW w:w="700" w:type="dxa"/>
          </w:tcPr>
          <w:p w14:paraId="012A257F" w14:textId="3B7F10D0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560A06" w14:paraId="62EC61FA" w14:textId="48ED3395" w:rsidTr="002350E8">
        <w:tc>
          <w:tcPr>
            <w:tcW w:w="988" w:type="dxa"/>
          </w:tcPr>
          <w:p w14:paraId="42DE007F" w14:textId="77777777" w:rsidR="002350E8" w:rsidRPr="00560A06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8EC52C" w14:textId="4E21F197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 w:rsidRPr="00231734">
              <w:rPr>
                <w:rFonts w:eastAsia="Calibri"/>
              </w:rPr>
              <w:t>Риск – это</w:t>
            </w:r>
            <w:r w:rsidRPr="0072403B">
              <w:rPr>
                <w:rFonts w:eastAsia="Calibri"/>
              </w:rPr>
              <w:t>:</w:t>
            </w:r>
          </w:p>
          <w:p w14:paraId="073DFC29" w14:textId="77777777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</w:p>
          <w:p w14:paraId="47135ED6" w14:textId="3BDAC1CE" w:rsidR="002350E8" w:rsidRPr="0053479D" w:rsidRDefault="002350E8" w:rsidP="00947133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неблагоприятное событие, влекущее за собой убыток</w:t>
            </w:r>
            <w:r w:rsidRPr="00231734">
              <w:rPr>
                <w:rFonts w:eastAsia="Calibri"/>
                <w:color w:val="000000"/>
              </w:rPr>
              <w:t>;</w:t>
            </w:r>
          </w:p>
          <w:p w14:paraId="5D29A307" w14:textId="77777777" w:rsidR="002350E8" w:rsidRPr="00231734" w:rsidRDefault="002350E8" w:rsidP="00947133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следствие влияния неопределенности, выражающееся в отклонении (позитивном или негативном) от ожидаемого результата или события, которое может повлиять на достижение стратегических целей в течение точно определенного отрезка времени наблюдения</w:t>
            </w:r>
          </w:p>
          <w:p w14:paraId="07BE6575" w14:textId="2CB3995A" w:rsidR="002350E8" w:rsidRPr="0053479D" w:rsidRDefault="002350E8" w:rsidP="00947133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вероятность наступления стихийных бедствий либо технически аварий</w:t>
            </w:r>
            <w:r w:rsidRPr="00231734">
              <w:rPr>
                <w:rFonts w:eastAsia="Calibri"/>
                <w:color w:val="000000"/>
              </w:rPr>
              <w:t>;</w:t>
            </w:r>
          </w:p>
          <w:p w14:paraId="59C5CEF1" w14:textId="4C293439" w:rsidR="002350E8" w:rsidRPr="0053479D" w:rsidRDefault="002350E8" w:rsidP="00947133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вероятность провала программы продаж</w:t>
            </w:r>
            <w:r w:rsidRPr="007D4B5F">
              <w:rPr>
                <w:rFonts w:eastAsia="Calibri"/>
                <w:color w:val="000000"/>
                <w:lang w:val="en-US"/>
              </w:rPr>
              <w:t>.</w:t>
            </w:r>
          </w:p>
        </w:tc>
        <w:tc>
          <w:tcPr>
            <w:tcW w:w="1382" w:type="dxa"/>
          </w:tcPr>
          <w:p w14:paraId="7BB17BEE" w14:textId="13AB20EB" w:rsidR="002350E8" w:rsidRPr="00560A06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4EE0A8AE" w14:textId="14B4C3B9" w:rsidR="002350E8" w:rsidRPr="00560A06" w:rsidRDefault="002350E8" w:rsidP="00947133">
            <w:pPr>
              <w:jc w:val="center"/>
            </w:pPr>
            <w:r w:rsidRPr="00560A06">
              <w:t>1</w:t>
            </w:r>
          </w:p>
        </w:tc>
      </w:tr>
      <w:tr w:rsidR="002350E8" w:rsidRPr="008366C8" w14:paraId="0198810E" w14:textId="1BB40071" w:rsidTr="002350E8">
        <w:tc>
          <w:tcPr>
            <w:tcW w:w="988" w:type="dxa"/>
          </w:tcPr>
          <w:p w14:paraId="112880BE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13A366" w14:textId="6FFF5D40" w:rsidR="002350E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Избежание риска – это …</w:t>
            </w:r>
            <w:r w:rsidRPr="0072403B">
              <w:rPr>
                <w:rFonts w:eastAsia="Calibri"/>
              </w:rPr>
              <w:t>:</w:t>
            </w:r>
          </w:p>
          <w:p w14:paraId="32A94E78" w14:textId="77777777" w:rsidR="002350E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51859F04" w14:textId="34BD50F5" w:rsidR="002350E8" w:rsidRPr="0053479D" w:rsidRDefault="002350E8" w:rsidP="00947133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отказ от совершения тех или иных действий, принятия решений, характеризующихся высоким риском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07E3CC2D" w14:textId="11CAD10C" w:rsidR="002350E8" w:rsidRPr="0053479D" w:rsidRDefault="002350E8" w:rsidP="00947133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удержание риска при активном воздействии на него со стороны компании, направленном на снижении вероятности наступления рискового события или снижения потенциального ущерба от наступления рискового события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761D2615" w14:textId="15F4B939" w:rsidR="002350E8" w:rsidRPr="0053479D" w:rsidRDefault="002350E8" w:rsidP="00947133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передача риска третьим лицам в тех случаях, когда воздействие на него со стороны компании невозможно или экономически неоправданно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59DFC0CE" w14:textId="20C2F76D" w:rsidR="002350E8" w:rsidRPr="00DE3089" w:rsidRDefault="002350E8" w:rsidP="00947133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распределение рисков между несколькими участниками, переходе к совместному финансированию проектов</w:t>
            </w:r>
            <w:r w:rsidRPr="007D4B5F">
              <w:rPr>
                <w:rFonts w:eastAsia="Calibri"/>
                <w:color w:val="000000"/>
              </w:rPr>
              <w:t>.</w:t>
            </w:r>
          </w:p>
        </w:tc>
        <w:tc>
          <w:tcPr>
            <w:tcW w:w="1382" w:type="dxa"/>
          </w:tcPr>
          <w:p w14:paraId="78D795BE" w14:textId="3FB51F5C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6381B1BC" w14:textId="75C5409C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560A06" w14:paraId="5E7970B0" w14:textId="018C6C77" w:rsidTr="002350E8">
        <w:tc>
          <w:tcPr>
            <w:tcW w:w="988" w:type="dxa"/>
          </w:tcPr>
          <w:p w14:paraId="5ECFA4C6" w14:textId="77777777" w:rsidR="002350E8" w:rsidRPr="00560A06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1EC815" w14:textId="2FAC7D7F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>
              <w:t>Управление риском - это</w:t>
            </w:r>
            <w:r w:rsidRPr="0072403B">
              <w:rPr>
                <w:rFonts w:eastAsia="Calibri"/>
              </w:rPr>
              <w:t>:</w:t>
            </w:r>
          </w:p>
          <w:p w14:paraId="075738B2" w14:textId="77777777" w:rsidR="002350E8" w:rsidRDefault="002350E8" w:rsidP="00947133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</w:p>
          <w:p w14:paraId="5CDA0FE1" w14:textId="40AEBA0B" w:rsidR="002350E8" w:rsidRPr="0053479D" w:rsidRDefault="002350E8" w:rsidP="00231734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231734">
              <w:rPr>
                <w:rFonts w:eastAsia="Calibri"/>
                <w:color w:val="000000"/>
              </w:rPr>
              <w:t>отказ от рискованного проекта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51682177" w14:textId="321FB7D9" w:rsidR="002350E8" w:rsidRPr="0053479D" w:rsidRDefault="002350E8" w:rsidP="00947133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комплекс мер, направленных на снижение вероятности реализации риска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20D5EC46" w14:textId="3463BF97" w:rsidR="002350E8" w:rsidRPr="0053479D" w:rsidRDefault="002350E8" w:rsidP="00947133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комплекс мер, направленных на компенсацию, снижение, перенесение, принятие риска или уход от него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5EF135F1" w14:textId="6F8814F2" w:rsidR="002350E8" w:rsidRPr="0053479D" w:rsidRDefault="002350E8" w:rsidP="00947133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комплекс мероприятий, направленных на подготовку к реализации риска</w:t>
            </w:r>
            <w:r w:rsidRPr="007D4B5F">
              <w:rPr>
                <w:rFonts w:eastAsia="Calibri"/>
                <w:color w:val="000000"/>
              </w:rPr>
              <w:t>.</w:t>
            </w:r>
          </w:p>
        </w:tc>
        <w:tc>
          <w:tcPr>
            <w:tcW w:w="1382" w:type="dxa"/>
          </w:tcPr>
          <w:p w14:paraId="6B8EC070" w14:textId="4439DF18" w:rsidR="002350E8" w:rsidRPr="00560A06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0329CBAE" w14:textId="2B4C878D" w:rsidR="002350E8" w:rsidRPr="00560A06" w:rsidRDefault="002350E8" w:rsidP="00947133">
            <w:pPr>
              <w:jc w:val="center"/>
            </w:pPr>
            <w:r w:rsidRPr="00560A06">
              <w:t>1</w:t>
            </w:r>
          </w:p>
        </w:tc>
      </w:tr>
      <w:tr w:rsidR="002350E8" w:rsidRPr="008366C8" w14:paraId="0EA1BD7F" w14:textId="75777966" w:rsidTr="002350E8">
        <w:tc>
          <w:tcPr>
            <w:tcW w:w="988" w:type="dxa"/>
          </w:tcPr>
          <w:p w14:paraId="06E5893D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3C3EA8" w14:textId="3826CA0C" w:rsidR="002350E8" w:rsidRDefault="002350E8" w:rsidP="0094713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eastAsia="Calibri"/>
              </w:rPr>
            </w:pPr>
            <w:r w:rsidRPr="00231734">
              <w:rPr>
                <w:rFonts w:eastAsia="Calibri"/>
              </w:rPr>
              <w:t>Количество риска и неопределенности, которое компания в целом или ее отдельные бизнес-процессы, или проекты способны принять для достижения долгосрочных целей – это …</w:t>
            </w:r>
            <w:r w:rsidRPr="0072403B">
              <w:rPr>
                <w:rFonts w:eastAsia="Calibri"/>
              </w:rPr>
              <w:t>:</w:t>
            </w:r>
          </w:p>
          <w:p w14:paraId="43220FD7" w14:textId="77777777" w:rsidR="002350E8" w:rsidRDefault="002350E8" w:rsidP="0094713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eastAsia="Calibri"/>
              </w:rPr>
            </w:pPr>
          </w:p>
          <w:p w14:paraId="420DD6C1" w14:textId="3FCD402B" w:rsidR="002350E8" w:rsidRPr="00FB5E81" w:rsidRDefault="002350E8" w:rsidP="0094713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приемлемость риска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7C3A7179" w14:textId="428B2BC7" w:rsidR="002350E8" w:rsidRPr="00FB5E81" w:rsidRDefault="002350E8" w:rsidP="0094713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толерантность к риску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698395A8" w14:textId="60816058" w:rsidR="002350E8" w:rsidRPr="00FB5E81" w:rsidRDefault="002350E8" w:rsidP="0094713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воздействие на риск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2ECE94C5" w14:textId="76F7ED02" w:rsidR="002350E8" w:rsidRPr="00FB5E81" w:rsidRDefault="002350E8" w:rsidP="00947133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управление риском</w:t>
            </w:r>
            <w:r w:rsidRPr="007D4B5F">
              <w:rPr>
                <w:rFonts w:eastAsia="Calibri"/>
              </w:rPr>
              <w:t>.</w:t>
            </w:r>
          </w:p>
        </w:tc>
        <w:tc>
          <w:tcPr>
            <w:tcW w:w="1382" w:type="dxa"/>
          </w:tcPr>
          <w:p w14:paraId="716D7155" w14:textId="0A3801DD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03792352" w14:textId="387FE555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8366C8" w14:paraId="5509AF2B" w14:textId="594CC340" w:rsidTr="002350E8">
        <w:tc>
          <w:tcPr>
            <w:tcW w:w="988" w:type="dxa"/>
          </w:tcPr>
          <w:p w14:paraId="48E33950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C5DA15" w14:textId="0CC69103" w:rsidR="002350E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231734">
              <w:rPr>
                <w:rFonts w:eastAsia="Calibri"/>
              </w:rPr>
              <w:t>VAR – это</w:t>
            </w:r>
            <w:r w:rsidRPr="0072403B">
              <w:rPr>
                <w:rFonts w:eastAsia="Calibri"/>
              </w:rPr>
              <w:t>:</w:t>
            </w:r>
          </w:p>
          <w:p w14:paraId="38B5D4C4" w14:textId="77777777" w:rsidR="002350E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76A916E4" w14:textId="2AE079C8" w:rsidR="002350E8" w:rsidRPr="00FB5E81" w:rsidRDefault="002350E8" w:rsidP="0094713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lastRenderedPageBreak/>
              <w:t>парадигма стоимости риска </w:t>
            </w:r>
            <w:r>
              <w:rPr>
                <w:lang w:val="en-US"/>
              </w:rPr>
              <w:t>Value</w:t>
            </w:r>
            <w:r>
              <w:t xml:space="preserve"> </w:t>
            </w:r>
            <w:r>
              <w:rPr>
                <w:lang w:val="en-US"/>
              </w:rPr>
              <w:t>at</w:t>
            </w:r>
            <w:r>
              <w:t xml:space="preserve"> </w:t>
            </w:r>
            <w:r>
              <w:rPr>
                <w:lang w:val="en-US"/>
              </w:rPr>
              <w:t>risk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7EC0215F" w14:textId="5AE20E68" w:rsidR="002350E8" w:rsidRPr="00FB5E81" w:rsidRDefault="002350E8" w:rsidP="0094713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показатель объемов потерь прибыли </w:t>
            </w:r>
            <w:r>
              <w:rPr>
                <w:lang w:val="en-US"/>
              </w:rPr>
              <w:t>Volume</w:t>
            </w:r>
            <w:r>
              <w:t xml:space="preserve"> </w:t>
            </w:r>
            <w:r>
              <w:rPr>
                <w:lang w:val="en-US"/>
              </w:rPr>
              <w:t>at</w:t>
            </w:r>
            <w:r>
              <w:t xml:space="preserve"> </w:t>
            </w:r>
            <w:r>
              <w:rPr>
                <w:lang w:val="en-US"/>
              </w:rPr>
              <w:t>Reduce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3087A530" w14:textId="6C47DC75" w:rsidR="002350E8" w:rsidRPr="00FB5E81" w:rsidRDefault="002350E8" w:rsidP="0094713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степень сопротивления персонала рискованными проектами </w:t>
            </w:r>
            <w:r>
              <w:rPr>
                <w:lang w:val="en-US"/>
              </w:rPr>
              <w:t>Volume</w:t>
            </w:r>
            <w:r>
              <w:t xml:space="preserve"> </w:t>
            </w:r>
            <w:r>
              <w:rPr>
                <w:lang w:val="en-US"/>
              </w:rPr>
              <w:t>at</w:t>
            </w:r>
            <w:r>
              <w:t xml:space="preserve"> </w:t>
            </w:r>
            <w:r>
              <w:rPr>
                <w:lang w:val="en-US"/>
              </w:rPr>
              <w:t>Resistance</w:t>
            </w:r>
            <w:r w:rsidRPr="007D4B5F">
              <w:rPr>
                <w:rFonts w:eastAsia="Calibri"/>
                <w:color w:val="000000"/>
              </w:rPr>
              <w:t>;</w:t>
            </w:r>
          </w:p>
          <w:p w14:paraId="501A9DA9" w14:textId="675FBE52" w:rsidR="002350E8" w:rsidRPr="00231734" w:rsidRDefault="002350E8" w:rsidP="0094713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t>объем</w:t>
            </w:r>
            <w:r>
              <w:rPr>
                <w:lang w:val="en-US"/>
              </w:rPr>
              <w:t xml:space="preserve"> </w:t>
            </w:r>
            <w:r>
              <w:t>риска</w:t>
            </w:r>
            <w:r>
              <w:rPr>
                <w:lang w:val="en-US"/>
              </w:rPr>
              <w:t> Volume of Accepted Risk</w:t>
            </w:r>
            <w:r w:rsidRPr="00231734">
              <w:rPr>
                <w:rFonts w:eastAsia="Calibri"/>
                <w:lang w:val="en-US"/>
              </w:rPr>
              <w:t>.</w:t>
            </w:r>
          </w:p>
        </w:tc>
        <w:tc>
          <w:tcPr>
            <w:tcW w:w="1382" w:type="dxa"/>
          </w:tcPr>
          <w:p w14:paraId="4F7EF855" w14:textId="633A9B27" w:rsidR="002350E8" w:rsidRPr="008366C8" w:rsidRDefault="002350E8" w:rsidP="00947133">
            <w:pPr>
              <w:jc w:val="center"/>
            </w:pPr>
            <w:r w:rsidRPr="0065201E">
              <w:lastRenderedPageBreak/>
              <w:t>ПСК-2/23-2</w:t>
            </w:r>
          </w:p>
        </w:tc>
        <w:tc>
          <w:tcPr>
            <w:tcW w:w="700" w:type="dxa"/>
          </w:tcPr>
          <w:p w14:paraId="70EB4C82" w14:textId="1D8DBB0F" w:rsidR="002350E8" w:rsidRPr="008366C8" w:rsidRDefault="002350E8" w:rsidP="00947133">
            <w:pPr>
              <w:jc w:val="center"/>
            </w:pPr>
            <w:r>
              <w:t>1</w:t>
            </w:r>
          </w:p>
        </w:tc>
      </w:tr>
      <w:tr w:rsidR="002350E8" w:rsidRPr="008366C8" w14:paraId="49B96FAD" w14:textId="0DE30467" w:rsidTr="002350E8">
        <w:trPr>
          <w:trHeight w:val="977"/>
        </w:trPr>
        <w:tc>
          <w:tcPr>
            <w:tcW w:w="988" w:type="dxa"/>
          </w:tcPr>
          <w:p w14:paraId="4D5DD0AD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5DCA03CA" w:rsidR="002350E8" w:rsidRPr="008366C8" w:rsidRDefault="002350E8" w:rsidP="0094713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47133">
              <w:rPr>
                <w:color w:val="000000"/>
              </w:rPr>
              <w:t>Каковы основные принципы управления рисками в проектах?</w:t>
            </w:r>
          </w:p>
        </w:tc>
        <w:tc>
          <w:tcPr>
            <w:tcW w:w="1382" w:type="dxa"/>
          </w:tcPr>
          <w:p w14:paraId="75188BD5" w14:textId="0A62F3A4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592C898E" w14:textId="38A4685D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350E8" w:rsidRPr="008366C8" w14:paraId="14D60D8F" w14:textId="1CA5F7E3" w:rsidTr="002350E8">
        <w:tc>
          <w:tcPr>
            <w:tcW w:w="988" w:type="dxa"/>
          </w:tcPr>
          <w:p w14:paraId="5059A9F4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315473D9" w:rsidR="002350E8" w:rsidRPr="008366C8" w:rsidRDefault="002350E8" w:rsidP="0094713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47133">
              <w:rPr>
                <w:color w:val="000000"/>
              </w:rPr>
              <w:t xml:space="preserve">Как оценить вероятность возникновения риска в проекте и как оценить вероятность риска на производстве?   </w:t>
            </w:r>
          </w:p>
        </w:tc>
        <w:tc>
          <w:tcPr>
            <w:tcW w:w="1382" w:type="dxa"/>
          </w:tcPr>
          <w:p w14:paraId="1A1E3B4F" w14:textId="055A9CCF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26237723" w14:textId="5327653F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350E8" w:rsidRPr="008366C8" w14:paraId="73658CE5" w14:textId="399E51FB" w:rsidTr="002350E8">
        <w:tc>
          <w:tcPr>
            <w:tcW w:w="988" w:type="dxa"/>
          </w:tcPr>
          <w:p w14:paraId="6EF4301B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E667DB" w14:textId="17FAADB7" w:rsidR="002350E8" w:rsidRPr="008366C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47133">
              <w:rPr>
                <w:color w:val="000000"/>
              </w:rPr>
              <w:t>Какие стратегии управления рисками существуют?</w:t>
            </w:r>
          </w:p>
        </w:tc>
        <w:tc>
          <w:tcPr>
            <w:tcW w:w="1382" w:type="dxa"/>
          </w:tcPr>
          <w:p w14:paraId="519F9D62" w14:textId="75610A3D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09BBE2FA" w14:textId="4C30F554" w:rsidR="002350E8" w:rsidRPr="008366C8" w:rsidRDefault="002350E8" w:rsidP="00947133">
            <w:pPr>
              <w:jc w:val="center"/>
            </w:pPr>
            <w:r>
              <w:t>5</w:t>
            </w:r>
          </w:p>
        </w:tc>
      </w:tr>
      <w:tr w:rsidR="002350E8" w:rsidRPr="008366C8" w14:paraId="43F69172" w14:textId="07FF4DAA" w:rsidTr="002350E8">
        <w:tc>
          <w:tcPr>
            <w:tcW w:w="988" w:type="dxa"/>
          </w:tcPr>
          <w:p w14:paraId="0CDA8225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27C3D9F9" w:rsidR="002350E8" w:rsidRPr="00860B5D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7133">
              <w:rPr>
                <w:rFonts w:eastAsia="Calibri"/>
              </w:rPr>
              <w:t>Какие методы используются для снижения вероятности возникновения рисков?</w:t>
            </w:r>
          </w:p>
        </w:tc>
        <w:tc>
          <w:tcPr>
            <w:tcW w:w="1382" w:type="dxa"/>
          </w:tcPr>
          <w:p w14:paraId="58E0D274" w14:textId="7FB7766A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6853391D" w14:textId="12BB00A5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350E8" w:rsidRPr="008366C8" w14:paraId="1B781766" w14:textId="5BC2FCE1" w:rsidTr="002350E8">
        <w:tc>
          <w:tcPr>
            <w:tcW w:w="988" w:type="dxa"/>
          </w:tcPr>
          <w:p w14:paraId="63B52F01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D92F27" w14:textId="3ACFB44C" w:rsidR="002350E8" w:rsidRPr="008366C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47133">
              <w:rPr>
                <w:rFonts w:eastAsia="Calibri"/>
              </w:rPr>
              <w:t>Как оценить эффективность управления рисками в проекте?</w:t>
            </w:r>
          </w:p>
        </w:tc>
        <w:tc>
          <w:tcPr>
            <w:tcW w:w="1382" w:type="dxa"/>
          </w:tcPr>
          <w:p w14:paraId="3FD64DEB" w14:textId="004AC414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626C1A6E" w14:textId="68D35C4D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350E8" w:rsidRPr="008366C8" w14:paraId="169C3B00" w14:textId="683ECDDE" w:rsidTr="002350E8">
        <w:tc>
          <w:tcPr>
            <w:tcW w:w="988" w:type="dxa"/>
          </w:tcPr>
          <w:p w14:paraId="5FFF2788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411A1586" w:rsidR="002350E8" w:rsidRPr="008366C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="Calibri"/>
              </w:rPr>
              <w:t>Что собирает во время проведения внутренней проверки аудитор?</w:t>
            </w:r>
          </w:p>
        </w:tc>
        <w:tc>
          <w:tcPr>
            <w:tcW w:w="1382" w:type="dxa"/>
          </w:tcPr>
          <w:p w14:paraId="484EEB0D" w14:textId="6ECD6BE4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4C6CAAAB" w14:textId="4C571548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350E8" w:rsidRPr="008366C8" w14:paraId="719A8CFF" w14:textId="7FDC46F9" w:rsidTr="002350E8">
        <w:tc>
          <w:tcPr>
            <w:tcW w:w="988" w:type="dxa"/>
          </w:tcPr>
          <w:p w14:paraId="6D8D3836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13A5FC69" w:rsidR="002350E8" w:rsidRPr="008366C8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47133">
              <w:rPr>
                <w:rFonts w:eastAsia="Calibri"/>
              </w:rPr>
              <w:t>Как выбрать наиболее подходящую стратегию управления рисками для конкретного проекта?</w:t>
            </w:r>
          </w:p>
        </w:tc>
        <w:tc>
          <w:tcPr>
            <w:tcW w:w="1382" w:type="dxa"/>
          </w:tcPr>
          <w:p w14:paraId="145A91DD" w14:textId="764B188D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409BAB07" w14:textId="283F5946" w:rsidR="002350E8" w:rsidRPr="008366C8" w:rsidRDefault="002350E8" w:rsidP="00947133">
            <w:pPr>
              <w:jc w:val="center"/>
            </w:pPr>
            <w:r>
              <w:t>10</w:t>
            </w:r>
          </w:p>
        </w:tc>
      </w:tr>
      <w:tr w:rsidR="002350E8" w:rsidRPr="008366C8" w14:paraId="3C92D583" w14:textId="2EFD0D07" w:rsidTr="002350E8">
        <w:tc>
          <w:tcPr>
            <w:tcW w:w="988" w:type="dxa"/>
          </w:tcPr>
          <w:p w14:paraId="6D5A2A59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55D3C1E1" w:rsidR="002350E8" w:rsidRPr="00FB5E81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47133">
              <w:rPr>
                <w:rFonts w:eastAsia="Calibri"/>
              </w:rPr>
              <w:t>Как определить значимость риска для организации?</w:t>
            </w:r>
          </w:p>
        </w:tc>
        <w:tc>
          <w:tcPr>
            <w:tcW w:w="1382" w:type="dxa"/>
          </w:tcPr>
          <w:p w14:paraId="5CE4475E" w14:textId="40A121B9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3CE98515" w14:textId="5FD08CBD" w:rsidR="002350E8" w:rsidRPr="008366C8" w:rsidRDefault="002350E8" w:rsidP="00947133">
            <w:pPr>
              <w:jc w:val="center"/>
            </w:pPr>
            <w:r>
              <w:t>10</w:t>
            </w:r>
          </w:p>
        </w:tc>
      </w:tr>
      <w:tr w:rsidR="002350E8" w:rsidRPr="008366C8" w14:paraId="12599A82" w14:textId="65A351AA" w:rsidTr="002350E8">
        <w:tc>
          <w:tcPr>
            <w:tcW w:w="988" w:type="dxa"/>
          </w:tcPr>
          <w:p w14:paraId="24E3621C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791A1" w14:textId="6D47CD16" w:rsidR="002350E8" w:rsidRPr="00FB5E81" w:rsidRDefault="002350E8" w:rsidP="009471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47133">
              <w:rPr>
                <w:rFonts w:eastAsia="Calibri"/>
              </w:rPr>
              <w:t>Приведите примеры осуществления мониторинга и контроля рисков в организации.</w:t>
            </w:r>
          </w:p>
        </w:tc>
        <w:tc>
          <w:tcPr>
            <w:tcW w:w="1382" w:type="dxa"/>
          </w:tcPr>
          <w:p w14:paraId="298299F8" w14:textId="50169E32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4580DB32" w14:textId="7DEC8C65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350E8" w:rsidRPr="008366C8" w14:paraId="4438AF5C" w14:textId="7B65F157" w:rsidTr="002350E8">
        <w:tc>
          <w:tcPr>
            <w:tcW w:w="988" w:type="dxa"/>
          </w:tcPr>
          <w:p w14:paraId="38738B4D" w14:textId="77777777" w:rsidR="002350E8" w:rsidRPr="008366C8" w:rsidRDefault="002350E8" w:rsidP="0094713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B3EAD4" w14:textId="22B99633" w:rsidR="002350E8" w:rsidRPr="008366C8" w:rsidRDefault="002350E8" w:rsidP="0094713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47133">
              <w:rPr>
                <w:rFonts w:eastAsia="Calibri"/>
              </w:rPr>
              <w:t>Назовите математические модели безопасности и кратко охарактеризуйте их.</w:t>
            </w:r>
          </w:p>
        </w:tc>
        <w:tc>
          <w:tcPr>
            <w:tcW w:w="1382" w:type="dxa"/>
          </w:tcPr>
          <w:p w14:paraId="2D23747D" w14:textId="6F4D4DF3" w:rsidR="002350E8" w:rsidRPr="008366C8" w:rsidRDefault="002350E8" w:rsidP="00947133">
            <w:pPr>
              <w:jc w:val="center"/>
            </w:pPr>
            <w:r w:rsidRPr="0065201E">
              <w:t>ПСК-2/23-2</w:t>
            </w:r>
          </w:p>
        </w:tc>
        <w:tc>
          <w:tcPr>
            <w:tcW w:w="700" w:type="dxa"/>
          </w:tcPr>
          <w:p w14:paraId="10E89131" w14:textId="25353C44" w:rsidR="002350E8" w:rsidRPr="0010562E" w:rsidRDefault="002350E8" w:rsidP="009471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C10A3E"/>
    <w:multiLevelType w:val="hybridMultilevel"/>
    <w:tmpl w:val="3E12B23C"/>
    <w:lvl w:ilvl="0" w:tplc="506A437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37222"/>
    <w:multiLevelType w:val="hybridMultilevel"/>
    <w:tmpl w:val="83F4A5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F218D0"/>
    <w:multiLevelType w:val="hybridMultilevel"/>
    <w:tmpl w:val="50543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70FC6"/>
    <w:multiLevelType w:val="hybridMultilevel"/>
    <w:tmpl w:val="9BC453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ED60A0"/>
    <w:multiLevelType w:val="hybridMultilevel"/>
    <w:tmpl w:val="1B144692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720B2"/>
    <w:multiLevelType w:val="hybridMultilevel"/>
    <w:tmpl w:val="890E5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298B"/>
    <w:multiLevelType w:val="hybridMultilevel"/>
    <w:tmpl w:val="DC96215A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E66D2"/>
    <w:multiLevelType w:val="hybridMultilevel"/>
    <w:tmpl w:val="AA169B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81709"/>
    <w:multiLevelType w:val="hybridMultilevel"/>
    <w:tmpl w:val="B2AC0920"/>
    <w:lvl w:ilvl="0" w:tplc="7A9630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51DAD"/>
    <w:multiLevelType w:val="hybridMultilevel"/>
    <w:tmpl w:val="3B4A10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B5A76"/>
    <w:multiLevelType w:val="hybridMultilevel"/>
    <w:tmpl w:val="4E6AC706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A37F9"/>
    <w:multiLevelType w:val="hybridMultilevel"/>
    <w:tmpl w:val="2F32DC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F4A1F"/>
    <w:multiLevelType w:val="hybridMultilevel"/>
    <w:tmpl w:val="FC7A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5"/>
  </w:num>
  <w:num w:numId="18">
    <w:abstractNumId w:val="9"/>
  </w:num>
  <w:num w:numId="19">
    <w:abstractNumId w:val="0"/>
  </w:num>
  <w:num w:numId="20">
    <w:abstractNumId w:val="28"/>
  </w:num>
  <w:num w:numId="21">
    <w:abstractNumId w:val="21"/>
  </w:num>
  <w:num w:numId="22">
    <w:abstractNumId w:val="22"/>
  </w:num>
  <w:num w:numId="23">
    <w:abstractNumId w:val="11"/>
  </w:num>
  <w:num w:numId="24">
    <w:abstractNumId w:val="7"/>
  </w:num>
  <w:num w:numId="25">
    <w:abstractNumId w:val="27"/>
  </w:num>
  <w:num w:numId="26">
    <w:abstractNumId w:val="20"/>
  </w:num>
  <w:num w:numId="27">
    <w:abstractNumId w:val="12"/>
  </w:num>
  <w:num w:numId="28">
    <w:abstractNumId w:val="14"/>
  </w:num>
  <w:num w:numId="29">
    <w:abstractNumId w:val="23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10321F"/>
    <w:rsid w:val="0010562E"/>
    <w:rsid w:val="001174BF"/>
    <w:rsid w:val="00127BA3"/>
    <w:rsid w:val="00175711"/>
    <w:rsid w:val="001B05BA"/>
    <w:rsid w:val="001C73CF"/>
    <w:rsid w:val="001C792A"/>
    <w:rsid w:val="001F3A64"/>
    <w:rsid w:val="00212E83"/>
    <w:rsid w:val="00231734"/>
    <w:rsid w:val="002350E8"/>
    <w:rsid w:val="00285499"/>
    <w:rsid w:val="00291151"/>
    <w:rsid w:val="00295E45"/>
    <w:rsid w:val="0032714F"/>
    <w:rsid w:val="00370360"/>
    <w:rsid w:val="003860FC"/>
    <w:rsid w:val="004269C0"/>
    <w:rsid w:val="00430D07"/>
    <w:rsid w:val="00443BAA"/>
    <w:rsid w:val="004C0EA7"/>
    <w:rsid w:val="004F0B53"/>
    <w:rsid w:val="0053479D"/>
    <w:rsid w:val="00560A06"/>
    <w:rsid w:val="005B59D7"/>
    <w:rsid w:val="006012F9"/>
    <w:rsid w:val="0065201E"/>
    <w:rsid w:val="00670C89"/>
    <w:rsid w:val="006B2DB7"/>
    <w:rsid w:val="006C2CE1"/>
    <w:rsid w:val="00734E37"/>
    <w:rsid w:val="007417AC"/>
    <w:rsid w:val="00752F38"/>
    <w:rsid w:val="007B3921"/>
    <w:rsid w:val="007C42D3"/>
    <w:rsid w:val="008366C8"/>
    <w:rsid w:val="00860B5D"/>
    <w:rsid w:val="00880D94"/>
    <w:rsid w:val="008D641F"/>
    <w:rsid w:val="008E1E8E"/>
    <w:rsid w:val="00947133"/>
    <w:rsid w:val="009C2EC6"/>
    <w:rsid w:val="00AD3878"/>
    <w:rsid w:val="00AE3F57"/>
    <w:rsid w:val="00AE6F17"/>
    <w:rsid w:val="00B45FAE"/>
    <w:rsid w:val="00B93FD7"/>
    <w:rsid w:val="00C40A06"/>
    <w:rsid w:val="00C63C63"/>
    <w:rsid w:val="00D309AC"/>
    <w:rsid w:val="00DA42AD"/>
    <w:rsid w:val="00DB4B25"/>
    <w:rsid w:val="00DE3089"/>
    <w:rsid w:val="00E035A8"/>
    <w:rsid w:val="00EA3162"/>
    <w:rsid w:val="00EA58BB"/>
    <w:rsid w:val="00EE286F"/>
    <w:rsid w:val="00F20F92"/>
    <w:rsid w:val="00F9669C"/>
    <w:rsid w:val="00FB5E81"/>
    <w:rsid w:val="00FD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2DC7C5FB-D56A-4314-8218-3E8C3FFC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D30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C19D-87F5-4885-B98A-44810F6A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2024-04-19T13:51:00Z</dcterms:created>
  <dcterms:modified xsi:type="dcterms:W3CDTF">2024-09-06T08:28:00Z</dcterms:modified>
</cp:coreProperties>
</file>