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Default="004B38FD" w:rsidP="00CF1F28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B38FD" w:rsidRPr="00A9490D" w:rsidRDefault="004B38FD" w:rsidP="00CF1F2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F1F28" w:rsidRPr="00A9490D" w:rsidRDefault="00EA596D" w:rsidP="00A9490D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A9490D">
        <w:rPr>
          <w:b/>
          <w:bCs/>
        </w:rPr>
        <w:t xml:space="preserve">Об </w:t>
      </w:r>
      <w:r w:rsidR="00A9490D" w:rsidRPr="00A9490D">
        <w:rPr>
          <w:b/>
          <w:bCs/>
        </w:rPr>
        <w:t>обосновании</w:t>
      </w:r>
      <w:r w:rsidR="00A9490D" w:rsidRPr="00A9490D">
        <w:rPr>
          <w:b/>
        </w:rPr>
        <w:t xml:space="preserve"> начальной (максимальной) цены контракта (договора) или цены контракта (договора), заключаемого с единственным поставщиком (подрядчиком, исполнителем)</w:t>
      </w:r>
    </w:p>
    <w:p w:rsidR="00CF1F28" w:rsidRDefault="00CF1F28" w:rsidP="00570BC7">
      <w:pPr>
        <w:spacing w:line="300" w:lineRule="auto"/>
        <w:jc w:val="both"/>
      </w:pPr>
    </w:p>
    <w:p w:rsidR="00A9490D" w:rsidRPr="004B38FD" w:rsidRDefault="00A9490D" w:rsidP="00570BC7">
      <w:pPr>
        <w:spacing w:line="300" w:lineRule="auto"/>
        <w:jc w:val="both"/>
      </w:pPr>
    </w:p>
    <w:p w:rsidR="00CF1F28" w:rsidRPr="00B27C57" w:rsidRDefault="00B27C57" w:rsidP="00B27C57">
      <w:pPr>
        <w:autoSpaceDE w:val="0"/>
        <w:autoSpaceDN w:val="0"/>
        <w:adjustRightInd w:val="0"/>
        <w:ind w:firstLine="539"/>
        <w:jc w:val="both"/>
      </w:pPr>
      <w:r w:rsidRPr="00B27C57">
        <w:t xml:space="preserve">Во исполнение Федерального закона N 44-ФЗ от 05.04.2013 "О контрактной системе в сфере закупок товаров, работ, услуг для обеспечения государственных и муниципальных нужд" и Федеральный закон от 18.07.2011 N 223-ФЗ "О закупках товаров, работ, услуг отдельными видами юридических лиц", а также в целях контроля определения </w:t>
      </w:r>
      <w:r>
        <w:t>начальной (максимальной) цены контракта (договора) или цены контракта (договора), заключаемого с единственным поставщиком (подрядчиком, исполнителем)</w:t>
      </w:r>
    </w:p>
    <w:p w:rsidR="00B27C57" w:rsidRPr="00570BC7" w:rsidRDefault="00B27C57" w:rsidP="00B27C57">
      <w:pPr>
        <w:autoSpaceDE w:val="0"/>
        <w:autoSpaceDN w:val="0"/>
        <w:adjustRightInd w:val="0"/>
        <w:spacing w:line="300" w:lineRule="auto"/>
        <w:jc w:val="both"/>
        <w:rPr>
          <w:bCs/>
        </w:rPr>
      </w:pPr>
    </w:p>
    <w:p w:rsidR="00A9490D" w:rsidRPr="00A9490D" w:rsidRDefault="00A9490D" w:rsidP="00A9490D">
      <w:r>
        <w:t>ОБЯЗЫВАЮ</w:t>
      </w:r>
      <w:r w:rsidRPr="00A9490D">
        <w:t>:</w:t>
      </w:r>
    </w:p>
    <w:p w:rsidR="00CF1F28" w:rsidRPr="004B38FD" w:rsidRDefault="00CF1F28" w:rsidP="00A9490D"/>
    <w:p w:rsidR="00DB656B" w:rsidRPr="00695BE9" w:rsidRDefault="00144A58" w:rsidP="00695BE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t xml:space="preserve">Предоставлять в комплекте документов, обязательных для согласования в целях осуществления закупки, расчет начальной (максимальной) цены контракта (договора) с применением метода сопоставимых рыночных цен (анализа рынка) за счет средств субсидии по форме согласно Приложению 1, за счет внебюджетных </w:t>
      </w:r>
      <w:r w:rsidR="00F52B50">
        <w:t>средств по форме – Приложение 2</w:t>
      </w:r>
      <w:r w:rsidR="003258FD">
        <w:t>, 2.</w:t>
      </w:r>
      <w:r w:rsidR="00F52B50">
        <w:t>1</w:t>
      </w:r>
      <w:bookmarkStart w:id="0" w:name="_GoBack"/>
      <w:bookmarkEnd w:id="0"/>
      <w:r w:rsidR="003258FD">
        <w:t>.</w:t>
      </w:r>
    </w:p>
    <w:p w:rsidR="00DB656B" w:rsidRPr="00695BE9" w:rsidRDefault="00144A58" w:rsidP="00695BE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t xml:space="preserve">Предоставлять к </w:t>
      </w:r>
      <w:r w:rsidR="003258FD">
        <w:t>ра</w:t>
      </w:r>
      <w:r w:rsidR="007D5425">
        <w:t>счету по форме Приложение 1, 2, 2.1</w:t>
      </w:r>
    </w:p>
    <w:p w:rsidR="00144A58" w:rsidRPr="005D28D8" w:rsidRDefault="00695BE9" w:rsidP="00654B1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t>К</w:t>
      </w:r>
      <w:r w:rsidR="00144A58">
        <w:t>опии запросов</w:t>
      </w:r>
      <w:r w:rsidR="00606DCF">
        <w:t xml:space="preserve"> с исходящим регистрационным номером, включающи</w:t>
      </w:r>
      <w:r w:rsidR="006345CD">
        <w:t>е</w:t>
      </w:r>
      <w:r w:rsidR="00606DCF">
        <w:t xml:space="preserve"> в себя Техническое задание (Перечень товаров</w:t>
      </w:r>
      <w:r w:rsidR="00606DCF" w:rsidRPr="00606DCF">
        <w:t>/</w:t>
      </w:r>
      <w:r w:rsidR="00606DCF">
        <w:t>услуг)</w:t>
      </w:r>
      <w:r w:rsidR="00144A58">
        <w:t>, направленн</w:t>
      </w:r>
      <w:r w:rsidR="005D28D8">
        <w:t>ых</w:t>
      </w:r>
      <w:r w:rsidR="00144A58">
        <w:t xml:space="preserve"> Заказчиком (Университетом) </w:t>
      </w:r>
      <w:r w:rsidR="00606DCF">
        <w:t>П</w:t>
      </w:r>
      <w:r w:rsidR="005D28D8">
        <w:t>оставщику (</w:t>
      </w:r>
      <w:r w:rsidR="00606DCF">
        <w:t>П</w:t>
      </w:r>
      <w:r w:rsidR="005D28D8">
        <w:t xml:space="preserve">одрядчику, </w:t>
      </w:r>
      <w:r w:rsidR="00606DCF">
        <w:t>И</w:t>
      </w:r>
      <w:r w:rsidR="005D28D8">
        <w:t>сполнителю) с целью получения ценовой информации о товарах (работах, услугах) планируемых к закупкам.</w:t>
      </w:r>
    </w:p>
    <w:p w:rsidR="00DB656B" w:rsidRPr="002B5F31" w:rsidRDefault="005D28D8" w:rsidP="00654B14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</w:pPr>
      <w:r>
        <w:t xml:space="preserve">Оригиналы коммерческих предложений, полученных от поставщика (подрядчика, исполнителя) – за счет средств субсидии; </w:t>
      </w:r>
      <w:r w:rsidR="00654B14">
        <w:t>к</w:t>
      </w:r>
      <w:r>
        <w:t xml:space="preserve">опии коммерческих предложений, полученных от поставщика (подрядчика, исполнителя) – за </w:t>
      </w:r>
      <w:r w:rsidR="00DB656B">
        <w:t>счет внебюджетных средств</w:t>
      </w:r>
      <w:r w:rsidR="00DB656B" w:rsidRPr="00DB656B">
        <w:t>.</w:t>
      </w:r>
    </w:p>
    <w:p w:rsidR="00CF1F28" w:rsidRPr="002B5F31" w:rsidRDefault="00A9490D" w:rsidP="002B5F3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2B5F31">
        <w:t>Контроль за исполнением настоящего указания оставляю за собой.</w:t>
      </w:r>
    </w:p>
    <w:p w:rsidR="00CF1F28" w:rsidRDefault="00CF1F28" w:rsidP="00DB656B"/>
    <w:p w:rsidR="00695BE9" w:rsidRDefault="00695BE9" w:rsidP="00DB656B"/>
    <w:p w:rsidR="00654B14" w:rsidRDefault="00654B14" w:rsidP="00DB656B"/>
    <w:p w:rsidR="00654B14" w:rsidRPr="004B38FD" w:rsidRDefault="00654B14" w:rsidP="00DB656B"/>
    <w:p w:rsidR="002B5F31" w:rsidRDefault="00CF1F28" w:rsidP="00CF1F28">
      <w:pPr>
        <w:ind w:left="360"/>
      </w:pPr>
      <w:r w:rsidRPr="004B38FD">
        <w:t>Ректор</w:t>
      </w:r>
      <w:r w:rsidRPr="004B38FD">
        <w:tab/>
      </w:r>
      <w:r w:rsidRPr="004B38FD">
        <w:tab/>
      </w:r>
      <w:r w:rsidRPr="004B38FD">
        <w:tab/>
      </w:r>
      <w:r w:rsidRPr="004B38FD">
        <w:tab/>
      </w:r>
      <w:r w:rsidRPr="004B38FD">
        <w:tab/>
      </w:r>
      <w:r w:rsidRPr="004B38FD">
        <w:tab/>
      </w:r>
      <w:r w:rsidRPr="004B38FD">
        <w:tab/>
      </w:r>
      <w:r w:rsidRPr="004B38FD">
        <w:tab/>
      </w:r>
      <w:r w:rsidRPr="004B38FD">
        <w:tab/>
      </w:r>
      <w:r w:rsidRPr="004B38FD">
        <w:tab/>
      </w:r>
      <w:proofErr w:type="spellStart"/>
      <w:r w:rsidRPr="004B38FD">
        <w:t>К.М.Иванов</w:t>
      </w:r>
      <w:proofErr w:type="spellEnd"/>
    </w:p>
    <w:p w:rsidR="004029A4" w:rsidRDefault="004029A4" w:rsidP="004B38FD">
      <w:pPr>
        <w:rPr>
          <w:sz w:val="22"/>
          <w:szCs w:val="22"/>
        </w:rPr>
      </w:pPr>
    </w:p>
    <w:p w:rsidR="00BC16FF" w:rsidRDefault="00BC16FF" w:rsidP="004B38FD">
      <w:pPr>
        <w:rPr>
          <w:sz w:val="22"/>
          <w:szCs w:val="22"/>
        </w:rPr>
      </w:pPr>
    </w:p>
    <w:p w:rsidR="00BC16FF" w:rsidRDefault="00BC16FF" w:rsidP="004B38FD">
      <w:pPr>
        <w:rPr>
          <w:sz w:val="22"/>
          <w:szCs w:val="22"/>
        </w:rPr>
      </w:pPr>
    </w:p>
    <w:p w:rsidR="0004643A" w:rsidRDefault="003258FD" w:rsidP="0004643A">
      <w:pPr>
        <w:tabs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3258FD" w:rsidRDefault="003258FD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2B5F31" w:rsidRDefault="002B5F31" w:rsidP="0004643A">
      <w:pPr>
        <w:tabs>
          <w:tab w:val="left" w:pos="6663"/>
        </w:tabs>
        <w:rPr>
          <w:sz w:val="22"/>
          <w:szCs w:val="22"/>
        </w:rPr>
      </w:pPr>
    </w:p>
    <w:p w:rsidR="002B5F31" w:rsidRDefault="002B5F31" w:rsidP="0004643A">
      <w:pPr>
        <w:tabs>
          <w:tab w:val="left" w:pos="6663"/>
        </w:tabs>
        <w:rPr>
          <w:sz w:val="22"/>
          <w:szCs w:val="22"/>
        </w:rPr>
      </w:pPr>
    </w:p>
    <w:p w:rsidR="002B5F31" w:rsidRDefault="002B5F31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>всем структурным подразделениям</w:t>
      </w: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Default="0004643A" w:rsidP="0004643A">
      <w:pPr>
        <w:tabs>
          <w:tab w:val="left" w:pos="6663"/>
        </w:tabs>
        <w:rPr>
          <w:sz w:val="22"/>
          <w:szCs w:val="22"/>
        </w:rPr>
      </w:pPr>
    </w:p>
    <w:p w:rsidR="0004643A" w:rsidRPr="0004643A" w:rsidRDefault="0004643A" w:rsidP="0004643A">
      <w:pPr>
        <w:tabs>
          <w:tab w:val="left" w:pos="6663"/>
        </w:tabs>
        <w:rPr>
          <w:sz w:val="20"/>
          <w:szCs w:val="20"/>
        </w:rPr>
      </w:pPr>
      <w:r w:rsidRPr="0004643A">
        <w:rPr>
          <w:sz w:val="20"/>
          <w:szCs w:val="20"/>
        </w:rPr>
        <w:t>Исп.</w:t>
      </w:r>
    </w:p>
    <w:p w:rsidR="0004643A" w:rsidRPr="0004643A" w:rsidRDefault="0004643A" w:rsidP="0004643A">
      <w:pPr>
        <w:tabs>
          <w:tab w:val="left" w:pos="6663"/>
        </w:tabs>
        <w:rPr>
          <w:sz w:val="20"/>
          <w:szCs w:val="20"/>
        </w:rPr>
      </w:pPr>
      <w:proofErr w:type="spellStart"/>
      <w:r w:rsidRPr="0004643A">
        <w:rPr>
          <w:sz w:val="20"/>
          <w:szCs w:val="20"/>
        </w:rPr>
        <w:t>и.о</w:t>
      </w:r>
      <w:proofErr w:type="spellEnd"/>
      <w:r w:rsidRPr="0004643A">
        <w:rPr>
          <w:sz w:val="20"/>
          <w:szCs w:val="20"/>
        </w:rPr>
        <w:t xml:space="preserve">. Начальника отдела обеспечения </w:t>
      </w:r>
      <w:r w:rsidR="00654B14" w:rsidRPr="0004643A">
        <w:rPr>
          <w:sz w:val="20"/>
          <w:szCs w:val="20"/>
        </w:rPr>
        <w:t>закупок С.В.</w:t>
      </w:r>
      <w:r w:rsidRPr="0004643A">
        <w:rPr>
          <w:sz w:val="20"/>
          <w:szCs w:val="20"/>
        </w:rPr>
        <w:t xml:space="preserve"> Литвиненко</w:t>
      </w:r>
    </w:p>
    <w:p w:rsidR="004B38FD" w:rsidRDefault="0004643A">
      <w:pPr>
        <w:rPr>
          <w:sz w:val="20"/>
          <w:szCs w:val="20"/>
        </w:rPr>
      </w:pPr>
      <w:r w:rsidRPr="0004643A">
        <w:rPr>
          <w:sz w:val="20"/>
          <w:szCs w:val="20"/>
        </w:rPr>
        <w:t>2512257 (17-06)</w:t>
      </w:r>
    </w:p>
    <w:p w:rsidR="001D1EF8" w:rsidRDefault="001D1EF8">
      <w:pPr>
        <w:rPr>
          <w:sz w:val="20"/>
          <w:szCs w:val="20"/>
        </w:rPr>
      </w:pPr>
    </w:p>
    <w:p w:rsidR="001D1EF8" w:rsidRDefault="001D1EF8" w:rsidP="001D1EF8">
      <w:pPr>
        <w:pStyle w:val="a6"/>
        <w:spacing w:before="0"/>
        <w:contextualSpacing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515A6" w:rsidRDefault="00A04A56" w:rsidP="001632D3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Приложение №1</w:t>
      </w:r>
    </w:p>
    <w:p w:rsidR="007D5425" w:rsidRPr="007D5425" w:rsidRDefault="00F52B50" w:rsidP="001632D3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к</w:t>
      </w:r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У</w:t>
      </w:r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>казанию №_______ от «__</w:t>
      </w:r>
      <w:proofErr w:type="gramStart"/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>_»_</w:t>
      </w:r>
      <w:proofErr w:type="gramEnd"/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>__________г.</w:t>
      </w:r>
    </w:p>
    <w:p w:rsidR="00BC16FF" w:rsidRPr="00E515A6" w:rsidRDefault="00BC16FF" w:rsidP="00A04A56"/>
    <w:p w:rsidR="001632D3" w:rsidRDefault="001632D3" w:rsidP="001632D3">
      <w:pPr>
        <w:jc w:val="center"/>
        <w:rPr>
          <w:b/>
        </w:rPr>
      </w:pPr>
      <w:r w:rsidRPr="006A718F">
        <w:rPr>
          <w:b/>
        </w:rPr>
        <w:t>Обоснование начальной (максимальной) цены контракта</w:t>
      </w:r>
    </w:p>
    <w:p w:rsidR="001632D3" w:rsidRPr="006A718F" w:rsidRDefault="001632D3" w:rsidP="001632D3">
      <w:pPr>
        <w:jc w:val="center"/>
        <w:rPr>
          <w:b/>
        </w:rPr>
      </w:pPr>
    </w:p>
    <w:p w:rsidR="001632D3" w:rsidRPr="00960EAC" w:rsidRDefault="001632D3" w:rsidP="001632D3">
      <w:r w:rsidRPr="00960EAC">
        <w:t xml:space="preserve">по определению </w:t>
      </w:r>
      <w:r>
        <w:t>___________________________</w:t>
      </w:r>
      <w:r w:rsidRPr="00960EAC">
        <w:rPr>
          <w:bCs/>
        </w:rPr>
        <w:t>, по методу сопоставимых рыночных цен</w:t>
      </w:r>
    </w:p>
    <w:p w:rsidR="00E515A6" w:rsidRPr="00E515A6" w:rsidRDefault="00E515A6" w:rsidP="00E515A6">
      <w:pPr>
        <w:jc w:val="center"/>
      </w:pPr>
    </w:p>
    <w:p w:rsidR="00E515A6" w:rsidRPr="00E515A6" w:rsidRDefault="00E515A6" w:rsidP="00E515A6"/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1566"/>
        <w:gridCol w:w="456"/>
        <w:gridCol w:w="419"/>
        <w:gridCol w:w="1230"/>
        <w:gridCol w:w="1275"/>
        <w:gridCol w:w="1276"/>
        <w:gridCol w:w="1206"/>
        <w:gridCol w:w="1239"/>
        <w:gridCol w:w="1524"/>
      </w:tblGrid>
      <w:tr w:rsidR="00BC16FF" w:rsidRPr="00817333" w:rsidTr="00655F96">
        <w:trPr>
          <w:trHeight w:val="384"/>
          <w:jc w:val="center"/>
        </w:trPr>
        <w:tc>
          <w:tcPr>
            <w:tcW w:w="326" w:type="dxa"/>
            <w:vMerge w:val="restart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№ п/п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Наименование оборудование</w:t>
            </w:r>
          </w:p>
        </w:tc>
        <w:tc>
          <w:tcPr>
            <w:tcW w:w="456" w:type="dxa"/>
            <w:vMerge w:val="restart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Кол-во</w:t>
            </w:r>
          </w:p>
        </w:tc>
        <w:tc>
          <w:tcPr>
            <w:tcW w:w="419" w:type="dxa"/>
            <w:vMerge w:val="restart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Ед. изм.</w:t>
            </w:r>
          </w:p>
        </w:tc>
        <w:tc>
          <w:tcPr>
            <w:tcW w:w="3781" w:type="dxa"/>
            <w:gridSpan w:val="3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Цена за единицу с доставкой, руб.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Средняя цена за ед., руб.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Коэффициент вариации, %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Начальная (максимальная) цена, руб.</w:t>
            </w:r>
          </w:p>
        </w:tc>
      </w:tr>
      <w:tr w:rsidR="00BC16FF" w:rsidRPr="00817333" w:rsidTr="00655F96">
        <w:trPr>
          <w:trHeight w:val="384"/>
          <w:jc w:val="center"/>
        </w:trPr>
        <w:tc>
          <w:tcPr>
            <w:tcW w:w="326" w:type="dxa"/>
            <w:vMerge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Поставщик 1</w:t>
            </w:r>
          </w:p>
        </w:tc>
        <w:tc>
          <w:tcPr>
            <w:tcW w:w="1275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Поставщик 2</w:t>
            </w:r>
          </w:p>
        </w:tc>
        <w:tc>
          <w:tcPr>
            <w:tcW w:w="1276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  <w:r w:rsidRPr="00817333">
              <w:rPr>
                <w:sz w:val="20"/>
                <w:szCs w:val="20"/>
              </w:rPr>
              <w:t>Поставщик 3</w:t>
            </w:r>
          </w:p>
        </w:tc>
        <w:tc>
          <w:tcPr>
            <w:tcW w:w="1206" w:type="dxa"/>
            <w:vMerge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</w:tr>
      <w:tr w:rsidR="00BC16FF" w:rsidRPr="00817333" w:rsidTr="00655F96">
        <w:trPr>
          <w:jc w:val="center"/>
        </w:trPr>
        <w:tc>
          <w:tcPr>
            <w:tcW w:w="326" w:type="dxa"/>
            <w:shd w:val="clear" w:color="auto" w:fill="auto"/>
          </w:tcPr>
          <w:p w:rsidR="00BC16FF" w:rsidRPr="00EC652A" w:rsidRDefault="00BC16FF" w:rsidP="00655F96">
            <w:pPr>
              <w:rPr>
                <w:sz w:val="20"/>
                <w:szCs w:val="20"/>
              </w:rPr>
            </w:pPr>
            <w:r w:rsidRPr="00EC652A">
              <w:rPr>
                <w:sz w:val="20"/>
                <w:szCs w:val="20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BC16FF" w:rsidRPr="00EC652A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16FF" w:rsidRPr="002F615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BC16FF" w:rsidRPr="002F615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BC16FF" w:rsidRPr="002F6153" w:rsidRDefault="00BC16FF" w:rsidP="00655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BC16FF" w:rsidRPr="002F6153" w:rsidRDefault="00BC16FF" w:rsidP="00655F96">
            <w:pPr>
              <w:rPr>
                <w:sz w:val="20"/>
                <w:szCs w:val="20"/>
              </w:rPr>
            </w:pPr>
          </w:p>
        </w:tc>
      </w:tr>
      <w:tr w:rsidR="00BC16FF" w:rsidRPr="00817333" w:rsidTr="00655F96">
        <w:trPr>
          <w:jc w:val="center"/>
        </w:trPr>
        <w:tc>
          <w:tcPr>
            <w:tcW w:w="326" w:type="dxa"/>
            <w:shd w:val="clear" w:color="auto" w:fill="auto"/>
          </w:tcPr>
          <w:p w:rsidR="00BC16FF" w:rsidRPr="00EC652A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:rsidR="00BC16FF" w:rsidRPr="00BC16FF" w:rsidRDefault="00BC16FF" w:rsidP="00655F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56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C16FF" w:rsidRPr="0081733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16FF" w:rsidRPr="002F615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BC16FF" w:rsidRPr="002F6153" w:rsidRDefault="00BC16FF" w:rsidP="00655F96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BC16FF" w:rsidRPr="002F6153" w:rsidRDefault="00BC16FF" w:rsidP="00655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BC16FF" w:rsidRPr="002F6153" w:rsidRDefault="00BC16FF" w:rsidP="00655F96">
            <w:pPr>
              <w:rPr>
                <w:sz w:val="20"/>
                <w:szCs w:val="20"/>
              </w:rPr>
            </w:pPr>
          </w:p>
        </w:tc>
      </w:tr>
    </w:tbl>
    <w:p w:rsidR="00E515A6" w:rsidRDefault="00E515A6" w:rsidP="00E515A6"/>
    <w:p w:rsidR="00BC16FF" w:rsidRPr="00E515A6" w:rsidRDefault="00BC16FF" w:rsidP="00E515A6">
      <w:pPr>
        <w:rPr>
          <w:b/>
          <w:bCs/>
          <w:sz w:val="20"/>
          <w:szCs w:val="20"/>
        </w:rPr>
      </w:pPr>
    </w:p>
    <w:p w:rsidR="00E515A6" w:rsidRPr="00E515A6" w:rsidRDefault="00E515A6" w:rsidP="00E515A6">
      <w:pPr>
        <w:rPr>
          <w:b/>
          <w:bCs/>
          <w:sz w:val="20"/>
          <w:szCs w:val="20"/>
        </w:rPr>
      </w:pPr>
      <w:r w:rsidRPr="00E515A6">
        <w:rPr>
          <w:b/>
          <w:bCs/>
          <w:sz w:val="20"/>
          <w:szCs w:val="20"/>
        </w:rPr>
        <w:t xml:space="preserve">Расчёт цен произведён согласно счетов, коммерческих предложений, прайсов с учётом </w:t>
      </w:r>
      <w:r w:rsidR="001632D3">
        <w:rPr>
          <w:b/>
          <w:bCs/>
          <w:sz w:val="20"/>
          <w:szCs w:val="20"/>
        </w:rPr>
        <w:t>всех необходимых затрат</w:t>
      </w:r>
      <w:r w:rsidR="00075270">
        <w:rPr>
          <w:b/>
          <w:bCs/>
          <w:sz w:val="20"/>
          <w:szCs w:val="20"/>
        </w:rPr>
        <w:t xml:space="preserve"> в соответствии с ______________________</w:t>
      </w:r>
    </w:p>
    <w:p w:rsidR="00E515A6" w:rsidRPr="00E515A6" w:rsidRDefault="00E515A6" w:rsidP="00E515A6">
      <w:pPr>
        <w:rPr>
          <w:b/>
          <w:bCs/>
          <w:sz w:val="20"/>
          <w:szCs w:val="20"/>
        </w:rPr>
      </w:pPr>
    </w:p>
    <w:tbl>
      <w:tblPr>
        <w:tblW w:w="6328" w:type="dxa"/>
        <w:tblLayout w:type="fixed"/>
        <w:tblLook w:val="00A0" w:firstRow="1" w:lastRow="0" w:firstColumn="1" w:lastColumn="0" w:noHBand="0" w:noVBand="0"/>
      </w:tblPr>
      <w:tblGrid>
        <w:gridCol w:w="467"/>
        <w:gridCol w:w="4756"/>
        <w:gridCol w:w="1105"/>
      </w:tblGrid>
      <w:tr w:rsidR="00E515A6" w:rsidRPr="00E515A6" w:rsidTr="00655F96">
        <w:trPr>
          <w:trHeight w:val="24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jc w:val="center"/>
              <w:rPr>
                <w:sz w:val="20"/>
                <w:szCs w:val="20"/>
              </w:rPr>
            </w:pPr>
            <w:r w:rsidRPr="00E515A6">
              <w:rPr>
                <w:sz w:val="20"/>
                <w:szCs w:val="20"/>
              </w:rPr>
              <w:t>1.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E515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Коммерческое предложение № ___________</w:t>
            </w:r>
            <w:r w:rsidR="003258FD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15A6" w:rsidRPr="00E515A6" w:rsidTr="00655F96">
        <w:trPr>
          <w:trHeight w:val="24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jc w:val="center"/>
              <w:rPr>
                <w:sz w:val="20"/>
                <w:szCs w:val="20"/>
              </w:rPr>
            </w:pPr>
            <w:r w:rsidRPr="00E515A6">
              <w:rPr>
                <w:sz w:val="20"/>
                <w:szCs w:val="20"/>
              </w:rPr>
              <w:t>2.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E515A6">
            <w:pPr>
              <w:rPr>
                <w:b/>
                <w:bCs/>
                <w:sz w:val="20"/>
                <w:szCs w:val="20"/>
              </w:rPr>
            </w:pPr>
            <w:r w:rsidRPr="00E515A6">
              <w:rPr>
                <w:b/>
                <w:bCs/>
                <w:sz w:val="20"/>
                <w:szCs w:val="20"/>
              </w:rPr>
              <w:t xml:space="preserve">Коммерческое предложение </w:t>
            </w:r>
            <w:r>
              <w:rPr>
                <w:b/>
                <w:bCs/>
                <w:sz w:val="20"/>
                <w:szCs w:val="20"/>
              </w:rPr>
              <w:t>№ 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15A6" w:rsidRPr="00E515A6" w:rsidTr="00655F96">
        <w:trPr>
          <w:trHeight w:val="24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jc w:val="center"/>
              <w:rPr>
                <w:sz w:val="20"/>
                <w:szCs w:val="20"/>
              </w:rPr>
            </w:pPr>
            <w:r w:rsidRPr="00E515A6">
              <w:rPr>
                <w:sz w:val="20"/>
                <w:szCs w:val="20"/>
              </w:rPr>
              <w:t>3.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E515A6">
            <w:pPr>
              <w:rPr>
                <w:b/>
                <w:bCs/>
                <w:sz w:val="20"/>
                <w:szCs w:val="20"/>
              </w:rPr>
            </w:pPr>
            <w:r w:rsidRPr="00E515A6">
              <w:rPr>
                <w:b/>
                <w:bCs/>
                <w:sz w:val="20"/>
                <w:szCs w:val="20"/>
              </w:rPr>
              <w:t xml:space="preserve">Коммерческое предложение </w:t>
            </w:r>
            <w:r>
              <w:rPr>
                <w:b/>
                <w:bCs/>
                <w:sz w:val="20"/>
                <w:szCs w:val="20"/>
              </w:rPr>
              <w:t>№ ___________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515A6" w:rsidRPr="00E515A6" w:rsidRDefault="00E515A6" w:rsidP="00E515A6"/>
    <w:tbl>
      <w:tblPr>
        <w:tblW w:w="8046" w:type="dxa"/>
        <w:tblLayout w:type="fixed"/>
        <w:tblLook w:val="00A0" w:firstRow="1" w:lastRow="0" w:firstColumn="1" w:lastColumn="0" w:noHBand="0" w:noVBand="0"/>
      </w:tblPr>
      <w:tblGrid>
        <w:gridCol w:w="467"/>
        <w:gridCol w:w="4756"/>
        <w:gridCol w:w="2113"/>
        <w:gridCol w:w="710"/>
      </w:tblGrid>
      <w:tr w:rsidR="00E515A6" w:rsidRPr="00E515A6" w:rsidTr="00655F96">
        <w:trPr>
          <w:trHeight w:val="866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rPr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E515A6" w:rsidRPr="00E515A6" w:rsidRDefault="00E515A6" w:rsidP="00655F96">
            <w:pPr>
              <w:rPr>
                <w:b/>
                <w:bCs/>
              </w:rPr>
            </w:pPr>
            <w:r w:rsidRPr="00E515A6">
              <w:rPr>
                <w:b/>
                <w:bCs/>
                <w:sz w:val="20"/>
                <w:szCs w:val="20"/>
              </w:rPr>
              <w:t>Руководствуясь принципами эффективности использования финансовых средств Заказчиком принято решение сформировать начальную (максимальную) цену контракта по минимальному коммерческому предложению на момент проведения исследования в размере</w:t>
            </w:r>
            <w:r w:rsidR="003258FD">
              <w:rPr>
                <w:b/>
                <w:bCs/>
                <w:sz w:val="20"/>
                <w:szCs w:val="20"/>
              </w:rPr>
              <w:t>**</w:t>
            </w:r>
            <w:r w:rsidRPr="00E515A6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515A6" w:rsidRPr="00E515A6" w:rsidRDefault="00E515A6" w:rsidP="00655F96">
            <w:pPr>
              <w:jc w:val="center"/>
              <w:rPr>
                <w:b/>
                <w:bCs/>
              </w:rPr>
            </w:pPr>
          </w:p>
          <w:p w:rsidR="00E515A6" w:rsidRPr="00E515A6" w:rsidRDefault="00E515A6" w:rsidP="00655F96">
            <w:pPr>
              <w:jc w:val="center"/>
              <w:rPr>
                <w:b/>
                <w:bCs/>
              </w:rPr>
            </w:pPr>
          </w:p>
          <w:p w:rsidR="00E515A6" w:rsidRPr="00E515A6" w:rsidRDefault="00E515A6" w:rsidP="00655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15A6" w:rsidRPr="00E515A6" w:rsidRDefault="00E515A6" w:rsidP="00655F96">
            <w:pPr>
              <w:rPr>
                <w:b/>
                <w:bCs/>
                <w:sz w:val="22"/>
                <w:szCs w:val="22"/>
              </w:rPr>
            </w:pPr>
          </w:p>
          <w:p w:rsidR="00E515A6" w:rsidRPr="00E515A6" w:rsidRDefault="00E515A6" w:rsidP="00655F96">
            <w:pPr>
              <w:rPr>
                <w:b/>
                <w:bCs/>
                <w:sz w:val="22"/>
                <w:szCs w:val="22"/>
              </w:rPr>
            </w:pPr>
          </w:p>
          <w:p w:rsidR="00E515A6" w:rsidRPr="00E515A6" w:rsidRDefault="00E515A6" w:rsidP="00655F96">
            <w:pPr>
              <w:rPr>
                <w:b/>
                <w:bCs/>
              </w:rPr>
            </w:pPr>
            <w:r w:rsidRPr="00E515A6">
              <w:rPr>
                <w:b/>
                <w:bCs/>
                <w:sz w:val="22"/>
                <w:szCs w:val="22"/>
              </w:rPr>
              <w:t>руб.</w:t>
            </w:r>
          </w:p>
        </w:tc>
      </w:tr>
    </w:tbl>
    <w:p w:rsidR="00211433" w:rsidRDefault="00211433" w:rsidP="00E515A6">
      <w:pPr>
        <w:sectPr w:rsidR="00211433" w:rsidSect="001D1EF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8046" w:type="dxa"/>
        <w:tblLayout w:type="fixed"/>
        <w:tblLook w:val="00A0" w:firstRow="1" w:lastRow="0" w:firstColumn="1" w:lastColumn="0" w:noHBand="0" w:noVBand="0"/>
      </w:tblPr>
      <w:tblGrid>
        <w:gridCol w:w="5245"/>
        <w:gridCol w:w="2047"/>
        <w:gridCol w:w="754"/>
      </w:tblGrid>
      <w:tr w:rsidR="0052472F" w:rsidRPr="00E515A6" w:rsidTr="00477374">
        <w:trPr>
          <w:trHeight w:val="86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472F" w:rsidRDefault="00477374" w:rsidP="00606DCF">
            <w:pPr>
              <w:ind w:left="462" w:right="27"/>
              <w:rPr>
                <w:b/>
                <w:bCs/>
                <w:sz w:val="20"/>
                <w:szCs w:val="20"/>
              </w:rPr>
            </w:pPr>
            <w:r w:rsidRPr="00E515A6">
              <w:rPr>
                <w:b/>
                <w:bCs/>
                <w:sz w:val="20"/>
                <w:szCs w:val="20"/>
              </w:rPr>
              <w:t xml:space="preserve">Руководствуясь принципами эффективности использования финансовых средств Заказчиком принято решение сформировать начальную (максимальную) цену контракта по </w:t>
            </w:r>
            <w:r w:rsidR="00606DCF">
              <w:rPr>
                <w:b/>
                <w:bCs/>
                <w:sz w:val="20"/>
                <w:szCs w:val="20"/>
              </w:rPr>
              <w:t>средней цене коммерческих предложений</w:t>
            </w:r>
            <w:r w:rsidR="0052472F" w:rsidRPr="0052472F">
              <w:rPr>
                <w:b/>
                <w:bCs/>
                <w:sz w:val="20"/>
                <w:szCs w:val="20"/>
              </w:rPr>
              <w:t>*</w:t>
            </w:r>
            <w:r w:rsidR="0052472F">
              <w:rPr>
                <w:b/>
                <w:bCs/>
                <w:sz w:val="20"/>
                <w:szCs w:val="20"/>
              </w:rPr>
              <w:t>*</w:t>
            </w:r>
            <w:r w:rsidR="003258FD">
              <w:rPr>
                <w:b/>
                <w:bCs/>
                <w:sz w:val="20"/>
                <w:szCs w:val="20"/>
              </w:rPr>
              <w:t>*</w:t>
            </w:r>
            <w:r w:rsidR="0052472F" w:rsidRPr="0052472F">
              <w:rPr>
                <w:b/>
                <w:bCs/>
                <w:sz w:val="20"/>
                <w:szCs w:val="20"/>
              </w:rPr>
              <w:t xml:space="preserve">  </w:t>
            </w:r>
          </w:p>
          <w:p w:rsidR="00606DCF" w:rsidRPr="0052472F" w:rsidRDefault="00606DCF" w:rsidP="00606DCF">
            <w:pPr>
              <w:ind w:left="462" w:right="27"/>
              <w:rPr>
                <w:b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52472F" w:rsidRPr="00E515A6" w:rsidRDefault="0052472F" w:rsidP="00BA78AD">
            <w:pPr>
              <w:jc w:val="center"/>
              <w:rPr>
                <w:b/>
                <w:bCs/>
              </w:rPr>
            </w:pPr>
          </w:p>
          <w:p w:rsidR="0052472F" w:rsidRPr="00E515A6" w:rsidRDefault="0052472F" w:rsidP="00BA78AD">
            <w:pPr>
              <w:jc w:val="center"/>
              <w:rPr>
                <w:b/>
                <w:bCs/>
              </w:rPr>
            </w:pPr>
          </w:p>
          <w:p w:rsidR="0052472F" w:rsidRPr="00E515A6" w:rsidRDefault="0052472F" w:rsidP="00BA7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2472F" w:rsidRPr="00E515A6" w:rsidRDefault="0052472F" w:rsidP="00BA78AD">
            <w:pPr>
              <w:rPr>
                <w:b/>
                <w:bCs/>
                <w:sz w:val="22"/>
                <w:szCs w:val="22"/>
              </w:rPr>
            </w:pPr>
          </w:p>
          <w:p w:rsidR="0052472F" w:rsidRPr="00E515A6" w:rsidRDefault="0052472F" w:rsidP="00BA78AD">
            <w:pPr>
              <w:rPr>
                <w:b/>
                <w:bCs/>
                <w:sz w:val="22"/>
                <w:szCs w:val="22"/>
              </w:rPr>
            </w:pPr>
          </w:p>
          <w:p w:rsidR="0052472F" w:rsidRPr="00E515A6" w:rsidRDefault="0052472F" w:rsidP="00BA78AD">
            <w:pPr>
              <w:rPr>
                <w:b/>
                <w:bCs/>
              </w:rPr>
            </w:pPr>
            <w:r w:rsidRPr="00E515A6">
              <w:rPr>
                <w:b/>
                <w:bCs/>
                <w:sz w:val="22"/>
                <w:szCs w:val="22"/>
              </w:rPr>
              <w:t>руб.</w:t>
            </w:r>
          </w:p>
        </w:tc>
      </w:tr>
    </w:tbl>
    <w:p w:rsidR="001632D3" w:rsidRPr="00EC652A" w:rsidRDefault="001632D3" w:rsidP="001632D3"/>
    <w:p w:rsidR="0052472F" w:rsidRDefault="0052472F" w:rsidP="00211433"/>
    <w:p w:rsidR="003258FD" w:rsidRDefault="003258FD" w:rsidP="003258FD">
      <w:r>
        <w:t>* К каждому коммерческому предложения предоставляется копия запроса, направленная Заказчиком (Университетом) Поставщику (Подрядчику, Исполнителю) с целью получения ценовой информации о товарах (работах, услугах) планируемых к закупкам.</w:t>
      </w:r>
    </w:p>
    <w:p w:rsidR="00606DCF" w:rsidRDefault="00606DCF" w:rsidP="0052472F">
      <w:pPr>
        <w:rPr>
          <w:sz w:val="22"/>
          <w:szCs w:val="22"/>
        </w:rPr>
      </w:pPr>
    </w:p>
    <w:p w:rsidR="0052472F" w:rsidRDefault="0052472F" w:rsidP="0052472F">
      <w:pPr>
        <w:rPr>
          <w:sz w:val="22"/>
          <w:szCs w:val="22"/>
        </w:rPr>
      </w:pPr>
      <w:r w:rsidRPr="0052472F">
        <w:rPr>
          <w:sz w:val="22"/>
          <w:szCs w:val="22"/>
        </w:rPr>
        <w:t>*</w:t>
      </w:r>
      <w:r w:rsidR="003258FD">
        <w:rPr>
          <w:sz w:val="22"/>
          <w:szCs w:val="22"/>
        </w:rPr>
        <w:t>*</w:t>
      </w:r>
      <w:r>
        <w:rPr>
          <w:sz w:val="22"/>
          <w:szCs w:val="22"/>
        </w:rPr>
        <w:t xml:space="preserve"> Для закупки у единственного </w:t>
      </w:r>
      <w:r w:rsidR="00606DCF">
        <w:rPr>
          <w:sz w:val="22"/>
          <w:szCs w:val="22"/>
        </w:rPr>
        <w:t>П</w:t>
      </w:r>
      <w:r>
        <w:rPr>
          <w:sz w:val="22"/>
          <w:szCs w:val="22"/>
        </w:rPr>
        <w:t>оставщика</w:t>
      </w:r>
      <w:r w:rsidR="00606DCF">
        <w:rPr>
          <w:sz w:val="22"/>
          <w:szCs w:val="22"/>
        </w:rPr>
        <w:t xml:space="preserve"> (Подрядчика, Исполнителя).</w:t>
      </w:r>
    </w:p>
    <w:p w:rsidR="00606DCF" w:rsidRDefault="00606DCF" w:rsidP="0052472F">
      <w:pPr>
        <w:rPr>
          <w:sz w:val="22"/>
          <w:szCs w:val="22"/>
        </w:rPr>
      </w:pPr>
    </w:p>
    <w:p w:rsidR="0052472F" w:rsidRPr="0052472F" w:rsidRDefault="0052472F" w:rsidP="0052472F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3258FD">
        <w:rPr>
          <w:sz w:val="22"/>
          <w:szCs w:val="22"/>
        </w:rPr>
        <w:t>*</w:t>
      </w:r>
      <w:r>
        <w:rPr>
          <w:sz w:val="22"/>
          <w:szCs w:val="22"/>
        </w:rPr>
        <w:t xml:space="preserve"> Для проведения конкурсной процедуры</w:t>
      </w:r>
      <w:r w:rsidR="00606DCF">
        <w:rPr>
          <w:sz w:val="22"/>
          <w:szCs w:val="22"/>
        </w:rPr>
        <w:t>.</w:t>
      </w:r>
    </w:p>
    <w:p w:rsidR="00BC16FF" w:rsidRDefault="00BC16F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BC16FF" w:rsidRDefault="00BC16F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BC16FF" w:rsidRDefault="00BC16F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06DCF" w:rsidRDefault="00606DCF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BC16FF" w:rsidRDefault="00BC16FF" w:rsidP="003258FD">
      <w:pPr>
        <w:pStyle w:val="a6"/>
        <w:spacing w:before="0"/>
        <w:contextualSpacing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1D1EF8" w:rsidRDefault="001D1EF8" w:rsidP="001D1EF8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Приложение №2</w:t>
      </w:r>
    </w:p>
    <w:p w:rsidR="00A04A56" w:rsidRDefault="00F52B50" w:rsidP="007D5425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к</w:t>
      </w:r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У</w:t>
      </w:r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 xml:space="preserve">казанию </w:t>
      </w:r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>№_______ от «__</w:t>
      </w:r>
      <w:proofErr w:type="gramStart"/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>_»_</w:t>
      </w:r>
      <w:proofErr w:type="gramEnd"/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>__________г.</w:t>
      </w:r>
    </w:p>
    <w:p w:rsidR="007D5425" w:rsidRPr="001D1EF8" w:rsidRDefault="007D5425" w:rsidP="007D5425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1D1EF8" w:rsidRDefault="001D1EF8" w:rsidP="001632D3">
      <w:pPr>
        <w:ind w:left="142"/>
        <w:contextualSpacing/>
        <w:jc w:val="center"/>
        <w:rPr>
          <w:b/>
        </w:rPr>
      </w:pPr>
      <w:r w:rsidRPr="00D97C67">
        <w:rPr>
          <w:b/>
        </w:rPr>
        <w:t>ОБОСНОВАНИЕ НАЧАЛЬНОЙ (МАКСИМАЛЬНОЙ) ЦЕНЫ ДОГОВОРА</w:t>
      </w:r>
      <w:r w:rsidR="001632D3">
        <w:rPr>
          <w:b/>
        </w:rPr>
        <w:t xml:space="preserve"> ПУТЕМ ПРОВЕДЕНИЯ КОНКУРСНОЙ ПРОЦЕДУРЫ</w:t>
      </w:r>
    </w:p>
    <w:p w:rsidR="001632D3" w:rsidRPr="00D97C67" w:rsidRDefault="001632D3" w:rsidP="001632D3">
      <w:pPr>
        <w:ind w:left="142"/>
        <w:contextualSpacing/>
        <w:jc w:val="center"/>
        <w:rPr>
          <w:b/>
        </w:rPr>
      </w:pPr>
    </w:p>
    <w:p w:rsidR="001D1EF8" w:rsidRPr="00D97C67" w:rsidRDefault="001D1EF8" w:rsidP="001D1EF8">
      <w:pPr>
        <w:numPr>
          <w:ilvl w:val="0"/>
          <w:numId w:val="4"/>
        </w:numPr>
        <w:contextualSpacing/>
        <w:jc w:val="both"/>
      </w:pPr>
      <w:r w:rsidRPr="00D97C67">
        <w:t>Результаты мониторинга рынка, содержащие не менее 3 альтернативных ценовых предложений, сводятся в следующие таблицы:</w:t>
      </w:r>
    </w:p>
    <w:p w:rsidR="001D1EF8" w:rsidRPr="00D97C67" w:rsidRDefault="001D1EF8" w:rsidP="001D1EF8">
      <w:pPr>
        <w:contextualSpacing/>
        <w:jc w:val="right"/>
      </w:pPr>
      <w:r w:rsidRPr="00D97C67"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97"/>
        <w:gridCol w:w="3704"/>
        <w:gridCol w:w="2495"/>
      </w:tblGrid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№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 xml:space="preserve">Наименование поставщика (исполнителя)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 xml:space="preserve">Источник ценовой информации (коммерческое предложение, сайт сети Интернет*, </w:t>
            </w:r>
            <w:proofErr w:type="spellStart"/>
            <w:r w:rsidRPr="00D97C67">
              <w:t>др</w:t>
            </w:r>
            <w:proofErr w:type="spellEnd"/>
            <w:r w:rsidRPr="00D97C67">
              <w:t>).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Примечание</w:t>
            </w: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4</w:t>
            </w: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</w:tr>
    </w:tbl>
    <w:p w:rsidR="001D1EF8" w:rsidRPr="00D97C67" w:rsidRDefault="001D1EF8" w:rsidP="001D1EF8">
      <w:pPr>
        <w:ind w:firstLine="709"/>
        <w:contextualSpacing/>
      </w:pPr>
      <w:r w:rsidRPr="00D97C67">
        <w:t>В случае если источником ценовой информации является коммерческое предложение в таблице 1 в столбце 4 необходимо указать следующие данные:</w:t>
      </w:r>
    </w:p>
    <w:p w:rsidR="001D1EF8" w:rsidRPr="00D97C67" w:rsidRDefault="001D1EF8" w:rsidP="001D1EF8">
      <w:pPr>
        <w:numPr>
          <w:ilvl w:val="0"/>
          <w:numId w:val="5"/>
        </w:numPr>
        <w:contextualSpacing/>
        <w:jc w:val="both"/>
      </w:pPr>
      <w:r w:rsidRPr="00D97C67">
        <w:t>№ исходящего письма от Заказчика, отправленного предполагаемому поставщику (исполнителю) для запроса коммерческого предложения и № входящего письма от поставщика (исполнителя) в ответ на запрос Заказчика;</w:t>
      </w:r>
    </w:p>
    <w:p w:rsidR="001D1EF8" w:rsidRPr="00D97C67" w:rsidRDefault="001D1EF8" w:rsidP="001D1EF8">
      <w:pPr>
        <w:numPr>
          <w:ilvl w:val="0"/>
          <w:numId w:val="5"/>
        </w:numPr>
        <w:contextualSpacing/>
        <w:jc w:val="both"/>
      </w:pPr>
      <w:r w:rsidRPr="00D97C67">
        <w:t>наименование организации;</w:t>
      </w:r>
    </w:p>
    <w:p w:rsidR="001D1EF8" w:rsidRPr="00D97C67" w:rsidRDefault="001D1EF8" w:rsidP="001D1EF8">
      <w:pPr>
        <w:numPr>
          <w:ilvl w:val="0"/>
          <w:numId w:val="5"/>
        </w:numPr>
        <w:contextualSpacing/>
        <w:jc w:val="both"/>
      </w:pPr>
      <w:r w:rsidRPr="00D97C67">
        <w:t>юридический адрес;</w:t>
      </w:r>
    </w:p>
    <w:p w:rsidR="001D1EF8" w:rsidRPr="00D97C67" w:rsidRDefault="001D1EF8" w:rsidP="001D1EF8">
      <w:pPr>
        <w:numPr>
          <w:ilvl w:val="0"/>
          <w:numId w:val="5"/>
        </w:numPr>
        <w:contextualSpacing/>
        <w:jc w:val="both"/>
      </w:pPr>
      <w:r w:rsidRPr="00D97C67">
        <w:t>ИНН.</w:t>
      </w:r>
    </w:p>
    <w:p w:rsidR="001D1EF8" w:rsidRPr="00D97C67" w:rsidRDefault="001D1EF8" w:rsidP="001D1EF8">
      <w:pPr>
        <w:contextualSpacing/>
      </w:pPr>
      <w:r w:rsidRPr="00D97C67">
        <w:tab/>
        <w:t>В случае если источником ценовой информации является сайт сети Интернет в таблице 1 в столбце 4 необходимо указать наименование орг</w:t>
      </w:r>
      <w:r>
        <w:t>анизации и приложить скриншоты.</w:t>
      </w:r>
    </w:p>
    <w:p w:rsidR="001D1EF8" w:rsidRPr="00D97C67" w:rsidRDefault="001D1EF8" w:rsidP="001D1EF8">
      <w:pPr>
        <w:contextualSpacing/>
        <w:jc w:val="right"/>
      </w:pPr>
      <w:r w:rsidRPr="00D97C67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633"/>
        <w:gridCol w:w="1446"/>
        <w:gridCol w:w="1446"/>
        <w:gridCol w:w="1446"/>
        <w:gridCol w:w="1031"/>
        <w:gridCol w:w="1040"/>
        <w:gridCol w:w="869"/>
      </w:tblGrid>
      <w:tr w:rsidR="001D1EF8" w:rsidRPr="00D97C67" w:rsidTr="00655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Наименование товара,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Цена за единицу 1 поставщика, исполнителя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Цена за единицу 2 поставщика, исполнителя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Цена за единицу 3 поставщика, исполнителя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Средняя цена за единицу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Объем закупки,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Сумма</w:t>
            </w:r>
          </w:p>
        </w:tc>
      </w:tr>
      <w:tr w:rsidR="001D1EF8" w:rsidRPr="00D97C67" w:rsidTr="00655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8</w:t>
            </w:r>
          </w:p>
        </w:tc>
      </w:tr>
      <w:tr w:rsidR="001D1EF8" w:rsidRPr="00D97C67" w:rsidTr="00655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385648" w:rsidP="00655F96">
            <w:pPr>
              <w:contextualSpacing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</w:tr>
      <w:tr w:rsidR="001D1EF8" w:rsidRPr="00D97C67" w:rsidTr="00655F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Начальная (максимальная) цена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Σ</w:t>
            </w:r>
          </w:p>
        </w:tc>
      </w:tr>
    </w:tbl>
    <w:p w:rsidR="001D1EF8" w:rsidRPr="00D97C67" w:rsidRDefault="001D1EF8" w:rsidP="00A04A56">
      <w:pPr>
        <w:ind w:firstLine="709"/>
        <w:contextualSpacing/>
      </w:pPr>
      <w:r w:rsidRPr="00D97C67">
        <w:t>В таблице 2 в столбец 2, 3, 4 заносится информация о стоимости единицы товаров, услуг, работ по данным поставщиков 1, 2 и 3 из таблицы 1.</w:t>
      </w:r>
    </w:p>
    <w:p w:rsidR="001D1EF8" w:rsidRPr="00D97C67" w:rsidRDefault="001D1EF8" w:rsidP="00A04A56">
      <w:pPr>
        <w:ind w:firstLine="709"/>
        <w:contextualSpacing/>
      </w:pPr>
      <w:r w:rsidRPr="00D97C67">
        <w:t>В таблице 2 в столбце 6 определяется средняя стоимость единицы товаров, услуг, работ по трем поставщикам.</w:t>
      </w:r>
    </w:p>
    <w:p w:rsidR="001D1EF8" w:rsidRPr="00D97C67" w:rsidRDefault="001D1EF8" w:rsidP="00A04A56">
      <w:pPr>
        <w:ind w:firstLine="709"/>
        <w:contextualSpacing/>
      </w:pPr>
      <w:r w:rsidRPr="00D97C67">
        <w:t>В таблице 2 в столбец 7 заносится информация о необходимом объеме товаров, работ услуг.</w:t>
      </w:r>
    </w:p>
    <w:p w:rsidR="001D1EF8" w:rsidRPr="00D97C67" w:rsidRDefault="001D1EF8" w:rsidP="00A04A56">
      <w:pPr>
        <w:ind w:firstLine="709"/>
        <w:contextualSpacing/>
      </w:pPr>
      <w:r w:rsidRPr="00D97C67">
        <w:t>В таблице 2 столбец 8 получается путем перемножения значений столбцов 6 и 7.</w:t>
      </w:r>
    </w:p>
    <w:p w:rsidR="00BC16FF" w:rsidRPr="00D97C67" w:rsidRDefault="001D1EF8" w:rsidP="001D1EF8">
      <w:pPr>
        <w:contextualSpacing/>
      </w:pPr>
      <w:r w:rsidRPr="00D97C67">
        <w:t>Значение начальной (максимальной) цены договора получается суммированием значений столбца 8 по строкам.</w:t>
      </w:r>
    </w:p>
    <w:p w:rsidR="001D1EF8" w:rsidRPr="00385648" w:rsidRDefault="001D1EF8" w:rsidP="001D1EF8">
      <w:pPr>
        <w:widowControl w:val="0"/>
        <w:numPr>
          <w:ilvl w:val="0"/>
          <w:numId w:val="3"/>
        </w:numPr>
        <w:ind w:left="0" w:firstLine="709"/>
        <w:contextualSpacing/>
        <w:jc w:val="both"/>
      </w:pPr>
      <w:r w:rsidRPr="00D97C67">
        <w:t>К таблицам прикладываются коммерческие предложения</w:t>
      </w:r>
      <w:r w:rsidR="003258FD">
        <w:t xml:space="preserve"> (к каждому коммерческому предложения предоставляется копия запроса, направленная Заказчиком (Университетом) Поставщику (Подрядчику, Исполнителю)</w:t>
      </w:r>
      <w:r w:rsidRPr="00D97C67">
        <w:t xml:space="preserve"> и/или </w:t>
      </w:r>
      <w:proofErr w:type="spellStart"/>
      <w:proofErr w:type="gramStart"/>
      <w:r w:rsidRPr="00D97C67">
        <w:t>скрин-шоты</w:t>
      </w:r>
      <w:proofErr w:type="spellEnd"/>
      <w:proofErr w:type="gramEnd"/>
      <w:r w:rsidRPr="00D97C67">
        <w:t xml:space="preserve"> страниц сайтов в сети Интернет, на которых основывается обоснование начальной (максимальной) цены договора. В случае, когда договор содержит более пяти товарных позиций, указанные приложения оформляются только в электронном виде.</w:t>
      </w:r>
    </w:p>
    <w:p w:rsidR="001632D3" w:rsidRDefault="007D5425" w:rsidP="001632D3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lastRenderedPageBreak/>
        <w:t>Приложение №2.1</w:t>
      </w:r>
    </w:p>
    <w:p w:rsidR="007D5425" w:rsidRPr="007D5425" w:rsidRDefault="00F52B50" w:rsidP="007D5425">
      <w:pPr>
        <w:pStyle w:val="a6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к </w:t>
      </w:r>
      <w:proofErr w:type="gramStart"/>
      <w:r>
        <w:rPr>
          <w:rFonts w:ascii="Times New Roman" w:hAnsi="Times New Roman" w:cs="Times New Roman"/>
          <w:i/>
          <w:color w:val="auto"/>
          <w:sz w:val="22"/>
          <w:szCs w:val="22"/>
        </w:rPr>
        <w:t>У</w:t>
      </w:r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 xml:space="preserve">казанию </w:t>
      </w:r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№</w:t>
      </w:r>
      <w:proofErr w:type="gramEnd"/>
      <w:r w:rsidR="007D5425">
        <w:rPr>
          <w:rFonts w:ascii="Times New Roman" w:hAnsi="Times New Roman" w:cs="Times New Roman"/>
          <w:i/>
          <w:color w:val="auto"/>
          <w:sz w:val="22"/>
          <w:szCs w:val="22"/>
        </w:rPr>
        <w:t>_______ от «___»___________г.</w:t>
      </w:r>
    </w:p>
    <w:p w:rsidR="001632D3" w:rsidRDefault="001632D3" w:rsidP="001632D3">
      <w:pPr>
        <w:ind w:left="1080"/>
        <w:contextualSpacing/>
        <w:jc w:val="right"/>
        <w:rPr>
          <w:b/>
        </w:rPr>
      </w:pPr>
    </w:p>
    <w:p w:rsidR="001D1EF8" w:rsidRDefault="001D1EF8" w:rsidP="001D1EF8">
      <w:pPr>
        <w:ind w:left="1080"/>
        <w:contextualSpacing/>
        <w:jc w:val="center"/>
        <w:rPr>
          <w:b/>
        </w:rPr>
      </w:pPr>
      <w:r w:rsidRPr="00D97C67">
        <w:rPr>
          <w:b/>
        </w:rPr>
        <w:t>ОБОСНОВАНИЕ ЦЕНЫ ЗАКУПКИ</w:t>
      </w:r>
      <w:r>
        <w:rPr>
          <w:b/>
        </w:rPr>
        <w:t xml:space="preserve"> У ЕДИНСТВЕННОГО ПОСТАВЩИКА</w:t>
      </w:r>
    </w:p>
    <w:p w:rsidR="00606DCF" w:rsidRPr="00D97C67" w:rsidRDefault="00606DCF" w:rsidP="001D1EF8">
      <w:pPr>
        <w:ind w:left="1080"/>
        <w:contextualSpacing/>
        <w:jc w:val="center"/>
        <w:rPr>
          <w:b/>
        </w:rPr>
      </w:pPr>
    </w:p>
    <w:p w:rsidR="001D1EF8" w:rsidRPr="00D97C67" w:rsidRDefault="001D1EF8" w:rsidP="001D1EF8">
      <w:pPr>
        <w:numPr>
          <w:ilvl w:val="0"/>
          <w:numId w:val="6"/>
        </w:numPr>
        <w:contextualSpacing/>
        <w:jc w:val="both"/>
      </w:pPr>
      <w:r w:rsidRPr="00D97C67">
        <w:t>Результаты мониторинга рынка, содержащие не менее 3 альтернативных ценовых предложений, сводятся в следующие таблицы:</w:t>
      </w:r>
    </w:p>
    <w:p w:rsidR="001D1EF8" w:rsidRPr="00D97C67" w:rsidRDefault="001D1EF8" w:rsidP="001D1EF8">
      <w:pPr>
        <w:contextualSpacing/>
        <w:jc w:val="right"/>
      </w:pPr>
      <w:r w:rsidRPr="00D97C67"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97"/>
        <w:gridCol w:w="3704"/>
        <w:gridCol w:w="2495"/>
      </w:tblGrid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№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 xml:space="preserve">Наименование поставщика (исполнителя) 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 xml:space="preserve">Источник ценовой информации (ценовая информация от организаций или физических лиц, в том числе индивидуальных предпринимателей, предлагающих на рынке товары, работы и услуги, потребность в которых возникла, сайт сети Интернет*, </w:t>
            </w:r>
            <w:proofErr w:type="spellStart"/>
            <w:r w:rsidRPr="00D97C67">
              <w:t>др</w:t>
            </w:r>
            <w:proofErr w:type="spellEnd"/>
            <w:r w:rsidRPr="00D97C67">
              <w:t>).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Примечание</w:t>
            </w: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EF8" w:rsidRPr="00D97C67" w:rsidRDefault="001D1EF8" w:rsidP="00655F96">
            <w:pPr>
              <w:contextualSpacing/>
              <w:jc w:val="center"/>
            </w:pPr>
            <w:r w:rsidRPr="00D97C67">
              <w:t>4</w:t>
            </w: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</w:tr>
      <w:tr w:rsidR="001D1EF8" w:rsidRPr="00D97C67" w:rsidTr="00655F9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  <w:r w:rsidRPr="00D97C67"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F8" w:rsidRPr="00D97C67" w:rsidRDefault="001D1EF8" w:rsidP="00655F96">
            <w:pPr>
              <w:contextualSpacing/>
            </w:pPr>
          </w:p>
        </w:tc>
      </w:tr>
    </w:tbl>
    <w:p w:rsidR="001D1EF8" w:rsidRDefault="001D1EF8" w:rsidP="001D1EF8">
      <w:pPr>
        <w:contextualSpacing/>
      </w:pPr>
      <w:r w:rsidRPr="00D97C67">
        <w:tab/>
      </w:r>
    </w:p>
    <w:p w:rsidR="001D1EF8" w:rsidRPr="00D97C67" w:rsidRDefault="001D1EF8" w:rsidP="001D1EF8">
      <w:pPr>
        <w:ind w:firstLine="709"/>
        <w:contextualSpacing/>
      </w:pPr>
      <w:r w:rsidRPr="00D97C67">
        <w:t>В случае если источником ценовой информации является ценовая информация от организаций или физических лиц, в том числе индивидуальных предпринимателей, предлагающих на рынке товары, работы и услуги, потребность в которых возникла, в таблице 1 в столбце 4 необходимо указать наименование такого источника и приложить письменный ответ о ценовой информации.</w:t>
      </w:r>
    </w:p>
    <w:p w:rsidR="001D1EF8" w:rsidRPr="00D97C67" w:rsidRDefault="001D1EF8" w:rsidP="001D1EF8">
      <w:pPr>
        <w:contextualSpacing/>
      </w:pPr>
      <w:r w:rsidRPr="00D97C67">
        <w:tab/>
        <w:t>В случае если источником ценовой информации является сайт сети Интернет в таблице 1 в столбце 4 необходимо указать наименование организации (физического лица, в том числе индивидуального предпринимателя) и приложить скриншоты.</w:t>
      </w:r>
    </w:p>
    <w:p w:rsidR="001D1EF8" w:rsidRPr="00D97C67" w:rsidRDefault="001D1EF8" w:rsidP="001D1EF8">
      <w:pPr>
        <w:contextualSpacing/>
      </w:pPr>
      <w:r w:rsidRPr="00D97C67">
        <w:tab/>
        <w:t>Для обоснования цены закупки на выполнение строительно-монтажных работ кроме ценовой информации по аналогичным работам, полученной от организаций или физических лиц, в том числе индивидуальных предпринимателей, также представляется локальная смета.</w:t>
      </w:r>
    </w:p>
    <w:p w:rsidR="001D1EF8" w:rsidRDefault="001D1EF8" w:rsidP="001D1EF8">
      <w:pPr>
        <w:widowControl w:val="0"/>
        <w:contextualSpacing/>
      </w:pPr>
    </w:p>
    <w:p w:rsidR="001D1EF8" w:rsidRDefault="001D1EF8">
      <w:pPr>
        <w:rPr>
          <w:sz w:val="20"/>
          <w:szCs w:val="20"/>
        </w:rPr>
      </w:pPr>
    </w:p>
    <w:p w:rsidR="00B824DF" w:rsidRDefault="00B824DF">
      <w:pPr>
        <w:rPr>
          <w:sz w:val="20"/>
          <w:szCs w:val="20"/>
        </w:rPr>
      </w:pPr>
    </w:p>
    <w:p w:rsidR="00B824DF" w:rsidRPr="0004643A" w:rsidRDefault="00B824DF">
      <w:pPr>
        <w:rPr>
          <w:sz w:val="20"/>
          <w:szCs w:val="20"/>
        </w:rPr>
      </w:pPr>
    </w:p>
    <w:sectPr w:rsidR="00B824DF" w:rsidRPr="0004643A" w:rsidSect="00211433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012"/>
    <w:multiLevelType w:val="hybridMultilevel"/>
    <w:tmpl w:val="496C2CC0"/>
    <w:lvl w:ilvl="0" w:tplc="7D021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CFB"/>
    <w:multiLevelType w:val="hybridMultilevel"/>
    <w:tmpl w:val="274C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05D7"/>
    <w:multiLevelType w:val="hybridMultilevel"/>
    <w:tmpl w:val="BE2C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9061B"/>
    <w:multiLevelType w:val="hybridMultilevel"/>
    <w:tmpl w:val="11DA4684"/>
    <w:lvl w:ilvl="0" w:tplc="04190001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B16E3"/>
    <w:multiLevelType w:val="multilevel"/>
    <w:tmpl w:val="BB1EEF1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3D3F56D7"/>
    <w:multiLevelType w:val="hybridMultilevel"/>
    <w:tmpl w:val="400A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2EDA"/>
    <w:multiLevelType w:val="hybridMultilevel"/>
    <w:tmpl w:val="9CBEB754"/>
    <w:lvl w:ilvl="0" w:tplc="84D4490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F1A2344"/>
    <w:multiLevelType w:val="hybridMultilevel"/>
    <w:tmpl w:val="230E4D66"/>
    <w:lvl w:ilvl="0" w:tplc="04190001">
      <w:start w:val="1"/>
      <w:numFmt w:val="decimal"/>
      <w:suff w:val="space"/>
      <w:lvlText w:val="%1."/>
      <w:lvlJc w:val="left"/>
      <w:pPr>
        <w:ind w:left="624" w:hanging="26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35A99"/>
    <w:multiLevelType w:val="hybridMultilevel"/>
    <w:tmpl w:val="DC229EE0"/>
    <w:lvl w:ilvl="0" w:tplc="E6EC69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C157C"/>
    <w:multiLevelType w:val="hybridMultilevel"/>
    <w:tmpl w:val="1A60344C"/>
    <w:lvl w:ilvl="0" w:tplc="73D64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912E9F"/>
    <w:multiLevelType w:val="hybridMultilevel"/>
    <w:tmpl w:val="9350F23C"/>
    <w:lvl w:ilvl="0" w:tplc="04190001">
      <w:start w:val="1"/>
      <w:numFmt w:val="decimal"/>
      <w:suff w:val="space"/>
      <w:lvlText w:val="%1."/>
      <w:lvlJc w:val="left"/>
      <w:pPr>
        <w:ind w:left="624" w:hanging="26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28"/>
    <w:rsid w:val="0004643A"/>
    <w:rsid w:val="00047AA5"/>
    <w:rsid w:val="00075270"/>
    <w:rsid w:val="00120407"/>
    <w:rsid w:val="00144A58"/>
    <w:rsid w:val="001632D3"/>
    <w:rsid w:val="00172A37"/>
    <w:rsid w:val="00197433"/>
    <w:rsid w:val="001D1EF8"/>
    <w:rsid w:val="002045CC"/>
    <w:rsid w:val="00211433"/>
    <w:rsid w:val="00244585"/>
    <w:rsid w:val="00284CE9"/>
    <w:rsid w:val="002B5F31"/>
    <w:rsid w:val="003258FD"/>
    <w:rsid w:val="00385648"/>
    <w:rsid w:val="004029A4"/>
    <w:rsid w:val="00477374"/>
    <w:rsid w:val="004B38FD"/>
    <w:rsid w:val="00505E6B"/>
    <w:rsid w:val="0052472F"/>
    <w:rsid w:val="00570BC7"/>
    <w:rsid w:val="005D28D8"/>
    <w:rsid w:val="00606DCF"/>
    <w:rsid w:val="006345CD"/>
    <w:rsid w:val="0065004F"/>
    <w:rsid w:val="00654B14"/>
    <w:rsid w:val="00695BE9"/>
    <w:rsid w:val="007549B4"/>
    <w:rsid w:val="007D5425"/>
    <w:rsid w:val="00937AAC"/>
    <w:rsid w:val="00A01C47"/>
    <w:rsid w:val="00A04A56"/>
    <w:rsid w:val="00A9490D"/>
    <w:rsid w:val="00B27C57"/>
    <w:rsid w:val="00B824DF"/>
    <w:rsid w:val="00BC16FF"/>
    <w:rsid w:val="00C70589"/>
    <w:rsid w:val="00CA6440"/>
    <w:rsid w:val="00CF1F28"/>
    <w:rsid w:val="00D712A7"/>
    <w:rsid w:val="00DB656B"/>
    <w:rsid w:val="00E515A6"/>
    <w:rsid w:val="00EA596D"/>
    <w:rsid w:val="00EC3A49"/>
    <w:rsid w:val="00F5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85F0"/>
  <w15:chartTrackingRefBased/>
  <w15:docId w15:val="{00DFD1E3-523F-47A3-8122-29A8AAFE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F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2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9490D"/>
    <w:pPr>
      <w:ind w:left="720"/>
      <w:contextualSpacing/>
    </w:pPr>
  </w:style>
  <w:style w:type="paragraph" w:styleId="a6">
    <w:name w:val="Normal (Web)"/>
    <w:basedOn w:val="a"/>
    <w:rsid w:val="001D1EF8"/>
    <w:pPr>
      <w:spacing w:before="150"/>
      <w:jc w:val="both"/>
    </w:pPr>
    <w:rPr>
      <w:rFonts w:ascii="Arial Unicode MS" w:eastAsia="Arial Unicode MS" w:hAnsi="Arial Unicode MS" w:cs="Arial Unicode MS"/>
      <w:color w:val="000000"/>
    </w:rPr>
  </w:style>
  <w:style w:type="character" w:customStyle="1" w:styleId="apple-converted-space">
    <w:name w:val="apple-converted-space"/>
    <w:rsid w:val="00E5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5848-F65F-4BB6-A4C5-0B4E7D78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Литвиненко Степан</cp:lastModifiedBy>
  <cp:revision>11</cp:revision>
  <cp:lastPrinted>2016-04-11T13:13:00Z</cp:lastPrinted>
  <dcterms:created xsi:type="dcterms:W3CDTF">2016-03-28T07:45:00Z</dcterms:created>
  <dcterms:modified xsi:type="dcterms:W3CDTF">2016-04-11T13:15:00Z</dcterms:modified>
</cp:coreProperties>
</file>