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C60" w:rsidRPr="00A43703" w:rsidRDefault="00ED4177" w:rsidP="00C13C60">
      <w:pPr>
        <w:jc w:val="center"/>
        <w:rPr>
          <w:b/>
          <w:bCs/>
          <w:sz w:val="19"/>
          <w:szCs w:val="19"/>
        </w:rPr>
      </w:pPr>
      <w:r>
        <w:fldChar w:fldCharType="begin"/>
      </w:r>
      <w:r>
        <w:instrText xml:space="preserve"> HYPERLINK "http://blanker.ru/" </w:instrText>
      </w:r>
      <w:r>
        <w:fldChar w:fldCharType="separate"/>
      </w:r>
      <w:r w:rsidR="00C13C60" w:rsidRPr="00A43703">
        <w:rPr>
          <w:rStyle w:val="a9"/>
          <w:b/>
          <w:bCs/>
          <w:color w:val="000000"/>
          <w:sz w:val="19"/>
          <w:szCs w:val="19"/>
        </w:rPr>
        <w:t>ТРУДОВОЙ ДОГОВОР</w:t>
      </w:r>
      <w:r>
        <w:rPr>
          <w:rStyle w:val="a9"/>
          <w:b/>
          <w:bCs/>
          <w:color w:val="000000"/>
          <w:sz w:val="19"/>
          <w:szCs w:val="19"/>
        </w:rPr>
        <w:fldChar w:fldCharType="end"/>
      </w:r>
      <w:r w:rsidR="00C13C60" w:rsidRPr="00A43703">
        <w:rPr>
          <w:b/>
          <w:bCs/>
          <w:sz w:val="19"/>
          <w:szCs w:val="19"/>
        </w:rPr>
        <w:t xml:space="preserve"> № ________________</w:t>
      </w:r>
    </w:p>
    <w:p w:rsidR="00C13C60" w:rsidRPr="00A43703" w:rsidRDefault="00C13C60" w:rsidP="00C13C60">
      <w:pPr>
        <w:jc w:val="center"/>
        <w:rPr>
          <w:b/>
          <w:sz w:val="19"/>
          <w:szCs w:val="19"/>
        </w:rPr>
      </w:pPr>
      <w:r w:rsidRPr="00A43703">
        <w:rPr>
          <w:b/>
          <w:sz w:val="19"/>
          <w:szCs w:val="19"/>
        </w:rPr>
        <w:t xml:space="preserve"> (эффективный контракт)</w:t>
      </w:r>
    </w:p>
    <w:tbl>
      <w:tblPr>
        <w:tblStyle w:val="ac"/>
        <w:tblW w:w="95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311"/>
        <w:gridCol w:w="395"/>
        <w:gridCol w:w="306"/>
        <w:gridCol w:w="311"/>
        <w:gridCol w:w="407"/>
        <w:gridCol w:w="424"/>
        <w:gridCol w:w="407"/>
        <w:gridCol w:w="386"/>
      </w:tblGrid>
      <w:tr w:rsidR="00C13C60" w:rsidRPr="00A43703" w:rsidTr="003B74B5">
        <w:tc>
          <w:tcPr>
            <w:tcW w:w="6625" w:type="dxa"/>
          </w:tcPr>
          <w:p w:rsidR="00C13C60" w:rsidRPr="00A43703" w:rsidRDefault="00C13C60" w:rsidP="00490BC0">
            <w:pPr>
              <w:ind w:hanging="105"/>
              <w:jc w:val="both"/>
              <w:rPr>
                <w:sz w:val="19"/>
                <w:szCs w:val="19"/>
              </w:rPr>
            </w:pPr>
            <w:r w:rsidRPr="00A43703">
              <w:rPr>
                <w:sz w:val="19"/>
                <w:szCs w:val="19"/>
              </w:rPr>
              <w:t>г. Санкт-Петербург</w:t>
            </w:r>
          </w:p>
        </w:tc>
        <w:tc>
          <w:tcPr>
            <w:tcW w:w="311" w:type="dxa"/>
          </w:tcPr>
          <w:p w:rsidR="00C13C60" w:rsidRPr="00A43703" w:rsidRDefault="00C13C60" w:rsidP="002B5DC9">
            <w:pPr>
              <w:jc w:val="both"/>
              <w:rPr>
                <w:sz w:val="19"/>
                <w:szCs w:val="19"/>
              </w:rPr>
            </w:pPr>
            <w:r w:rsidRPr="00A43703">
              <w:rPr>
                <w:sz w:val="19"/>
                <w:szCs w:val="19"/>
              </w:rPr>
              <w:t>«</w:t>
            </w:r>
          </w:p>
        </w:tc>
        <w:tc>
          <w:tcPr>
            <w:tcW w:w="395" w:type="dxa"/>
            <w:tcBorders>
              <w:bottom w:val="single" w:sz="4" w:space="0" w:color="auto"/>
            </w:tcBorders>
            <w:vAlign w:val="bottom"/>
          </w:tcPr>
          <w:p w:rsidR="00C13C60" w:rsidRPr="00A43703" w:rsidRDefault="00C13C60" w:rsidP="002B5DC9">
            <w:pPr>
              <w:jc w:val="center"/>
              <w:rPr>
                <w:sz w:val="19"/>
                <w:szCs w:val="19"/>
              </w:rPr>
            </w:pPr>
          </w:p>
        </w:tc>
        <w:tc>
          <w:tcPr>
            <w:tcW w:w="306" w:type="dxa"/>
          </w:tcPr>
          <w:p w:rsidR="00C13C60" w:rsidRPr="00A43703" w:rsidRDefault="00C13C60" w:rsidP="002B5DC9">
            <w:pPr>
              <w:jc w:val="both"/>
              <w:rPr>
                <w:sz w:val="19"/>
                <w:szCs w:val="19"/>
              </w:rPr>
            </w:pPr>
          </w:p>
        </w:tc>
        <w:tc>
          <w:tcPr>
            <w:tcW w:w="311" w:type="dxa"/>
          </w:tcPr>
          <w:p w:rsidR="00C13C60" w:rsidRPr="00A43703" w:rsidRDefault="00C13C60" w:rsidP="002B5DC9">
            <w:pPr>
              <w:jc w:val="both"/>
              <w:rPr>
                <w:sz w:val="19"/>
                <w:szCs w:val="19"/>
              </w:rPr>
            </w:pPr>
            <w:r w:rsidRPr="00A43703">
              <w:rPr>
                <w:sz w:val="19"/>
                <w:szCs w:val="19"/>
              </w:rPr>
              <w:t>»</w:t>
            </w:r>
          </w:p>
        </w:tc>
        <w:tc>
          <w:tcPr>
            <w:tcW w:w="407" w:type="dxa"/>
            <w:tcBorders>
              <w:bottom w:val="single" w:sz="4" w:space="0" w:color="auto"/>
            </w:tcBorders>
            <w:vAlign w:val="bottom"/>
          </w:tcPr>
          <w:p w:rsidR="00C13C60" w:rsidRPr="00A43703" w:rsidRDefault="00C13C60" w:rsidP="002B5DC9">
            <w:pPr>
              <w:jc w:val="center"/>
              <w:rPr>
                <w:sz w:val="19"/>
                <w:szCs w:val="19"/>
              </w:rPr>
            </w:pPr>
          </w:p>
        </w:tc>
        <w:tc>
          <w:tcPr>
            <w:tcW w:w="424" w:type="dxa"/>
          </w:tcPr>
          <w:p w:rsidR="00C13C60" w:rsidRPr="00A43703" w:rsidRDefault="00C13C60" w:rsidP="002B5DC9">
            <w:pPr>
              <w:jc w:val="both"/>
              <w:rPr>
                <w:sz w:val="19"/>
                <w:szCs w:val="19"/>
              </w:rPr>
            </w:pPr>
            <w:r w:rsidRPr="00A43703">
              <w:rPr>
                <w:sz w:val="19"/>
                <w:szCs w:val="19"/>
              </w:rPr>
              <w:t>20</w:t>
            </w:r>
          </w:p>
        </w:tc>
        <w:tc>
          <w:tcPr>
            <w:tcW w:w="407" w:type="dxa"/>
            <w:tcBorders>
              <w:bottom w:val="single" w:sz="4" w:space="0" w:color="auto"/>
            </w:tcBorders>
            <w:vAlign w:val="bottom"/>
          </w:tcPr>
          <w:p w:rsidR="00C13C60" w:rsidRPr="00A43703" w:rsidRDefault="00C13C60" w:rsidP="002B5DC9">
            <w:pPr>
              <w:jc w:val="center"/>
              <w:rPr>
                <w:sz w:val="19"/>
                <w:szCs w:val="19"/>
              </w:rPr>
            </w:pPr>
          </w:p>
        </w:tc>
        <w:tc>
          <w:tcPr>
            <w:tcW w:w="386" w:type="dxa"/>
          </w:tcPr>
          <w:p w:rsidR="00C13C60" w:rsidRPr="00A43703" w:rsidRDefault="00C13C60" w:rsidP="002B5DC9">
            <w:pPr>
              <w:jc w:val="both"/>
              <w:rPr>
                <w:sz w:val="19"/>
                <w:szCs w:val="19"/>
              </w:rPr>
            </w:pPr>
            <w:proofErr w:type="gramStart"/>
            <w:r w:rsidRPr="00A43703">
              <w:rPr>
                <w:sz w:val="19"/>
                <w:szCs w:val="19"/>
              </w:rPr>
              <w:t>г</w:t>
            </w:r>
            <w:proofErr w:type="gramEnd"/>
            <w:r w:rsidRPr="00A43703">
              <w:rPr>
                <w:sz w:val="19"/>
                <w:szCs w:val="19"/>
              </w:rPr>
              <w:t>.</w:t>
            </w:r>
          </w:p>
        </w:tc>
      </w:tr>
    </w:tbl>
    <w:p w:rsidR="00C13C60" w:rsidRPr="00A43703" w:rsidRDefault="00C13C60" w:rsidP="002B5DC9">
      <w:pPr>
        <w:jc w:val="both"/>
        <w:rPr>
          <w:sz w:val="19"/>
          <w:szCs w:val="19"/>
        </w:rPr>
      </w:pPr>
    </w:p>
    <w:p w:rsidR="00C13C60" w:rsidRPr="00A43703" w:rsidRDefault="00C13C60" w:rsidP="002B5DC9">
      <w:pPr>
        <w:jc w:val="both"/>
        <w:rPr>
          <w:spacing w:val="4"/>
          <w:sz w:val="19"/>
          <w:szCs w:val="19"/>
        </w:rPr>
      </w:pPr>
      <w:r w:rsidRPr="00A43703">
        <w:rPr>
          <w:spacing w:val="4"/>
          <w:sz w:val="19"/>
          <w:szCs w:val="19"/>
        </w:rPr>
        <w:t>Федеральное государственное бюджетное образовательное учреждение высшего образования «Балтийский государственный технический университет «ВОЕНМЕХ» им. Д.Ф. Уст</w:t>
      </w:r>
      <w:r w:rsidR="00435E90">
        <w:rPr>
          <w:spacing w:val="4"/>
          <w:sz w:val="19"/>
          <w:szCs w:val="19"/>
        </w:rPr>
        <w:t>инова» (БГТУ «ВОЕНМЕХ» им. Д.Ф. </w:t>
      </w:r>
      <w:r w:rsidRPr="00A43703">
        <w:rPr>
          <w:spacing w:val="4"/>
          <w:sz w:val="19"/>
          <w:szCs w:val="19"/>
        </w:rPr>
        <w:t>Устинова») (далее</w:t>
      </w:r>
      <w:r w:rsidR="00FA2444" w:rsidRPr="00A43703">
        <w:rPr>
          <w:spacing w:val="4"/>
          <w:sz w:val="19"/>
          <w:szCs w:val="19"/>
        </w:rPr>
        <w:t xml:space="preserve"> – </w:t>
      </w:r>
      <w:r w:rsidRPr="00A43703">
        <w:rPr>
          <w:spacing w:val="4"/>
          <w:sz w:val="19"/>
          <w:szCs w:val="19"/>
        </w:rPr>
        <w:t xml:space="preserve">Университет, вуз), именуемый в дальнейшем «Работодатель», в лице </w:t>
      </w:r>
      <w:r w:rsidRPr="006914DC">
        <w:rPr>
          <w:spacing w:val="4"/>
          <w:sz w:val="19"/>
          <w:szCs w:val="19"/>
        </w:rPr>
        <w:t xml:space="preserve">ректора </w:t>
      </w:r>
      <w:r w:rsidR="00011512" w:rsidRPr="006914DC">
        <w:rPr>
          <w:spacing w:val="4"/>
          <w:sz w:val="19"/>
          <w:szCs w:val="19"/>
        </w:rPr>
        <w:t>Шашурина Александра Евгеньевича</w:t>
      </w:r>
      <w:r w:rsidRPr="00A43703">
        <w:rPr>
          <w:spacing w:val="4"/>
          <w:sz w:val="19"/>
          <w:szCs w:val="19"/>
        </w:rPr>
        <w:t>, действующего на основании Устава, с одной стороны</w:t>
      </w:r>
    </w:p>
    <w:p w:rsidR="00C13C60" w:rsidRPr="00A43703" w:rsidRDefault="00C13C60" w:rsidP="002B5DC9">
      <w:pPr>
        <w:jc w:val="both"/>
        <w:rPr>
          <w:sz w:val="19"/>
          <w:szCs w:val="19"/>
        </w:rPr>
      </w:pPr>
    </w:p>
    <w:tbl>
      <w:tblPr>
        <w:tblStyle w:val="ac"/>
        <w:tblW w:w="9781" w:type="dxa"/>
        <w:tblInd w:w="-34" w:type="dxa"/>
        <w:tblLook w:val="04A0" w:firstRow="1" w:lastRow="0" w:firstColumn="1" w:lastColumn="0" w:noHBand="0" w:noVBand="1"/>
      </w:tblPr>
      <w:tblGrid>
        <w:gridCol w:w="1668"/>
        <w:gridCol w:w="276"/>
        <w:gridCol w:w="2482"/>
        <w:gridCol w:w="550"/>
        <w:gridCol w:w="1511"/>
        <w:gridCol w:w="3294"/>
      </w:tblGrid>
      <w:tr w:rsidR="00C13C60" w:rsidRPr="00A43703" w:rsidTr="006914DC">
        <w:tc>
          <w:tcPr>
            <w:tcW w:w="1944" w:type="dxa"/>
            <w:gridSpan w:val="2"/>
            <w:tcBorders>
              <w:top w:val="nil"/>
              <w:left w:val="nil"/>
              <w:bottom w:val="nil"/>
              <w:right w:val="nil"/>
            </w:tcBorders>
          </w:tcPr>
          <w:p w:rsidR="00C13C60" w:rsidRPr="00A43703" w:rsidRDefault="00C13C60" w:rsidP="00490BC0">
            <w:pPr>
              <w:ind w:firstLine="30"/>
              <w:jc w:val="both"/>
              <w:rPr>
                <w:spacing w:val="4"/>
                <w:sz w:val="19"/>
                <w:szCs w:val="19"/>
              </w:rPr>
            </w:pPr>
            <w:r w:rsidRPr="00A43703">
              <w:rPr>
                <w:spacing w:val="4"/>
                <w:sz w:val="19"/>
                <w:szCs w:val="19"/>
              </w:rPr>
              <w:t xml:space="preserve">и гражданин (ка) </w:t>
            </w:r>
          </w:p>
        </w:tc>
        <w:tc>
          <w:tcPr>
            <w:tcW w:w="7837" w:type="dxa"/>
            <w:gridSpan w:val="4"/>
            <w:tcBorders>
              <w:top w:val="nil"/>
              <w:left w:val="nil"/>
              <w:right w:val="nil"/>
            </w:tcBorders>
            <w:vAlign w:val="bottom"/>
          </w:tcPr>
          <w:p w:rsidR="00C13C60" w:rsidRPr="00A43703" w:rsidRDefault="00C13C60" w:rsidP="002B5DC9">
            <w:pPr>
              <w:jc w:val="center"/>
              <w:rPr>
                <w:spacing w:val="4"/>
                <w:sz w:val="19"/>
                <w:szCs w:val="19"/>
              </w:rPr>
            </w:pPr>
          </w:p>
        </w:tc>
      </w:tr>
      <w:tr w:rsidR="00C13C60" w:rsidRPr="00A43703" w:rsidTr="006914DC">
        <w:tc>
          <w:tcPr>
            <w:tcW w:w="4426" w:type="dxa"/>
            <w:gridSpan w:val="3"/>
            <w:tcBorders>
              <w:top w:val="nil"/>
              <w:left w:val="nil"/>
              <w:bottom w:val="nil"/>
              <w:right w:val="nil"/>
            </w:tcBorders>
          </w:tcPr>
          <w:p w:rsidR="00C13C60" w:rsidRPr="00A43703" w:rsidRDefault="00C13C60" w:rsidP="002B5DC9">
            <w:pPr>
              <w:jc w:val="both"/>
              <w:rPr>
                <w:spacing w:val="4"/>
                <w:sz w:val="19"/>
                <w:szCs w:val="19"/>
              </w:rPr>
            </w:pPr>
          </w:p>
        </w:tc>
        <w:tc>
          <w:tcPr>
            <w:tcW w:w="5355" w:type="dxa"/>
            <w:gridSpan w:val="3"/>
            <w:tcBorders>
              <w:top w:val="nil"/>
              <w:left w:val="nil"/>
              <w:bottom w:val="nil"/>
              <w:right w:val="nil"/>
            </w:tcBorders>
          </w:tcPr>
          <w:p w:rsidR="00C13C60" w:rsidRPr="00A43703" w:rsidRDefault="00C13C60" w:rsidP="002B5DC9">
            <w:pPr>
              <w:jc w:val="both"/>
              <w:rPr>
                <w:spacing w:val="4"/>
                <w:sz w:val="19"/>
                <w:szCs w:val="19"/>
              </w:rPr>
            </w:pPr>
            <w:r w:rsidRPr="00572D0F">
              <w:rPr>
                <w:spacing w:val="4"/>
                <w:sz w:val="18"/>
                <w:szCs w:val="19"/>
              </w:rPr>
              <w:t>(фамилия, имя, отчество полностью)</w:t>
            </w:r>
          </w:p>
        </w:tc>
      </w:tr>
      <w:tr w:rsidR="00C13C60" w:rsidRPr="00A43703" w:rsidTr="006914DC">
        <w:tc>
          <w:tcPr>
            <w:tcW w:w="1668" w:type="dxa"/>
            <w:tcBorders>
              <w:top w:val="nil"/>
              <w:left w:val="nil"/>
              <w:bottom w:val="nil"/>
              <w:right w:val="nil"/>
            </w:tcBorders>
          </w:tcPr>
          <w:p w:rsidR="00C13C60" w:rsidRPr="00A43703" w:rsidRDefault="00C13C60" w:rsidP="00490BC0">
            <w:pPr>
              <w:ind w:firstLine="30"/>
              <w:jc w:val="both"/>
              <w:rPr>
                <w:spacing w:val="4"/>
                <w:sz w:val="19"/>
                <w:szCs w:val="19"/>
              </w:rPr>
            </w:pPr>
            <w:r w:rsidRPr="00A43703">
              <w:rPr>
                <w:spacing w:val="4"/>
                <w:sz w:val="19"/>
                <w:szCs w:val="19"/>
              </w:rPr>
              <w:t>ученая степень</w:t>
            </w:r>
          </w:p>
        </w:tc>
        <w:tc>
          <w:tcPr>
            <w:tcW w:w="3308" w:type="dxa"/>
            <w:gridSpan w:val="3"/>
            <w:tcBorders>
              <w:top w:val="nil"/>
              <w:left w:val="nil"/>
              <w:right w:val="nil"/>
            </w:tcBorders>
            <w:vAlign w:val="bottom"/>
          </w:tcPr>
          <w:p w:rsidR="00C13C60" w:rsidRPr="00A43703" w:rsidRDefault="00C13C60" w:rsidP="002B5DC9">
            <w:pPr>
              <w:jc w:val="center"/>
              <w:rPr>
                <w:spacing w:val="4"/>
                <w:sz w:val="19"/>
                <w:szCs w:val="19"/>
              </w:rPr>
            </w:pPr>
          </w:p>
        </w:tc>
        <w:tc>
          <w:tcPr>
            <w:tcW w:w="1511" w:type="dxa"/>
            <w:tcBorders>
              <w:top w:val="nil"/>
              <w:left w:val="nil"/>
              <w:bottom w:val="nil"/>
              <w:right w:val="nil"/>
            </w:tcBorders>
          </w:tcPr>
          <w:p w:rsidR="00C13C60" w:rsidRPr="00A43703" w:rsidRDefault="00C13C60" w:rsidP="002B5DC9">
            <w:pPr>
              <w:jc w:val="both"/>
              <w:rPr>
                <w:spacing w:val="4"/>
                <w:sz w:val="19"/>
                <w:szCs w:val="19"/>
              </w:rPr>
            </w:pPr>
            <w:r w:rsidRPr="00A43703">
              <w:rPr>
                <w:spacing w:val="4"/>
                <w:sz w:val="19"/>
                <w:szCs w:val="19"/>
              </w:rPr>
              <w:t>ученое звание</w:t>
            </w:r>
          </w:p>
        </w:tc>
        <w:tc>
          <w:tcPr>
            <w:tcW w:w="3294" w:type="dxa"/>
            <w:tcBorders>
              <w:top w:val="nil"/>
              <w:left w:val="nil"/>
              <w:right w:val="nil"/>
            </w:tcBorders>
            <w:vAlign w:val="bottom"/>
          </w:tcPr>
          <w:p w:rsidR="00C13C60" w:rsidRPr="00A43703" w:rsidRDefault="00C13C60" w:rsidP="002B5DC9">
            <w:pPr>
              <w:jc w:val="center"/>
              <w:rPr>
                <w:spacing w:val="4"/>
                <w:sz w:val="19"/>
                <w:szCs w:val="19"/>
              </w:rPr>
            </w:pPr>
          </w:p>
        </w:tc>
      </w:tr>
    </w:tbl>
    <w:p w:rsidR="00C13C60" w:rsidRPr="00A43703" w:rsidRDefault="00C13C60" w:rsidP="002B5DC9">
      <w:pPr>
        <w:jc w:val="both"/>
        <w:rPr>
          <w:sz w:val="19"/>
          <w:szCs w:val="19"/>
        </w:rPr>
      </w:pPr>
      <w:r w:rsidRPr="00A43703">
        <w:rPr>
          <w:sz w:val="19"/>
          <w:szCs w:val="19"/>
        </w:rPr>
        <w:t>именуемы</w:t>
      </w:r>
      <w:proofErr w:type="gramStart"/>
      <w:r w:rsidRPr="00A43703">
        <w:rPr>
          <w:sz w:val="19"/>
          <w:szCs w:val="19"/>
        </w:rPr>
        <w:t>й(</w:t>
      </w:r>
      <w:proofErr w:type="spellStart"/>
      <w:proofErr w:type="gramEnd"/>
      <w:r w:rsidRPr="00A43703">
        <w:rPr>
          <w:sz w:val="19"/>
          <w:szCs w:val="19"/>
        </w:rPr>
        <w:t>ая</w:t>
      </w:r>
      <w:proofErr w:type="spellEnd"/>
      <w:r w:rsidRPr="00A43703">
        <w:rPr>
          <w:sz w:val="19"/>
          <w:szCs w:val="19"/>
        </w:rPr>
        <w:t>) в дальнейшем «Работник», с другой стороны, заключили настоящий трудовой договор</w:t>
      </w:r>
      <w:r w:rsidR="004E3A0F">
        <w:rPr>
          <w:sz w:val="19"/>
          <w:szCs w:val="19"/>
        </w:rPr>
        <w:br/>
      </w:r>
      <w:r w:rsidRPr="00A43703">
        <w:rPr>
          <w:sz w:val="19"/>
          <w:szCs w:val="19"/>
        </w:rPr>
        <w:t>о нижеследующем:</w:t>
      </w:r>
    </w:p>
    <w:p w:rsidR="00C13C60" w:rsidRPr="00A43703" w:rsidRDefault="00C13C60" w:rsidP="002B5DC9">
      <w:pPr>
        <w:spacing w:after="60"/>
        <w:jc w:val="center"/>
        <w:outlineLvl w:val="0"/>
        <w:rPr>
          <w:b/>
          <w:bCs/>
          <w:sz w:val="19"/>
          <w:szCs w:val="19"/>
        </w:rPr>
      </w:pPr>
      <w:r w:rsidRPr="00A43703">
        <w:rPr>
          <w:b/>
          <w:bCs/>
          <w:sz w:val="19"/>
          <w:szCs w:val="19"/>
        </w:rPr>
        <w:t>1. Предмет трудового договора</w:t>
      </w:r>
    </w:p>
    <w:p w:rsidR="00C13C60" w:rsidRPr="00A43703" w:rsidRDefault="00C13C60" w:rsidP="002B5DC9">
      <w:pPr>
        <w:outlineLvl w:val="0"/>
        <w:rPr>
          <w:sz w:val="19"/>
          <w:szCs w:val="19"/>
        </w:rPr>
      </w:pPr>
      <w:r w:rsidRPr="00A43703">
        <w:rPr>
          <w:sz w:val="19"/>
          <w:szCs w:val="19"/>
        </w:rPr>
        <w:t>1.1. По настоящему трудовому договору Работодатель предоставляет Работнику работу по должности</w:t>
      </w:r>
    </w:p>
    <w:tbl>
      <w:tblPr>
        <w:tblStyle w:val="ac"/>
        <w:tblW w:w="9771" w:type="dxa"/>
        <w:tblInd w:w="108" w:type="dxa"/>
        <w:tblLook w:val="04A0" w:firstRow="1" w:lastRow="0" w:firstColumn="1" w:lastColumn="0" w:noHBand="0" w:noVBand="1"/>
      </w:tblPr>
      <w:tblGrid>
        <w:gridCol w:w="957"/>
        <w:gridCol w:w="2228"/>
        <w:gridCol w:w="3158"/>
        <w:gridCol w:w="1331"/>
        <w:gridCol w:w="403"/>
        <w:gridCol w:w="409"/>
        <w:gridCol w:w="1153"/>
        <w:gridCol w:w="132"/>
      </w:tblGrid>
      <w:tr w:rsidR="00C13C60" w:rsidRPr="00A43703" w:rsidTr="006914DC">
        <w:trPr>
          <w:gridAfter w:val="1"/>
          <w:wAfter w:w="132" w:type="dxa"/>
        </w:trPr>
        <w:tc>
          <w:tcPr>
            <w:tcW w:w="9639" w:type="dxa"/>
            <w:gridSpan w:val="7"/>
            <w:tcBorders>
              <w:top w:val="nil"/>
              <w:left w:val="nil"/>
              <w:right w:val="nil"/>
            </w:tcBorders>
          </w:tcPr>
          <w:p w:rsidR="00C13C60" w:rsidRPr="00A43703" w:rsidRDefault="00C13C60" w:rsidP="002B5DC9">
            <w:pPr>
              <w:tabs>
                <w:tab w:val="left" w:pos="9849"/>
              </w:tabs>
              <w:jc w:val="center"/>
              <w:rPr>
                <w:sz w:val="19"/>
                <w:szCs w:val="19"/>
              </w:rPr>
            </w:pPr>
          </w:p>
        </w:tc>
      </w:tr>
      <w:tr w:rsidR="00C13C60" w:rsidRPr="00A43703" w:rsidTr="006914DC">
        <w:trPr>
          <w:gridAfter w:val="1"/>
          <w:wAfter w:w="132" w:type="dxa"/>
        </w:trPr>
        <w:tc>
          <w:tcPr>
            <w:tcW w:w="9639" w:type="dxa"/>
            <w:gridSpan w:val="7"/>
            <w:tcBorders>
              <w:left w:val="nil"/>
              <w:bottom w:val="nil"/>
              <w:right w:val="nil"/>
            </w:tcBorders>
          </w:tcPr>
          <w:p w:rsidR="00C13C60" w:rsidRPr="00A43703" w:rsidRDefault="00C13C60" w:rsidP="009E4676">
            <w:pPr>
              <w:tabs>
                <w:tab w:val="left" w:pos="9849"/>
              </w:tabs>
              <w:jc w:val="center"/>
              <w:rPr>
                <w:sz w:val="19"/>
                <w:szCs w:val="19"/>
              </w:rPr>
            </w:pPr>
            <w:r w:rsidRPr="00572D0F">
              <w:rPr>
                <w:sz w:val="18"/>
                <w:szCs w:val="19"/>
              </w:rPr>
              <w:t>(наименование должности</w:t>
            </w:r>
            <w:bookmarkStart w:id="0" w:name="_GoBack"/>
            <w:bookmarkEnd w:id="0"/>
            <w:r w:rsidRPr="00572D0F">
              <w:rPr>
                <w:sz w:val="18"/>
                <w:szCs w:val="19"/>
              </w:rPr>
              <w:t>)</w:t>
            </w:r>
          </w:p>
        </w:tc>
      </w:tr>
      <w:tr w:rsidR="00C13C60" w:rsidRPr="00A43703" w:rsidTr="006914DC">
        <w:trPr>
          <w:gridAfter w:val="1"/>
          <w:wAfter w:w="132" w:type="dxa"/>
        </w:trPr>
        <w:tc>
          <w:tcPr>
            <w:tcW w:w="957" w:type="dxa"/>
            <w:tcBorders>
              <w:top w:val="nil"/>
              <w:left w:val="nil"/>
              <w:bottom w:val="nil"/>
              <w:right w:val="nil"/>
            </w:tcBorders>
          </w:tcPr>
          <w:p w:rsidR="00C13C60" w:rsidRPr="00A43703" w:rsidRDefault="00C13C60" w:rsidP="00490BC0">
            <w:pPr>
              <w:tabs>
                <w:tab w:val="left" w:pos="9849"/>
              </w:tabs>
              <w:ind w:hanging="105"/>
              <w:jc w:val="both"/>
              <w:rPr>
                <w:sz w:val="19"/>
                <w:szCs w:val="19"/>
              </w:rPr>
            </w:pPr>
            <w:r w:rsidRPr="00A43703">
              <w:rPr>
                <w:sz w:val="19"/>
                <w:szCs w:val="19"/>
              </w:rPr>
              <w:t>кафедры</w:t>
            </w:r>
          </w:p>
        </w:tc>
        <w:tc>
          <w:tcPr>
            <w:tcW w:w="8682" w:type="dxa"/>
            <w:gridSpan w:val="6"/>
            <w:tcBorders>
              <w:top w:val="nil"/>
              <w:left w:val="nil"/>
              <w:right w:val="nil"/>
            </w:tcBorders>
          </w:tcPr>
          <w:p w:rsidR="00C13C60" w:rsidRPr="00A43703" w:rsidRDefault="00C13C60" w:rsidP="002B5DC9">
            <w:pPr>
              <w:tabs>
                <w:tab w:val="left" w:pos="9849"/>
              </w:tabs>
              <w:jc w:val="center"/>
              <w:rPr>
                <w:sz w:val="19"/>
                <w:szCs w:val="19"/>
              </w:rPr>
            </w:pPr>
          </w:p>
        </w:tc>
      </w:tr>
      <w:tr w:rsidR="00C13C60" w:rsidRPr="00A43703" w:rsidTr="006914DC">
        <w:trPr>
          <w:gridAfter w:val="1"/>
          <w:wAfter w:w="132" w:type="dxa"/>
        </w:trPr>
        <w:tc>
          <w:tcPr>
            <w:tcW w:w="9639" w:type="dxa"/>
            <w:gridSpan w:val="7"/>
            <w:tcBorders>
              <w:top w:val="nil"/>
              <w:left w:val="nil"/>
              <w:bottom w:val="nil"/>
              <w:right w:val="nil"/>
            </w:tcBorders>
          </w:tcPr>
          <w:p w:rsidR="00C13C60" w:rsidRPr="00A43703" w:rsidRDefault="00C13C60" w:rsidP="002B5DC9">
            <w:pPr>
              <w:tabs>
                <w:tab w:val="left" w:pos="9849"/>
              </w:tabs>
              <w:jc w:val="center"/>
              <w:rPr>
                <w:sz w:val="19"/>
                <w:szCs w:val="19"/>
              </w:rPr>
            </w:pPr>
            <w:r w:rsidRPr="00572D0F">
              <w:rPr>
                <w:sz w:val="18"/>
                <w:szCs w:val="19"/>
              </w:rPr>
              <w:t>(индекс и наименование кафедры полностью)</w:t>
            </w:r>
          </w:p>
        </w:tc>
      </w:tr>
      <w:tr w:rsidR="00C13C60" w:rsidRPr="00A43703" w:rsidTr="006914DC">
        <w:tc>
          <w:tcPr>
            <w:tcW w:w="7674" w:type="dxa"/>
            <w:gridSpan w:val="4"/>
            <w:tcBorders>
              <w:top w:val="nil"/>
              <w:left w:val="nil"/>
              <w:right w:val="nil"/>
            </w:tcBorders>
            <w:vAlign w:val="bottom"/>
          </w:tcPr>
          <w:p w:rsidR="00C13C60" w:rsidRPr="00A43703" w:rsidRDefault="00C13C60" w:rsidP="002B5DC9">
            <w:pPr>
              <w:tabs>
                <w:tab w:val="left" w:pos="9849"/>
              </w:tabs>
              <w:jc w:val="center"/>
              <w:rPr>
                <w:sz w:val="19"/>
                <w:szCs w:val="19"/>
              </w:rPr>
            </w:pPr>
          </w:p>
        </w:tc>
        <w:tc>
          <w:tcPr>
            <w:tcW w:w="403" w:type="dxa"/>
            <w:tcBorders>
              <w:top w:val="nil"/>
              <w:left w:val="nil"/>
              <w:bottom w:val="nil"/>
              <w:right w:val="nil"/>
            </w:tcBorders>
            <w:vAlign w:val="bottom"/>
          </w:tcPr>
          <w:p w:rsidR="00C13C60" w:rsidRPr="00A43703" w:rsidRDefault="00C13C60" w:rsidP="002B5DC9">
            <w:pPr>
              <w:tabs>
                <w:tab w:val="left" w:pos="9849"/>
              </w:tabs>
              <w:jc w:val="center"/>
              <w:rPr>
                <w:sz w:val="19"/>
                <w:szCs w:val="19"/>
              </w:rPr>
            </w:pPr>
            <w:r w:rsidRPr="00A43703">
              <w:rPr>
                <w:sz w:val="19"/>
                <w:szCs w:val="19"/>
              </w:rPr>
              <w:t>на</w:t>
            </w:r>
          </w:p>
        </w:tc>
        <w:tc>
          <w:tcPr>
            <w:tcW w:w="409" w:type="dxa"/>
            <w:tcBorders>
              <w:top w:val="nil"/>
              <w:left w:val="nil"/>
              <w:right w:val="nil"/>
            </w:tcBorders>
            <w:vAlign w:val="bottom"/>
          </w:tcPr>
          <w:p w:rsidR="00C13C60" w:rsidRPr="00A43703" w:rsidRDefault="00C13C60" w:rsidP="002B5DC9">
            <w:pPr>
              <w:tabs>
                <w:tab w:val="left" w:pos="9849"/>
              </w:tabs>
              <w:jc w:val="center"/>
              <w:rPr>
                <w:sz w:val="19"/>
                <w:szCs w:val="19"/>
              </w:rPr>
            </w:pPr>
          </w:p>
        </w:tc>
        <w:tc>
          <w:tcPr>
            <w:tcW w:w="1285" w:type="dxa"/>
            <w:gridSpan w:val="2"/>
            <w:tcBorders>
              <w:top w:val="nil"/>
              <w:left w:val="nil"/>
              <w:bottom w:val="nil"/>
              <w:right w:val="nil"/>
            </w:tcBorders>
            <w:vAlign w:val="bottom"/>
          </w:tcPr>
          <w:p w:rsidR="00C13C60" w:rsidRPr="00A43703" w:rsidRDefault="00C13C60" w:rsidP="002B5DC9">
            <w:pPr>
              <w:tabs>
                <w:tab w:val="left" w:pos="9849"/>
              </w:tabs>
              <w:jc w:val="center"/>
              <w:rPr>
                <w:sz w:val="19"/>
                <w:szCs w:val="19"/>
              </w:rPr>
            </w:pPr>
            <w:r w:rsidRPr="00A43703">
              <w:rPr>
                <w:sz w:val="19"/>
                <w:szCs w:val="19"/>
              </w:rPr>
              <w:t>ставк</w:t>
            </w:r>
            <w:proofErr w:type="gramStart"/>
            <w:r w:rsidRPr="00A43703">
              <w:rPr>
                <w:sz w:val="19"/>
                <w:szCs w:val="19"/>
              </w:rPr>
              <w:t>у(</w:t>
            </w:r>
            <w:proofErr w:type="gramEnd"/>
            <w:r w:rsidRPr="00A43703">
              <w:rPr>
                <w:sz w:val="19"/>
                <w:szCs w:val="19"/>
              </w:rPr>
              <w:t>и),</w:t>
            </w:r>
          </w:p>
        </w:tc>
      </w:tr>
      <w:tr w:rsidR="00C13C60" w:rsidRPr="00A43703" w:rsidTr="006914DC">
        <w:trPr>
          <w:gridAfter w:val="1"/>
          <w:wAfter w:w="132" w:type="dxa"/>
        </w:trPr>
        <w:tc>
          <w:tcPr>
            <w:tcW w:w="3185" w:type="dxa"/>
            <w:gridSpan w:val="2"/>
            <w:tcBorders>
              <w:top w:val="nil"/>
              <w:left w:val="nil"/>
              <w:bottom w:val="nil"/>
              <w:right w:val="nil"/>
            </w:tcBorders>
          </w:tcPr>
          <w:p w:rsidR="00C13C60" w:rsidRPr="00A43703" w:rsidRDefault="00C13C60" w:rsidP="002B5DC9">
            <w:pPr>
              <w:tabs>
                <w:tab w:val="left" w:pos="9849"/>
              </w:tabs>
              <w:jc w:val="both"/>
              <w:rPr>
                <w:sz w:val="19"/>
                <w:szCs w:val="19"/>
              </w:rPr>
            </w:pPr>
          </w:p>
        </w:tc>
        <w:tc>
          <w:tcPr>
            <w:tcW w:w="3158" w:type="dxa"/>
            <w:tcBorders>
              <w:top w:val="nil"/>
              <w:left w:val="nil"/>
              <w:bottom w:val="nil"/>
              <w:right w:val="nil"/>
            </w:tcBorders>
          </w:tcPr>
          <w:p w:rsidR="00C13C60" w:rsidRPr="00A43703" w:rsidRDefault="00C13C60" w:rsidP="002B5DC9">
            <w:pPr>
              <w:tabs>
                <w:tab w:val="left" w:pos="9849"/>
              </w:tabs>
              <w:jc w:val="both"/>
              <w:rPr>
                <w:sz w:val="19"/>
                <w:szCs w:val="19"/>
              </w:rPr>
            </w:pPr>
          </w:p>
        </w:tc>
        <w:tc>
          <w:tcPr>
            <w:tcW w:w="3296" w:type="dxa"/>
            <w:gridSpan w:val="4"/>
            <w:tcBorders>
              <w:top w:val="nil"/>
              <w:left w:val="nil"/>
              <w:bottom w:val="nil"/>
              <w:right w:val="nil"/>
            </w:tcBorders>
          </w:tcPr>
          <w:p w:rsidR="00C13C60" w:rsidRPr="00A43703" w:rsidRDefault="00C13C60" w:rsidP="002B5DC9">
            <w:pPr>
              <w:tabs>
                <w:tab w:val="left" w:pos="9849"/>
              </w:tabs>
              <w:jc w:val="both"/>
              <w:rPr>
                <w:sz w:val="19"/>
                <w:szCs w:val="19"/>
              </w:rPr>
            </w:pPr>
          </w:p>
        </w:tc>
      </w:tr>
    </w:tbl>
    <w:p w:rsidR="00C13C60" w:rsidRPr="00A43703" w:rsidRDefault="00C13C60" w:rsidP="002B5DC9">
      <w:pPr>
        <w:pStyle w:val="af9"/>
        <w:jc w:val="both"/>
        <w:rPr>
          <w:rFonts w:ascii="Times New Roman" w:hAnsi="Times New Roman"/>
          <w:sz w:val="19"/>
          <w:szCs w:val="19"/>
          <w:lang w:eastAsia="hi-IN" w:bidi="hi-IN"/>
        </w:rPr>
      </w:pPr>
      <w:r w:rsidRPr="00A43703">
        <w:rPr>
          <w:rFonts w:ascii="Times New Roman" w:hAnsi="Times New Roman"/>
          <w:sz w:val="19"/>
          <w:szCs w:val="19"/>
          <w:lang w:eastAsia="hi-IN" w:bidi="hi-IN"/>
        </w:rPr>
        <w:t>а Работник обязуется лично выполнять трудовые функции</w:t>
      </w:r>
      <w:r w:rsidRPr="00A43703">
        <w:rPr>
          <w:rFonts w:ascii="Times New Roman" w:hAnsi="Times New Roman"/>
          <w:sz w:val="19"/>
          <w:szCs w:val="19"/>
          <w:lang w:eastAsia="ru-RU"/>
        </w:rPr>
        <w:t xml:space="preserve"> </w:t>
      </w:r>
      <w:r w:rsidRPr="00A43703">
        <w:rPr>
          <w:rFonts w:ascii="Times New Roman" w:hAnsi="Times New Roman"/>
          <w:sz w:val="19"/>
          <w:szCs w:val="19"/>
          <w:lang w:eastAsia="hi-IN" w:bidi="hi-IN"/>
        </w:rPr>
        <w:t>в интересах, под управлением и контролем Работодателя</w:t>
      </w:r>
      <w:r w:rsidR="004E3A0F">
        <w:rPr>
          <w:rFonts w:ascii="Times New Roman" w:hAnsi="Times New Roman"/>
          <w:sz w:val="19"/>
          <w:szCs w:val="19"/>
          <w:lang w:eastAsia="hi-IN" w:bidi="hi-IN"/>
        </w:rPr>
        <w:br/>
      </w:r>
      <w:r w:rsidRPr="00A43703">
        <w:rPr>
          <w:rFonts w:ascii="Times New Roman" w:hAnsi="Times New Roman"/>
          <w:sz w:val="19"/>
          <w:szCs w:val="19"/>
          <w:lang w:eastAsia="hi-IN" w:bidi="hi-IN"/>
        </w:rPr>
        <w:t>в соответствии с условиями настоящего Договора, а также соблюдать Правила внутреннего трудового распорядка, действующие у Работодателя.</w:t>
      </w:r>
    </w:p>
    <w:tbl>
      <w:tblPr>
        <w:tblStyle w:val="ac"/>
        <w:tblW w:w="10457" w:type="dxa"/>
        <w:tblInd w:w="-709" w:type="dxa"/>
        <w:tblLook w:val="04A0" w:firstRow="1" w:lastRow="0" w:firstColumn="1" w:lastColumn="0" w:noHBand="0" w:noVBand="1"/>
      </w:tblPr>
      <w:tblGrid>
        <w:gridCol w:w="817"/>
        <w:gridCol w:w="2636"/>
        <w:gridCol w:w="413"/>
        <w:gridCol w:w="311"/>
        <w:gridCol w:w="548"/>
        <w:gridCol w:w="139"/>
        <w:gridCol w:w="172"/>
        <w:gridCol w:w="1531"/>
        <w:gridCol w:w="426"/>
        <w:gridCol w:w="425"/>
        <w:gridCol w:w="709"/>
        <w:gridCol w:w="2330"/>
      </w:tblGrid>
      <w:tr w:rsidR="00C13C60" w:rsidRPr="00A43703" w:rsidTr="003B74B5">
        <w:tc>
          <w:tcPr>
            <w:tcW w:w="4864" w:type="dxa"/>
            <w:gridSpan w:val="6"/>
            <w:tcBorders>
              <w:top w:val="nil"/>
              <w:left w:val="nil"/>
              <w:bottom w:val="nil"/>
              <w:right w:val="nil"/>
            </w:tcBorders>
          </w:tcPr>
          <w:p w:rsidR="00C13C60" w:rsidRPr="00A43703" w:rsidRDefault="00C13C60" w:rsidP="003B74B5">
            <w:pPr>
              <w:ind w:left="709"/>
              <w:outlineLvl w:val="0"/>
              <w:rPr>
                <w:sz w:val="19"/>
                <w:szCs w:val="19"/>
              </w:rPr>
            </w:pPr>
            <w:r w:rsidRPr="00A43703">
              <w:rPr>
                <w:sz w:val="19"/>
                <w:szCs w:val="19"/>
              </w:rPr>
              <w:t>1.2</w:t>
            </w:r>
            <w:r w:rsidR="00490BC0" w:rsidRPr="00A43703">
              <w:rPr>
                <w:sz w:val="19"/>
                <w:szCs w:val="19"/>
              </w:rPr>
              <w:t xml:space="preserve">. </w:t>
            </w:r>
            <w:r w:rsidRPr="00A43703">
              <w:rPr>
                <w:sz w:val="19"/>
                <w:szCs w:val="19"/>
              </w:rPr>
              <w:t xml:space="preserve">Работа по настоящему договору является </w:t>
            </w:r>
          </w:p>
        </w:tc>
        <w:tc>
          <w:tcPr>
            <w:tcW w:w="5593" w:type="dxa"/>
            <w:gridSpan w:val="6"/>
            <w:tcBorders>
              <w:top w:val="nil"/>
              <w:left w:val="nil"/>
              <w:right w:val="nil"/>
            </w:tcBorders>
            <w:vAlign w:val="bottom"/>
          </w:tcPr>
          <w:p w:rsidR="00C13C60" w:rsidRPr="00A43703" w:rsidRDefault="00C13C60" w:rsidP="003B74B5">
            <w:pPr>
              <w:ind w:firstLine="600"/>
              <w:jc w:val="center"/>
              <w:outlineLvl w:val="0"/>
              <w:rPr>
                <w:sz w:val="19"/>
                <w:szCs w:val="19"/>
              </w:rPr>
            </w:pPr>
          </w:p>
        </w:tc>
      </w:tr>
      <w:tr w:rsidR="00C13C60" w:rsidRPr="00A43703" w:rsidTr="003B74B5">
        <w:tc>
          <w:tcPr>
            <w:tcW w:w="817" w:type="dxa"/>
            <w:tcBorders>
              <w:top w:val="nil"/>
              <w:left w:val="nil"/>
              <w:bottom w:val="nil"/>
              <w:right w:val="nil"/>
            </w:tcBorders>
          </w:tcPr>
          <w:p w:rsidR="00C13C60" w:rsidRPr="00A43703" w:rsidRDefault="00C13C60" w:rsidP="003B74B5">
            <w:pPr>
              <w:ind w:firstLine="600"/>
              <w:outlineLvl w:val="0"/>
              <w:rPr>
                <w:sz w:val="19"/>
                <w:szCs w:val="19"/>
              </w:rPr>
            </w:pPr>
          </w:p>
        </w:tc>
        <w:tc>
          <w:tcPr>
            <w:tcW w:w="9640" w:type="dxa"/>
            <w:gridSpan w:val="11"/>
            <w:tcBorders>
              <w:top w:val="nil"/>
              <w:left w:val="nil"/>
              <w:bottom w:val="nil"/>
              <w:right w:val="nil"/>
            </w:tcBorders>
          </w:tcPr>
          <w:p w:rsidR="00C13C60" w:rsidRPr="00A43703" w:rsidRDefault="00C13C60" w:rsidP="003B74B5">
            <w:pPr>
              <w:ind w:left="34" w:hanging="34"/>
              <w:jc w:val="both"/>
              <w:outlineLvl w:val="0"/>
              <w:rPr>
                <w:sz w:val="19"/>
                <w:szCs w:val="19"/>
              </w:rPr>
            </w:pPr>
            <w:r w:rsidRPr="00A43703">
              <w:rPr>
                <w:sz w:val="19"/>
                <w:szCs w:val="19"/>
              </w:rPr>
              <w:t xml:space="preserve">                                                                                   </w:t>
            </w:r>
            <w:r w:rsidRPr="00572D0F">
              <w:rPr>
                <w:sz w:val="18"/>
                <w:szCs w:val="19"/>
              </w:rPr>
              <w:t xml:space="preserve">    (основным местом работы, работой по совместительству)</w:t>
            </w:r>
          </w:p>
          <w:p w:rsidR="00C13C60" w:rsidRPr="00A43703" w:rsidRDefault="00C13C60" w:rsidP="006914DC">
            <w:pPr>
              <w:ind w:left="-108"/>
              <w:jc w:val="both"/>
              <w:outlineLvl w:val="0"/>
              <w:rPr>
                <w:sz w:val="19"/>
                <w:szCs w:val="19"/>
              </w:rPr>
            </w:pPr>
            <w:r w:rsidRPr="00A43703">
              <w:rPr>
                <w:sz w:val="19"/>
                <w:szCs w:val="19"/>
              </w:rPr>
              <w:t>Местом работы Работника является БГТУ «ВОЕНМЕХ» им. Д.Ф. Устин</w:t>
            </w:r>
            <w:r w:rsidR="00ED67FF" w:rsidRPr="00A43703">
              <w:rPr>
                <w:sz w:val="19"/>
                <w:szCs w:val="19"/>
              </w:rPr>
              <w:t xml:space="preserve">ова», расположенный по </w:t>
            </w:r>
            <w:r w:rsidR="006914DC">
              <w:rPr>
                <w:sz w:val="19"/>
                <w:szCs w:val="19"/>
              </w:rPr>
              <w:t>адресу:</w:t>
            </w:r>
            <w:r w:rsidR="006914DC">
              <w:rPr>
                <w:sz w:val="19"/>
                <w:szCs w:val="19"/>
              </w:rPr>
              <w:br/>
              <w:t>г. Санкт-Петербург</w:t>
            </w:r>
            <w:r w:rsidRPr="00A43703">
              <w:rPr>
                <w:sz w:val="19"/>
                <w:szCs w:val="19"/>
              </w:rPr>
              <w:t>.</w:t>
            </w:r>
          </w:p>
        </w:tc>
      </w:tr>
      <w:tr w:rsidR="00C13C60" w:rsidRPr="00A43703" w:rsidTr="003B74B5">
        <w:tc>
          <w:tcPr>
            <w:tcW w:w="817" w:type="dxa"/>
            <w:tcBorders>
              <w:top w:val="nil"/>
              <w:left w:val="nil"/>
              <w:bottom w:val="nil"/>
              <w:right w:val="nil"/>
            </w:tcBorders>
          </w:tcPr>
          <w:p w:rsidR="00C13C60" w:rsidRPr="00A43703" w:rsidRDefault="00C13C60" w:rsidP="002B5DC9">
            <w:pPr>
              <w:outlineLvl w:val="0"/>
              <w:rPr>
                <w:sz w:val="19"/>
                <w:szCs w:val="19"/>
              </w:rPr>
            </w:pPr>
          </w:p>
        </w:tc>
        <w:tc>
          <w:tcPr>
            <w:tcW w:w="9640" w:type="dxa"/>
            <w:gridSpan w:val="11"/>
            <w:tcBorders>
              <w:top w:val="nil"/>
              <w:left w:val="nil"/>
              <w:bottom w:val="nil"/>
              <w:right w:val="nil"/>
            </w:tcBorders>
          </w:tcPr>
          <w:p w:rsidR="00C13C60" w:rsidRPr="00A43703" w:rsidRDefault="00C13C60" w:rsidP="002B5DC9">
            <w:pPr>
              <w:outlineLvl w:val="0"/>
              <w:rPr>
                <w:sz w:val="19"/>
                <w:szCs w:val="19"/>
              </w:rPr>
            </w:pPr>
          </w:p>
        </w:tc>
      </w:tr>
      <w:tr w:rsidR="00C13C60" w:rsidRPr="00A43703" w:rsidTr="003B7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817" w:type="dxa"/>
          <w:wAfter w:w="2330" w:type="dxa"/>
        </w:trPr>
        <w:tc>
          <w:tcPr>
            <w:tcW w:w="2636" w:type="dxa"/>
          </w:tcPr>
          <w:p w:rsidR="00C13C60" w:rsidRPr="00A43703" w:rsidRDefault="00C13C60" w:rsidP="006914DC">
            <w:pPr>
              <w:autoSpaceDE/>
              <w:autoSpaceDN/>
              <w:ind w:left="-108"/>
              <w:jc w:val="both"/>
              <w:rPr>
                <w:sz w:val="19"/>
                <w:szCs w:val="19"/>
              </w:rPr>
            </w:pPr>
            <w:r w:rsidRPr="00A43703">
              <w:rPr>
                <w:sz w:val="19"/>
                <w:szCs w:val="19"/>
              </w:rPr>
              <w:t>1.3. Срок действия договора</w:t>
            </w:r>
          </w:p>
        </w:tc>
        <w:tc>
          <w:tcPr>
            <w:tcW w:w="413" w:type="dxa"/>
            <w:vAlign w:val="bottom"/>
          </w:tcPr>
          <w:p w:rsidR="00C13C60" w:rsidRPr="00A43703" w:rsidRDefault="00C13C60" w:rsidP="006914DC">
            <w:pPr>
              <w:autoSpaceDE/>
              <w:autoSpaceDN/>
              <w:ind w:left="-108"/>
              <w:jc w:val="center"/>
              <w:rPr>
                <w:sz w:val="19"/>
                <w:szCs w:val="19"/>
              </w:rPr>
            </w:pPr>
            <w:r w:rsidRPr="00A43703">
              <w:rPr>
                <w:sz w:val="19"/>
                <w:szCs w:val="19"/>
              </w:rPr>
              <w:t>с</w:t>
            </w:r>
          </w:p>
        </w:tc>
        <w:tc>
          <w:tcPr>
            <w:tcW w:w="311" w:type="dxa"/>
          </w:tcPr>
          <w:p w:rsidR="00C13C60" w:rsidRPr="00A43703" w:rsidRDefault="00C13C60" w:rsidP="006914DC">
            <w:pPr>
              <w:autoSpaceDE/>
              <w:autoSpaceDN/>
              <w:ind w:left="-108"/>
              <w:jc w:val="both"/>
              <w:rPr>
                <w:sz w:val="19"/>
                <w:szCs w:val="19"/>
              </w:rPr>
            </w:pPr>
            <w:r w:rsidRPr="00A43703">
              <w:rPr>
                <w:sz w:val="19"/>
                <w:szCs w:val="19"/>
              </w:rPr>
              <w:t>«</w:t>
            </w:r>
          </w:p>
        </w:tc>
        <w:tc>
          <w:tcPr>
            <w:tcW w:w="548" w:type="dxa"/>
            <w:tcBorders>
              <w:bottom w:val="single" w:sz="4" w:space="0" w:color="auto"/>
            </w:tcBorders>
            <w:vAlign w:val="bottom"/>
          </w:tcPr>
          <w:p w:rsidR="00C13C60" w:rsidRPr="00A43703" w:rsidRDefault="00C13C60" w:rsidP="006914DC">
            <w:pPr>
              <w:autoSpaceDE/>
              <w:autoSpaceDN/>
              <w:ind w:left="-108"/>
              <w:jc w:val="center"/>
              <w:rPr>
                <w:sz w:val="19"/>
                <w:szCs w:val="19"/>
              </w:rPr>
            </w:pPr>
          </w:p>
        </w:tc>
        <w:tc>
          <w:tcPr>
            <w:tcW w:w="311" w:type="dxa"/>
            <w:gridSpan w:val="2"/>
            <w:vAlign w:val="bottom"/>
          </w:tcPr>
          <w:p w:rsidR="00C13C60" w:rsidRPr="00A43703" w:rsidRDefault="00C13C60" w:rsidP="006914DC">
            <w:pPr>
              <w:autoSpaceDE/>
              <w:autoSpaceDN/>
              <w:ind w:left="-108"/>
              <w:jc w:val="center"/>
              <w:rPr>
                <w:sz w:val="19"/>
                <w:szCs w:val="19"/>
              </w:rPr>
            </w:pPr>
            <w:r w:rsidRPr="00A43703">
              <w:rPr>
                <w:sz w:val="19"/>
                <w:szCs w:val="19"/>
              </w:rPr>
              <w:t>»</w:t>
            </w:r>
          </w:p>
        </w:tc>
        <w:tc>
          <w:tcPr>
            <w:tcW w:w="1531" w:type="dxa"/>
            <w:tcBorders>
              <w:bottom w:val="single" w:sz="4" w:space="0" w:color="auto"/>
            </w:tcBorders>
            <w:vAlign w:val="bottom"/>
          </w:tcPr>
          <w:p w:rsidR="00C13C60" w:rsidRPr="00A43703" w:rsidRDefault="00C13C60" w:rsidP="006914DC">
            <w:pPr>
              <w:autoSpaceDE/>
              <w:autoSpaceDN/>
              <w:ind w:left="-108" w:right="-250"/>
              <w:jc w:val="center"/>
              <w:rPr>
                <w:sz w:val="19"/>
                <w:szCs w:val="19"/>
              </w:rPr>
            </w:pPr>
            <w:r w:rsidRPr="00A43703">
              <w:rPr>
                <w:sz w:val="19"/>
                <w:szCs w:val="19"/>
              </w:rPr>
              <w:t xml:space="preserve"> </w:t>
            </w:r>
          </w:p>
        </w:tc>
        <w:tc>
          <w:tcPr>
            <w:tcW w:w="426" w:type="dxa"/>
            <w:vAlign w:val="bottom"/>
          </w:tcPr>
          <w:p w:rsidR="00C13C60" w:rsidRPr="00A43703" w:rsidRDefault="00C13C60" w:rsidP="006914DC">
            <w:pPr>
              <w:autoSpaceDE/>
              <w:autoSpaceDN/>
              <w:ind w:left="-108"/>
              <w:jc w:val="center"/>
              <w:rPr>
                <w:sz w:val="19"/>
                <w:szCs w:val="19"/>
              </w:rPr>
            </w:pPr>
            <w:r w:rsidRPr="00A43703">
              <w:rPr>
                <w:sz w:val="19"/>
                <w:szCs w:val="19"/>
              </w:rPr>
              <w:t>20</w:t>
            </w:r>
          </w:p>
        </w:tc>
        <w:tc>
          <w:tcPr>
            <w:tcW w:w="425" w:type="dxa"/>
            <w:tcBorders>
              <w:bottom w:val="single" w:sz="4" w:space="0" w:color="auto"/>
            </w:tcBorders>
            <w:vAlign w:val="bottom"/>
          </w:tcPr>
          <w:p w:rsidR="00C13C60" w:rsidRPr="00A43703" w:rsidRDefault="00C13C60" w:rsidP="006914DC">
            <w:pPr>
              <w:autoSpaceDE/>
              <w:autoSpaceDN/>
              <w:ind w:left="-108"/>
              <w:jc w:val="center"/>
              <w:rPr>
                <w:sz w:val="19"/>
                <w:szCs w:val="19"/>
              </w:rPr>
            </w:pPr>
          </w:p>
        </w:tc>
        <w:tc>
          <w:tcPr>
            <w:tcW w:w="709" w:type="dxa"/>
          </w:tcPr>
          <w:p w:rsidR="00C13C60" w:rsidRPr="00A43703" w:rsidRDefault="00C13C60" w:rsidP="006914DC">
            <w:pPr>
              <w:autoSpaceDE/>
              <w:autoSpaceDN/>
              <w:ind w:left="-108"/>
              <w:jc w:val="both"/>
              <w:rPr>
                <w:sz w:val="19"/>
                <w:szCs w:val="19"/>
              </w:rPr>
            </w:pPr>
            <w:proofErr w:type="gramStart"/>
            <w:r w:rsidRPr="00A43703">
              <w:rPr>
                <w:sz w:val="19"/>
                <w:szCs w:val="19"/>
              </w:rPr>
              <w:t>г</w:t>
            </w:r>
            <w:proofErr w:type="gramEnd"/>
            <w:r w:rsidRPr="00A43703">
              <w:rPr>
                <w:sz w:val="19"/>
                <w:szCs w:val="19"/>
              </w:rPr>
              <w:t>.</w:t>
            </w:r>
          </w:p>
        </w:tc>
      </w:tr>
      <w:tr w:rsidR="00C13C60" w:rsidRPr="00A43703" w:rsidTr="003B7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817" w:type="dxa"/>
          <w:wAfter w:w="2330" w:type="dxa"/>
          <w:trHeight w:val="301"/>
        </w:trPr>
        <w:tc>
          <w:tcPr>
            <w:tcW w:w="2636" w:type="dxa"/>
          </w:tcPr>
          <w:p w:rsidR="00C13C60" w:rsidRPr="00A43703" w:rsidRDefault="00C13C60" w:rsidP="006914DC">
            <w:pPr>
              <w:autoSpaceDE/>
              <w:autoSpaceDN/>
              <w:ind w:left="-108"/>
              <w:jc w:val="both"/>
              <w:rPr>
                <w:sz w:val="19"/>
                <w:szCs w:val="19"/>
              </w:rPr>
            </w:pPr>
          </w:p>
        </w:tc>
        <w:tc>
          <w:tcPr>
            <w:tcW w:w="413" w:type="dxa"/>
            <w:vAlign w:val="bottom"/>
          </w:tcPr>
          <w:p w:rsidR="00C13C60" w:rsidRPr="00A43703" w:rsidRDefault="00C13C60" w:rsidP="006914DC">
            <w:pPr>
              <w:autoSpaceDE/>
              <w:autoSpaceDN/>
              <w:ind w:left="-108"/>
              <w:jc w:val="center"/>
              <w:rPr>
                <w:sz w:val="19"/>
                <w:szCs w:val="19"/>
              </w:rPr>
            </w:pPr>
            <w:r w:rsidRPr="00A43703">
              <w:rPr>
                <w:sz w:val="19"/>
                <w:szCs w:val="19"/>
              </w:rPr>
              <w:t>по</w:t>
            </w:r>
          </w:p>
        </w:tc>
        <w:tc>
          <w:tcPr>
            <w:tcW w:w="311" w:type="dxa"/>
            <w:vAlign w:val="bottom"/>
          </w:tcPr>
          <w:p w:rsidR="00C13C60" w:rsidRPr="00A43703" w:rsidRDefault="00C13C60" w:rsidP="006914DC">
            <w:pPr>
              <w:autoSpaceDE/>
              <w:autoSpaceDN/>
              <w:ind w:left="-108"/>
              <w:jc w:val="center"/>
              <w:rPr>
                <w:sz w:val="19"/>
                <w:szCs w:val="19"/>
              </w:rPr>
            </w:pPr>
            <w:r w:rsidRPr="00A43703">
              <w:rPr>
                <w:sz w:val="19"/>
                <w:szCs w:val="19"/>
              </w:rPr>
              <w:t>«</w:t>
            </w:r>
          </w:p>
        </w:tc>
        <w:tc>
          <w:tcPr>
            <w:tcW w:w="548" w:type="dxa"/>
            <w:tcBorders>
              <w:top w:val="single" w:sz="4" w:space="0" w:color="auto"/>
              <w:bottom w:val="single" w:sz="4" w:space="0" w:color="auto"/>
            </w:tcBorders>
            <w:vAlign w:val="bottom"/>
          </w:tcPr>
          <w:p w:rsidR="00C13C60" w:rsidRPr="00A43703" w:rsidRDefault="00C13C60" w:rsidP="006914DC">
            <w:pPr>
              <w:autoSpaceDE/>
              <w:autoSpaceDN/>
              <w:ind w:left="-108"/>
              <w:jc w:val="center"/>
              <w:rPr>
                <w:sz w:val="19"/>
                <w:szCs w:val="19"/>
              </w:rPr>
            </w:pPr>
          </w:p>
        </w:tc>
        <w:tc>
          <w:tcPr>
            <w:tcW w:w="311" w:type="dxa"/>
            <w:gridSpan w:val="2"/>
            <w:vAlign w:val="bottom"/>
          </w:tcPr>
          <w:p w:rsidR="00C13C60" w:rsidRPr="00A43703" w:rsidRDefault="00C13C60" w:rsidP="006914DC">
            <w:pPr>
              <w:autoSpaceDE/>
              <w:autoSpaceDN/>
              <w:ind w:left="-108"/>
              <w:jc w:val="center"/>
              <w:rPr>
                <w:sz w:val="19"/>
                <w:szCs w:val="19"/>
              </w:rPr>
            </w:pPr>
            <w:r w:rsidRPr="00A43703">
              <w:rPr>
                <w:sz w:val="19"/>
                <w:szCs w:val="19"/>
              </w:rPr>
              <w:t>»</w:t>
            </w:r>
          </w:p>
        </w:tc>
        <w:tc>
          <w:tcPr>
            <w:tcW w:w="1531" w:type="dxa"/>
            <w:tcBorders>
              <w:top w:val="single" w:sz="4" w:space="0" w:color="auto"/>
              <w:bottom w:val="single" w:sz="4" w:space="0" w:color="auto"/>
            </w:tcBorders>
            <w:vAlign w:val="bottom"/>
          </w:tcPr>
          <w:p w:rsidR="00C13C60" w:rsidRPr="00A43703" w:rsidRDefault="00C13C60" w:rsidP="006914DC">
            <w:pPr>
              <w:autoSpaceDE/>
              <w:autoSpaceDN/>
              <w:ind w:left="-108"/>
              <w:jc w:val="center"/>
              <w:rPr>
                <w:sz w:val="19"/>
                <w:szCs w:val="19"/>
              </w:rPr>
            </w:pPr>
          </w:p>
        </w:tc>
        <w:tc>
          <w:tcPr>
            <w:tcW w:w="426" w:type="dxa"/>
            <w:vAlign w:val="bottom"/>
          </w:tcPr>
          <w:p w:rsidR="00C13C60" w:rsidRPr="00A43703" w:rsidRDefault="00C13C60" w:rsidP="006914DC">
            <w:pPr>
              <w:autoSpaceDE/>
              <w:autoSpaceDN/>
              <w:ind w:left="-108"/>
              <w:jc w:val="center"/>
              <w:rPr>
                <w:sz w:val="19"/>
                <w:szCs w:val="19"/>
              </w:rPr>
            </w:pPr>
            <w:r w:rsidRPr="00A43703">
              <w:rPr>
                <w:sz w:val="19"/>
                <w:szCs w:val="19"/>
              </w:rPr>
              <w:t>20</w:t>
            </w:r>
          </w:p>
        </w:tc>
        <w:tc>
          <w:tcPr>
            <w:tcW w:w="425" w:type="dxa"/>
            <w:tcBorders>
              <w:top w:val="single" w:sz="4" w:space="0" w:color="auto"/>
              <w:bottom w:val="single" w:sz="4" w:space="0" w:color="auto"/>
            </w:tcBorders>
            <w:vAlign w:val="bottom"/>
          </w:tcPr>
          <w:p w:rsidR="00C13C60" w:rsidRPr="00A43703" w:rsidRDefault="00C13C60" w:rsidP="006914DC">
            <w:pPr>
              <w:autoSpaceDE/>
              <w:autoSpaceDN/>
              <w:ind w:left="-108"/>
              <w:jc w:val="center"/>
              <w:rPr>
                <w:sz w:val="19"/>
                <w:szCs w:val="19"/>
              </w:rPr>
            </w:pPr>
          </w:p>
        </w:tc>
        <w:tc>
          <w:tcPr>
            <w:tcW w:w="709" w:type="dxa"/>
            <w:vAlign w:val="bottom"/>
          </w:tcPr>
          <w:p w:rsidR="00C13C60" w:rsidRPr="00A43703" w:rsidRDefault="00C13C60" w:rsidP="006914DC">
            <w:pPr>
              <w:autoSpaceDE/>
              <w:autoSpaceDN/>
              <w:ind w:left="-108"/>
              <w:rPr>
                <w:sz w:val="19"/>
                <w:szCs w:val="19"/>
              </w:rPr>
            </w:pPr>
            <w:proofErr w:type="gramStart"/>
            <w:r w:rsidRPr="00A43703">
              <w:rPr>
                <w:sz w:val="19"/>
                <w:szCs w:val="19"/>
              </w:rPr>
              <w:t>г</w:t>
            </w:r>
            <w:proofErr w:type="gramEnd"/>
            <w:r w:rsidRPr="00A43703">
              <w:rPr>
                <w:sz w:val="19"/>
                <w:szCs w:val="19"/>
              </w:rPr>
              <w:t>.</w:t>
            </w:r>
          </w:p>
        </w:tc>
      </w:tr>
      <w:tr w:rsidR="00D23625" w:rsidRPr="00A43703" w:rsidTr="003B7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817" w:type="dxa"/>
          <w:wAfter w:w="2330" w:type="dxa"/>
          <w:trHeight w:val="301"/>
        </w:trPr>
        <w:tc>
          <w:tcPr>
            <w:tcW w:w="2636" w:type="dxa"/>
          </w:tcPr>
          <w:p w:rsidR="00D23625" w:rsidRPr="00A43703" w:rsidRDefault="00D23625" w:rsidP="006914DC">
            <w:pPr>
              <w:autoSpaceDE/>
              <w:autoSpaceDN/>
              <w:ind w:firstLine="318"/>
              <w:jc w:val="both"/>
              <w:rPr>
                <w:sz w:val="19"/>
                <w:szCs w:val="19"/>
              </w:rPr>
            </w:pPr>
            <w:r w:rsidRPr="00A43703">
              <w:rPr>
                <w:sz w:val="19"/>
                <w:szCs w:val="19"/>
              </w:rPr>
              <w:t>1.3.1. Дата начала работы</w:t>
            </w:r>
          </w:p>
        </w:tc>
        <w:tc>
          <w:tcPr>
            <w:tcW w:w="413" w:type="dxa"/>
            <w:vAlign w:val="bottom"/>
          </w:tcPr>
          <w:p w:rsidR="00D23625" w:rsidRPr="00A43703" w:rsidRDefault="00D23625" w:rsidP="002B5DC9">
            <w:pPr>
              <w:autoSpaceDE/>
              <w:autoSpaceDN/>
              <w:jc w:val="center"/>
              <w:rPr>
                <w:sz w:val="19"/>
                <w:szCs w:val="19"/>
              </w:rPr>
            </w:pPr>
          </w:p>
        </w:tc>
        <w:tc>
          <w:tcPr>
            <w:tcW w:w="311" w:type="dxa"/>
            <w:vAlign w:val="bottom"/>
          </w:tcPr>
          <w:p w:rsidR="00D23625" w:rsidRPr="00A43703" w:rsidRDefault="00D23625" w:rsidP="002B5DC9">
            <w:pPr>
              <w:autoSpaceDE/>
              <w:autoSpaceDN/>
              <w:jc w:val="center"/>
              <w:rPr>
                <w:sz w:val="19"/>
                <w:szCs w:val="19"/>
              </w:rPr>
            </w:pPr>
            <w:r w:rsidRPr="00A43703">
              <w:rPr>
                <w:sz w:val="19"/>
                <w:szCs w:val="19"/>
              </w:rPr>
              <w:t>«</w:t>
            </w:r>
          </w:p>
        </w:tc>
        <w:tc>
          <w:tcPr>
            <w:tcW w:w="548" w:type="dxa"/>
            <w:tcBorders>
              <w:top w:val="single" w:sz="4" w:space="0" w:color="auto"/>
              <w:bottom w:val="single" w:sz="4" w:space="0" w:color="auto"/>
            </w:tcBorders>
            <w:vAlign w:val="bottom"/>
          </w:tcPr>
          <w:p w:rsidR="00D23625" w:rsidRPr="00A43703" w:rsidRDefault="00D23625" w:rsidP="002B5DC9">
            <w:pPr>
              <w:autoSpaceDE/>
              <w:autoSpaceDN/>
              <w:jc w:val="center"/>
              <w:rPr>
                <w:sz w:val="19"/>
                <w:szCs w:val="19"/>
              </w:rPr>
            </w:pPr>
          </w:p>
        </w:tc>
        <w:tc>
          <w:tcPr>
            <w:tcW w:w="311" w:type="dxa"/>
            <w:gridSpan w:val="2"/>
            <w:vAlign w:val="bottom"/>
          </w:tcPr>
          <w:p w:rsidR="00D23625" w:rsidRPr="00A43703" w:rsidRDefault="00D23625" w:rsidP="002B5DC9">
            <w:pPr>
              <w:autoSpaceDE/>
              <w:autoSpaceDN/>
              <w:jc w:val="center"/>
              <w:rPr>
                <w:sz w:val="19"/>
                <w:szCs w:val="19"/>
              </w:rPr>
            </w:pPr>
            <w:r w:rsidRPr="00A43703">
              <w:rPr>
                <w:sz w:val="19"/>
                <w:szCs w:val="19"/>
              </w:rPr>
              <w:t>»</w:t>
            </w:r>
          </w:p>
        </w:tc>
        <w:tc>
          <w:tcPr>
            <w:tcW w:w="1531" w:type="dxa"/>
            <w:tcBorders>
              <w:top w:val="single" w:sz="4" w:space="0" w:color="auto"/>
              <w:bottom w:val="single" w:sz="4" w:space="0" w:color="auto"/>
            </w:tcBorders>
            <w:vAlign w:val="bottom"/>
          </w:tcPr>
          <w:p w:rsidR="00D23625" w:rsidRPr="00A43703" w:rsidRDefault="00D23625" w:rsidP="002B5DC9">
            <w:pPr>
              <w:autoSpaceDE/>
              <w:autoSpaceDN/>
              <w:jc w:val="center"/>
              <w:rPr>
                <w:sz w:val="19"/>
                <w:szCs w:val="19"/>
              </w:rPr>
            </w:pPr>
          </w:p>
        </w:tc>
        <w:tc>
          <w:tcPr>
            <w:tcW w:w="426" w:type="dxa"/>
            <w:vAlign w:val="bottom"/>
          </w:tcPr>
          <w:p w:rsidR="00D23625" w:rsidRPr="00A43703" w:rsidRDefault="00D23625" w:rsidP="002B5DC9">
            <w:pPr>
              <w:autoSpaceDE/>
              <w:autoSpaceDN/>
              <w:jc w:val="center"/>
              <w:rPr>
                <w:sz w:val="19"/>
                <w:szCs w:val="19"/>
              </w:rPr>
            </w:pPr>
            <w:r w:rsidRPr="00A43703">
              <w:rPr>
                <w:sz w:val="19"/>
                <w:szCs w:val="19"/>
              </w:rPr>
              <w:t>20</w:t>
            </w:r>
          </w:p>
        </w:tc>
        <w:tc>
          <w:tcPr>
            <w:tcW w:w="425" w:type="dxa"/>
            <w:tcBorders>
              <w:top w:val="single" w:sz="4" w:space="0" w:color="auto"/>
              <w:bottom w:val="single" w:sz="4" w:space="0" w:color="auto"/>
            </w:tcBorders>
            <w:vAlign w:val="bottom"/>
          </w:tcPr>
          <w:p w:rsidR="00D23625" w:rsidRPr="00A43703" w:rsidRDefault="00D23625" w:rsidP="002B5DC9">
            <w:pPr>
              <w:autoSpaceDE/>
              <w:autoSpaceDN/>
              <w:jc w:val="center"/>
              <w:rPr>
                <w:sz w:val="19"/>
                <w:szCs w:val="19"/>
              </w:rPr>
            </w:pPr>
          </w:p>
        </w:tc>
        <w:tc>
          <w:tcPr>
            <w:tcW w:w="709" w:type="dxa"/>
            <w:vAlign w:val="bottom"/>
          </w:tcPr>
          <w:p w:rsidR="00D23625" w:rsidRPr="00A43703" w:rsidRDefault="00D23625" w:rsidP="002B5DC9">
            <w:pPr>
              <w:autoSpaceDE/>
              <w:autoSpaceDN/>
              <w:rPr>
                <w:sz w:val="19"/>
                <w:szCs w:val="19"/>
              </w:rPr>
            </w:pPr>
            <w:proofErr w:type="gramStart"/>
            <w:r w:rsidRPr="00A43703">
              <w:rPr>
                <w:sz w:val="19"/>
                <w:szCs w:val="19"/>
              </w:rPr>
              <w:t>г</w:t>
            </w:r>
            <w:proofErr w:type="gramEnd"/>
            <w:r w:rsidRPr="00A43703">
              <w:rPr>
                <w:sz w:val="19"/>
                <w:szCs w:val="19"/>
              </w:rPr>
              <w:t>.</w:t>
            </w:r>
          </w:p>
        </w:tc>
      </w:tr>
    </w:tbl>
    <w:p w:rsidR="00C13C60" w:rsidRPr="00A43703" w:rsidRDefault="00C13C60" w:rsidP="002B5DC9">
      <w:pPr>
        <w:pStyle w:val="af9"/>
        <w:jc w:val="both"/>
        <w:rPr>
          <w:rFonts w:ascii="Times New Roman" w:hAnsi="Times New Roman"/>
          <w:sz w:val="19"/>
          <w:szCs w:val="19"/>
        </w:rPr>
      </w:pPr>
      <w:r w:rsidRPr="00A43703">
        <w:rPr>
          <w:rFonts w:ascii="Times New Roman" w:hAnsi="Times New Roman"/>
          <w:sz w:val="19"/>
          <w:szCs w:val="19"/>
        </w:rPr>
        <w:t>1.4. Трудовая функция Работника, его должностные обязанности и его трудовые действия устанавливаются настоящим трудовым договором и должностной инструкцией Работника.</w:t>
      </w:r>
    </w:p>
    <w:p w:rsidR="00061ED7" w:rsidRPr="00EB2AD4" w:rsidRDefault="001A4E70" w:rsidP="002B5DC9">
      <w:pPr>
        <w:pStyle w:val="af9"/>
        <w:jc w:val="both"/>
        <w:rPr>
          <w:rFonts w:ascii="Times New Roman" w:hAnsi="Times New Roman"/>
          <w:sz w:val="19"/>
          <w:szCs w:val="19"/>
        </w:rPr>
      </w:pPr>
      <w:r w:rsidRPr="00EB2AD4">
        <w:rPr>
          <w:rFonts w:ascii="Times New Roman" w:hAnsi="Times New Roman"/>
          <w:sz w:val="19"/>
          <w:szCs w:val="19"/>
        </w:rPr>
        <w:t xml:space="preserve">Работник обязан систематически повышать свой профессиональный уровень. </w:t>
      </w:r>
      <w:r w:rsidR="00BD2634" w:rsidRPr="00EB2AD4">
        <w:rPr>
          <w:rFonts w:ascii="Times New Roman" w:hAnsi="Times New Roman"/>
          <w:sz w:val="19"/>
          <w:szCs w:val="19"/>
        </w:rPr>
        <w:t>При условии избрания по конкурсу на срок три года и более в</w:t>
      </w:r>
      <w:r w:rsidR="00FC4188" w:rsidRPr="00EB2AD4">
        <w:rPr>
          <w:rFonts w:ascii="Times New Roman" w:hAnsi="Times New Roman"/>
          <w:sz w:val="19"/>
          <w:szCs w:val="19"/>
        </w:rPr>
        <w:t xml:space="preserve"> период действия трудового договора </w:t>
      </w:r>
      <w:r w:rsidR="00A10A91" w:rsidRPr="00EB2AD4">
        <w:rPr>
          <w:rFonts w:ascii="Times New Roman" w:hAnsi="Times New Roman"/>
          <w:sz w:val="19"/>
          <w:szCs w:val="19"/>
        </w:rPr>
        <w:t>Работник обязан</w:t>
      </w:r>
      <w:r w:rsidR="00D65A27" w:rsidRPr="00EB2AD4">
        <w:rPr>
          <w:rFonts w:ascii="Times New Roman" w:hAnsi="Times New Roman"/>
          <w:sz w:val="19"/>
          <w:szCs w:val="19"/>
        </w:rPr>
        <w:t xml:space="preserve"> осуществить </w:t>
      </w:r>
      <w:r w:rsidR="00F07910" w:rsidRPr="00EB2AD4">
        <w:rPr>
          <w:rFonts w:ascii="Times New Roman" w:hAnsi="Times New Roman"/>
          <w:sz w:val="19"/>
          <w:szCs w:val="19"/>
        </w:rPr>
        <w:t>повышени</w:t>
      </w:r>
      <w:r w:rsidR="00D65A27" w:rsidRPr="00EB2AD4">
        <w:rPr>
          <w:rFonts w:ascii="Times New Roman" w:hAnsi="Times New Roman"/>
          <w:sz w:val="19"/>
          <w:szCs w:val="19"/>
        </w:rPr>
        <w:t>е</w:t>
      </w:r>
      <w:r w:rsidR="00F07910" w:rsidRPr="00EB2AD4">
        <w:rPr>
          <w:rFonts w:ascii="Times New Roman" w:hAnsi="Times New Roman"/>
          <w:sz w:val="19"/>
          <w:szCs w:val="19"/>
        </w:rPr>
        <w:t xml:space="preserve"> квалификации и</w:t>
      </w:r>
      <w:r w:rsidR="00061ED7" w:rsidRPr="00EB2AD4">
        <w:rPr>
          <w:rFonts w:ascii="Times New Roman" w:hAnsi="Times New Roman"/>
          <w:sz w:val="19"/>
          <w:szCs w:val="19"/>
        </w:rPr>
        <w:t xml:space="preserve"> обеспечить наличие</w:t>
      </w:r>
      <w:r w:rsidR="00F07910" w:rsidRPr="00EB2AD4">
        <w:rPr>
          <w:rFonts w:ascii="Times New Roman" w:hAnsi="Times New Roman"/>
          <w:sz w:val="19"/>
          <w:szCs w:val="19"/>
        </w:rPr>
        <w:t xml:space="preserve"> </w:t>
      </w:r>
      <w:r w:rsidR="00BD2634" w:rsidRPr="00EB2AD4">
        <w:rPr>
          <w:rFonts w:ascii="Times New Roman" w:hAnsi="Times New Roman"/>
          <w:sz w:val="19"/>
          <w:szCs w:val="19"/>
        </w:rPr>
        <w:t xml:space="preserve">аффилированных </w:t>
      </w:r>
      <w:r w:rsidR="00FC4188" w:rsidRPr="00EB2AD4">
        <w:rPr>
          <w:rFonts w:ascii="Times New Roman" w:hAnsi="Times New Roman"/>
          <w:sz w:val="19"/>
          <w:szCs w:val="19"/>
        </w:rPr>
        <w:t>публикаци</w:t>
      </w:r>
      <w:r w:rsidR="00061ED7" w:rsidRPr="00EB2AD4">
        <w:rPr>
          <w:rFonts w:ascii="Times New Roman" w:hAnsi="Times New Roman"/>
          <w:sz w:val="19"/>
          <w:szCs w:val="19"/>
        </w:rPr>
        <w:t>й</w:t>
      </w:r>
      <w:r w:rsidR="00FC4188" w:rsidRPr="00EB2AD4">
        <w:rPr>
          <w:rFonts w:ascii="Times New Roman" w:hAnsi="Times New Roman"/>
          <w:sz w:val="19"/>
          <w:szCs w:val="19"/>
        </w:rPr>
        <w:t xml:space="preserve"> </w:t>
      </w:r>
      <w:r w:rsidR="00061ED7" w:rsidRPr="00EB2AD4">
        <w:rPr>
          <w:rFonts w:ascii="Times New Roman" w:hAnsi="Times New Roman"/>
          <w:sz w:val="19"/>
          <w:szCs w:val="19"/>
        </w:rPr>
        <w:t>в количестве</w:t>
      </w:r>
      <w:r w:rsidR="00516391" w:rsidRPr="00EB2AD4">
        <w:rPr>
          <w:rFonts w:ascii="Times New Roman" w:hAnsi="Times New Roman"/>
          <w:sz w:val="19"/>
          <w:szCs w:val="19"/>
        </w:rPr>
        <w:t>,</w:t>
      </w:r>
      <w:r w:rsidR="00FC4188" w:rsidRPr="00EB2AD4">
        <w:rPr>
          <w:rFonts w:ascii="Times New Roman" w:hAnsi="Times New Roman"/>
          <w:sz w:val="19"/>
          <w:szCs w:val="19"/>
        </w:rPr>
        <w:t xml:space="preserve"> установленн</w:t>
      </w:r>
      <w:r w:rsidR="00761515" w:rsidRPr="00EB2AD4">
        <w:rPr>
          <w:rFonts w:ascii="Times New Roman" w:hAnsi="Times New Roman"/>
          <w:sz w:val="19"/>
          <w:szCs w:val="19"/>
        </w:rPr>
        <w:t>ом</w:t>
      </w:r>
      <w:r w:rsidR="00414E5B" w:rsidRPr="00EB2AD4">
        <w:rPr>
          <w:rFonts w:ascii="Times New Roman" w:hAnsi="Times New Roman"/>
          <w:sz w:val="19"/>
          <w:szCs w:val="19"/>
        </w:rPr>
        <w:t xml:space="preserve"> к занимаемой должности:</w:t>
      </w:r>
    </w:p>
    <w:tbl>
      <w:tblPr>
        <w:tblStyle w:val="ac"/>
        <w:tblW w:w="9639" w:type="dxa"/>
        <w:tblInd w:w="108" w:type="dxa"/>
        <w:tblLook w:val="04A0" w:firstRow="1" w:lastRow="0" w:firstColumn="1" w:lastColumn="0" w:noHBand="0" w:noVBand="1"/>
      </w:tblPr>
      <w:tblGrid>
        <w:gridCol w:w="1481"/>
        <w:gridCol w:w="3901"/>
        <w:gridCol w:w="1358"/>
        <w:gridCol w:w="1482"/>
        <w:gridCol w:w="1417"/>
      </w:tblGrid>
      <w:tr w:rsidR="00214AA1" w:rsidRPr="00EB2AD4" w:rsidTr="006914DC">
        <w:tc>
          <w:tcPr>
            <w:tcW w:w="1481" w:type="dxa"/>
          </w:tcPr>
          <w:p w:rsidR="00E611EC" w:rsidRPr="00EB2AD4" w:rsidRDefault="00E611EC" w:rsidP="00E611EC">
            <w:pPr>
              <w:pStyle w:val="ConsPlusNormal"/>
              <w:jc w:val="center"/>
              <w:rPr>
                <w:sz w:val="19"/>
                <w:szCs w:val="19"/>
              </w:rPr>
            </w:pPr>
            <w:r w:rsidRPr="00EB2AD4">
              <w:rPr>
                <w:sz w:val="19"/>
                <w:szCs w:val="19"/>
              </w:rPr>
              <w:t xml:space="preserve">Должность </w:t>
            </w:r>
          </w:p>
        </w:tc>
        <w:tc>
          <w:tcPr>
            <w:tcW w:w="3901" w:type="dxa"/>
          </w:tcPr>
          <w:p w:rsidR="00E611EC" w:rsidRPr="00EB2AD4" w:rsidRDefault="00E611EC" w:rsidP="00E611EC">
            <w:pPr>
              <w:pStyle w:val="ConsPlusNormal"/>
              <w:jc w:val="center"/>
              <w:rPr>
                <w:sz w:val="19"/>
                <w:szCs w:val="19"/>
              </w:rPr>
            </w:pPr>
            <w:r w:rsidRPr="00EB2AD4">
              <w:rPr>
                <w:sz w:val="19"/>
                <w:szCs w:val="19"/>
              </w:rPr>
              <w:t xml:space="preserve">Показатель </w:t>
            </w:r>
          </w:p>
        </w:tc>
        <w:tc>
          <w:tcPr>
            <w:tcW w:w="1358" w:type="dxa"/>
          </w:tcPr>
          <w:p w:rsidR="00E611EC" w:rsidRPr="00EB2AD4" w:rsidRDefault="00E611EC" w:rsidP="00E611EC">
            <w:pPr>
              <w:pStyle w:val="ConsPlusNormal"/>
              <w:jc w:val="center"/>
              <w:rPr>
                <w:sz w:val="19"/>
                <w:szCs w:val="19"/>
              </w:rPr>
            </w:pPr>
            <w:r w:rsidRPr="00EB2AD4">
              <w:rPr>
                <w:sz w:val="19"/>
                <w:szCs w:val="19"/>
              </w:rPr>
              <w:t>Минимальное значение</w:t>
            </w:r>
          </w:p>
        </w:tc>
        <w:tc>
          <w:tcPr>
            <w:tcW w:w="1482" w:type="dxa"/>
          </w:tcPr>
          <w:p w:rsidR="001F7AFC" w:rsidRPr="00EB2AD4" w:rsidRDefault="00330DDC" w:rsidP="001F7AFC">
            <w:pPr>
              <w:pStyle w:val="ConsPlusNormal"/>
              <w:jc w:val="center"/>
              <w:rPr>
                <w:sz w:val="19"/>
                <w:szCs w:val="19"/>
              </w:rPr>
            </w:pPr>
            <w:r w:rsidRPr="00EB2AD4">
              <w:rPr>
                <w:sz w:val="19"/>
                <w:szCs w:val="19"/>
              </w:rPr>
              <w:t xml:space="preserve">Согласие </w:t>
            </w:r>
            <w:r w:rsidR="00214AA1" w:rsidRPr="00EB2AD4">
              <w:rPr>
                <w:sz w:val="19"/>
                <w:szCs w:val="19"/>
              </w:rPr>
              <w:t xml:space="preserve">работника </w:t>
            </w:r>
          </w:p>
        </w:tc>
        <w:tc>
          <w:tcPr>
            <w:tcW w:w="1417" w:type="dxa"/>
          </w:tcPr>
          <w:p w:rsidR="00E611EC" w:rsidRPr="00EB2AD4" w:rsidRDefault="008C739F" w:rsidP="00E611EC">
            <w:pPr>
              <w:pStyle w:val="ConsPlusNormal"/>
              <w:jc w:val="center"/>
              <w:rPr>
                <w:sz w:val="19"/>
                <w:szCs w:val="19"/>
              </w:rPr>
            </w:pPr>
            <w:r w:rsidRPr="00EB2AD4">
              <w:rPr>
                <w:sz w:val="19"/>
                <w:szCs w:val="19"/>
              </w:rPr>
              <w:t>Подпись работника</w:t>
            </w:r>
          </w:p>
        </w:tc>
      </w:tr>
      <w:tr w:rsidR="00937DE2" w:rsidRPr="00EB2AD4" w:rsidTr="006914DC">
        <w:trPr>
          <w:trHeight w:val="411"/>
        </w:trPr>
        <w:tc>
          <w:tcPr>
            <w:tcW w:w="1481" w:type="dxa"/>
            <w:vMerge w:val="restart"/>
          </w:tcPr>
          <w:p w:rsidR="00937DE2" w:rsidRPr="00EB2AD4" w:rsidRDefault="00937DE2" w:rsidP="00E611EC">
            <w:pPr>
              <w:pStyle w:val="ConsPlusNormal"/>
              <w:jc w:val="center"/>
              <w:rPr>
                <w:sz w:val="19"/>
                <w:szCs w:val="19"/>
              </w:rPr>
            </w:pPr>
            <w:r w:rsidRPr="00EB2AD4">
              <w:rPr>
                <w:sz w:val="19"/>
                <w:szCs w:val="19"/>
              </w:rPr>
              <w:t>Ассистент</w:t>
            </w:r>
          </w:p>
        </w:tc>
        <w:tc>
          <w:tcPr>
            <w:tcW w:w="3901" w:type="dxa"/>
          </w:tcPr>
          <w:p w:rsidR="00937DE2" w:rsidRPr="00EB2AD4" w:rsidRDefault="00937DE2" w:rsidP="007D1B84">
            <w:pPr>
              <w:pStyle w:val="ConsPlusNormal"/>
              <w:jc w:val="both"/>
              <w:rPr>
                <w:sz w:val="19"/>
                <w:szCs w:val="19"/>
              </w:rPr>
            </w:pPr>
            <w:r w:rsidRPr="00EB2AD4">
              <w:rPr>
                <w:sz w:val="19"/>
                <w:szCs w:val="19"/>
              </w:rPr>
              <w:t>Публикация в изданиях, индексируемых</w:t>
            </w:r>
            <w:r w:rsidRPr="00EB2AD4">
              <w:rPr>
                <w:sz w:val="19"/>
                <w:szCs w:val="19"/>
              </w:rPr>
              <w:br/>
              <w:t xml:space="preserve">в РИНЦ </w:t>
            </w:r>
          </w:p>
        </w:tc>
        <w:tc>
          <w:tcPr>
            <w:tcW w:w="1358" w:type="dxa"/>
          </w:tcPr>
          <w:p w:rsidR="00937DE2" w:rsidRPr="00EB2AD4" w:rsidRDefault="00937DE2" w:rsidP="00E611EC">
            <w:pPr>
              <w:pStyle w:val="ConsPlusNormal"/>
              <w:jc w:val="center"/>
              <w:rPr>
                <w:sz w:val="19"/>
                <w:szCs w:val="19"/>
              </w:rPr>
            </w:pPr>
            <w:r w:rsidRPr="00EB2AD4">
              <w:rPr>
                <w:sz w:val="19"/>
                <w:szCs w:val="19"/>
              </w:rPr>
              <w:t>1</w:t>
            </w:r>
          </w:p>
        </w:tc>
        <w:tc>
          <w:tcPr>
            <w:tcW w:w="1482" w:type="dxa"/>
            <w:vMerge w:val="restart"/>
          </w:tcPr>
          <w:p w:rsidR="00937DE2" w:rsidRPr="00EB2AD4" w:rsidRDefault="00937DE2" w:rsidP="00E611EC">
            <w:pPr>
              <w:pStyle w:val="ConsPlusNormal"/>
              <w:jc w:val="center"/>
              <w:rPr>
                <w:sz w:val="19"/>
                <w:szCs w:val="19"/>
              </w:rPr>
            </w:pPr>
          </w:p>
        </w:tc>
        <w:tc>
          <w:tcPr>
            <w:tcW w:w="1417" w:type="dxa"/>
            <w:vMerge w:val="restart"/>
          </w:tcPr>
          <w:p w:rsidR="00937DE2" w:rsidRPr="00EB2AD4" w:rsidRDefault="00937DE2" w:rsidP="00E611EC">
            <w:pPr>
              <w:pStyle w:val="ConsPlusNormal"/>
              <w:jc w:val="center"/>
              <w:rPr>
                <w:sz w:val="19"/>
                <w:szCs w:val="19"/>
              </w:rPr>
            </w:pPr>
          </w:p>
        </w:tc>
      </w:tr>
      <w:tr w:rsidR="00937DE2" w:rsidRPr="00EB2AD4" w:rsidTr="006914DC">
        <w:tc>
          <w:tcPr>
            <w:tcW w:w="1481" w:type="dxa"/>
            <w:vMerge/>
          </w:tcPr>
          <w:p w:rsidR="00937DE2" w:rsidRPr="00EB2AD4" w:rsidRDefault="00937DE2" w:rsidP="00E611EC">
            <w:pPr>
              <w:pStyle w:val="ConsPlusNormal"/>
              <w:jc w:val="center"/>
              <w:rPr>
                <w:sz w:val="19"/>
                <w:szCs w:val="19"/>
              </w:rPr>
            </w:pPr>
          </w:p>
        </w:tc>
        <w:tc>
          <w:tcPr>
            <w:tcW w:w="3901" w:type="dxa"/>
          </w:tcPr>
          <w:p w:rsidR="00937DE2" w:rsidRPr="00EB2AD4" w:rsidRDefault="00937DE2" w:rsidP="007D1B84">
            <w:pPr>
              <w:pStyle w:val="ConsPlusNormal"/>
              <w:jc w:val="both"/>
              <w:rPr>
                <w:sz w:val="19"/>
                <w:szCs w:val="19"/>
              </w:rPr>
            </w:pPr>
            <w:r w:rsidRPr="00EB2AD4">
              <w:rPr>
                <w:sz w:val="19"/>
                <w:szCs w:val="19"/>
              </w:rPr>
              <w:t>Повышение квалификации по направлениям: в области информационных технологий,</w:t>
            </w:r>
            <w:r w:rsidRPr="00EB2AD4">
              <w:rPr>
                <w:sz w:val="19"/>
                <w:szCs w:val="19"/>
              </w:rPr>
              <w:br/>
              <w:t>или в области инклюзии, или в области преподаваемых дисциплин</w:t>
            </w:r>
          </w:p>
        </w:tc>
        <w:tc>
          <w:tcPr>
            <w:tcW w:w="1358" w:type="dxa"/>
          </w:tcPr>
          <w:p w:rsidR="00937DE2" w:rsidRPr="00EB2AD4" w:rsidRDefault="00937DE2" w:rsidP="00E611EC">
            <w:pPr>
              <w:pStyle w:val="ConsPlusNormal"/>
              <w:jc w:val="center"/>
              <w:rPr>
                <w:sz w:val="19"/>
                <w:szCs w:val="19"/>
              </w:rPr>
            </w:pPr>
            <w:r w:rsidRPr="00EB2AD4">
              <w:rPr>
                <w:sz w:val="19"/>
                <w:szCs w:val="19"/>
              </w:rPr>
              <w:t>1</w:t>
            </w:r>
          </w:p>
        </w:tc>
        <w:tc>
          <w:tcPr>
            <w:tcW w:w="1482" w:type="dxa"/>
            <w:vMerge/>
          </w:tcPr>
          <w:p w:rsidR="00937DE2" w:rsidRPr="00EB2AD4" w:rsidRDefault="00937DE2" w:rsidP="00E611EC">
            <w:pPr>
              <w:pStyle w:val="ConsPlusNormal"/>
              <w:jc w:val="center"/>
              <w:rPr>
                <w:sz w:val="19"/>
                <w:szCs w:val="19"/>
              </w:rPr>
            </w:pPr>
          </w:p>
        </w:tc>
        <w:tc>
          <w:tcPr>
            <w:tcW w:w="1417" w:type="dxa"/>
            <w:vMerge/>
          </w:tcPr>
          <w:p w:rsidR="00937DE2" w:rsidRPr="00EB2AD4" w:rsidRDefault="00937DE2" w:rsidP="00E611EC">
            <w:pPr>
              <w:pStyle w:val="ConsPlusNormal"/>
              <w:jc w:val="center"/>
              <w:rPr>
                <w:sz w:val="19"/>
                <w:szCs w:val="19"/>
              </w:rPr>
            </w:pPr>
          </w:p>
        </w:tc>
      </w:tr>
      <w:tr w:rsidR="00937DE2" w:rsidRPr="00EB2AD4" w:rsidTr="006914DC">
        <w:tc>
          <w:tcPr>
            <w:tcW w:w="1481" w:type="dxa"/>
            <w:vMerge w:val="restart"/>
          </w:tcPr>
          <w:p w:rsidR="00937DE2" w:rsidRPr="00EB2AD4" w:rsidRDefault="00937DE2" w:rsidP="00E611EC">
            <w:pPr>
              <w:pStyle w:val="ConsPlusNormal"/>
              <w:jc w:val="center"/>
              <w:rPr>
                <w:sz w:val="19"/>
                <w:szCs w:val="19"/>
              </w:rPr>
            </w:pPr>
            <w:r w:rsidRPr="00EB2AD4">
              <w:rPr>
                <w:sz w:val="19"/>
                <w:szCs w:val="19"/>
              </w:rPr>
              <w:t>Преподаватель, старший преподаватель</w:t>
            </w:r>
          </w:p>
        </w:tc>
        <w:tc>
          <w:tcPr>
            <w:tcW w:w="3901" w:type="dxa"/>
          </w:tcPr>
          <w:p w:rsidR="00937DE2" w:rsidRPr="00EB2AD4" w:rsidRDefault="00937DE2" w:rsidP="002B6576">
            <w:pPr>
              <w:pStyle w:val="ConsPlusNormal"/>
              <w:jc w:val="both"/>
              <w:rPr>
                <w:sz w:val="19"/>
                <w:szCs w:val="19"/>
              </w:rPr>
            </w:pPr>
            <w:r w:rsidRPr="00EB2AD4">
              <w:rPr>
                <w:sz w:val="19"/>
                <w:szCs w:val="19"/>
              </w:rPr>
              <w:t>Публикация в журналах из перечня ВАК / либо охранный документ на результаты интеллектуальной деятельности</w:t>
            </w:r>
          </w:p>
        </w:tc>
        <w:tc>
          <w:tcPr>
            <w:tcW w:w="1358" w:type="dxa"/>
          </w:tcPr>
          <w:p w:rsidR="00937DE2" w:rsidRPr="00EB2AD4" w:rsidRDefault="00937DE2" w:rsidP="00E611EC">
            <w:pPr>
              <w:pStyle w:val="ConsPlusNormal"/>
              <w:jc w:val="center"/>
              <w:rPr>
                <w:sz w:val="19"/>
                <w:szCs w:val="19"/>
              </w:rPr>
            </w:pPr>
            <w:r w:rsidRPr="00EB2AD4">
              <w:rPr>
                <w:sz w:val="19"/>
                <w:szCs w:val="19"/>
              </w:rPr>
              <w:t>1 / 1</w:t>
            </w:r>
          </w:p>
        </w:tc>
        <w:tc>
          <w:tcPr>
            <w:tcW w:w="1482" w:type="dxa"/>
            <w:vMerge w:val="restart"/>
          </w:tcPr>
          <w:p w:rsidR="00937DE2" w:rsidRPr="00EB2AD4" w:rsidRDefault="00937DE2" w:rsidP="00E611EC">
            <w:pPr>
              <w:pStyle w:val="ConsPlusNormal"/>
              <w:jc w:val="center"/>
              <w:rPr>
                <w:sz w:val="19"/>
                <w:szCs w:val="19"/>
              </w:rPr>
            </w:pPr>
          </w:p>
        </w:tc>
        <w:tc>
          <w:tcPr>
            <w:tcW w:w="1417" w:type="dxa"/>
            <w:vMerge w:val="restart"/>
          </w:tcPr>
          <w:p w:rsidR="00937DE2" w:rsidRPr="00EB2AD4" w:rsidRDefault="00937DE2" w:rsidP="00E611EC">
            <w:pPr>
              <w:pStyle w:val="ConsPlusNormal"/>
              <w:jc w:val="center"/>
              <w:rPr>
                <w:sz w:val="19"/>
                <w:szCs w:val="19"/>
              </w:rPr>
            </w:pPr>
          </w:p>
        </w:tc>
      </w:tr>
      <w:tr w:rsidR="00937DE2" w:rsidRPr="00EB2AD4" w:rsidTr="006914DC">
        <w:tc>
          <w:tcPr>
            <w:tcW w:w="1481" w:type="dxa"/>
            <w:vMerge/>
          </w:tcPr>
          <w:p w:rsidR="00937DE2" w:rsidRPr="00EB2AD4" w:rsidRDefault="00937DE2" w:rsidP="00E611EC">
            <w:pPr>
              <w:pStyle w:val="ConsPlusNormal"/>
              <w:jc w:val="center"/>
              <w:rPr>
                <w:sz w:val="19"/>
                <w:szCs w:val="19"/>
              </w:rPr>
            </w:pPr>
          </w:p>
        </w:tc>
        <w:tc>
          <w:tcPr>
            <w:tcW w:w="3901" w:type="dxa"/>
          </w:tcPr>
          <w:p w:rsidR="00937DE2" w:rsidRPr="00EB2AD4" w:rsidRDefault="00937DE2" w:rsidP="00E56A0E">
            <w:pPr>
              <w:pStyle w:val="ConsPlusNormal"/>
              <w:jc w:val="both"/>
              <w:rPr>
                <w:sz w:val="19"/>
                <w:szCs w:val="19"/>
              </w:rPr>
            </w:pPr>
            <w:r w:rsidRPr="00EB2AD4">
              <w:rPr>
                <w:sz w:val="19"/>
                <w:szCs w:val="19"/>
              </w:rPr>
              <w:t>Повышение квалификации по направлениям: в области информационных технологий, или в области инклюзии, или в области преподаваемых дисциплин</w:t>
            </w:r>
          </w:p>
        </w:tc>
        <w:tc>
          <w:tcPr>
            <w:tcW w:w="1358" w:type="dxa"/>
          </w:tcPr>
          <w:p w:rsidR="00937DE2" w:rsidRPr="00EB2AD4" w:rsidRDefault="00937DE2" w:rsidP="00E611EC">
            <w:pPr>
              <w:pStyle w:val="ConsPlusNormal"/>
              <w:jc w:val="center"/>
              <w:rPr>
                <w:sz w:val="19"/>
                <w:szCs w:val="19"/>
              </w:rPr>
            </w:pPr>
            <w:r w:rsidRPr="00EB2AD4">
              <w:rPr>
                <w:sz w:val="19"/>
                <w:szCs w:val="19"/>
              </w:rPr>
              <w:t>1</w:t>
            </w:r>
          </w:p>
        </w:tc>
        <w:tc>
          <w:tcPr>
            <w:tcW w:w="1482" w:type="dxa"/>
            <w:vMerge/>
          </w:tcPr>
          <w:p w:rsidR="00937DE2" w:rsidRPr="00EB2AD4" w:rsidRDefault="00937DE2" w:rsidP="00E611EC">
            <w:pPr>
              <w:pStyle w:val="ConsPlusNormal"/>
              <w:jc w:val="center"/>
              <w:rPr>
                <w:sz w:val="19"/>
                <w:szCs w:val="19"/>
              </w:rPr>
            </w:pPr>
          </w:p>
        </w:tc>
        <w:tc>
          <w:tcPr>
            <w:tcW w:w="1417" w:type="dxa"/>
            <w:vMerge/>
          </w:tcPr>
          <w:p w:rsidR="00937DE2" w:rsidRPr="00EB2AD4" w:rsidRDefault="00937DE2" w:rsidP="00E611EC">
            <w:pPr>
              <w:pStyle w:val="ConsPlusNormal"/>
              <w:jc w:val="center"/>
              <w:rPr>
                <w:sz w:val="19"/>
                <w:szCs w:val="19"/>
              </w:rPr>
            </w:pPr>
          </w:p>
        </w:tc>
      </w:tr>
      <w:tr w:rsidR="00937DE2" w:rsidRPr="00EB2AD4" w:rsidTr="006914DC">
        <w:tc>
          <w:tcPr>
            <w:tcW w:w="1481" w:type="dxa"/>
            <w:vMerge w:val="restart"/>
          </w:tcPr>
          <w:p w:rsidR="00937DE2" w:rsidRPr="00EB2AD4" w:rsidRDefault="00937DE2" w:rsidP="00E611EC">
            <w:pPr>
              <w:pStyle w:val="ConsPlusNormal"/>
              <w:jc w:val="center"/>
              <w:rPr>
                <w:sz w:val="19"/>
                <w:szCs w:val="19"/>
              </w:rPr>
            </w:pPr>
            <w:r w:rsidRPr="00EB2AD4">
              <w:rPr>
                <w:sz w:val="19"/>
                <w:szCs w:val="19"/>
              </w:rPr>
              <w:t>Доцент</w:t>
            </w:r>
          </w:p>
        </w:tc>
        <w:tc>
          <w:tcPr>
            <w:tcW w:w="3901" w:type="dxa"/>
          </w:tcPr>
          <w:p w:rsidR="00937DE2" w:rsidRPr="00EB2AD4" w:rsidRDefault="00937DE2" w:rsidP="002B6576">
            <w:pPr>
              <w:pStyle w:val="ConsPlusNormal"/>
              <w:jc w:val="both"/>
              <w:rPr>
                <w:sz w:val="19"/>
                <w:szCs w:val="19"/>
              </w:rPr>
            </w:pPr>
            <w:r w:rsidRPr="00EB2AD4">
              <w:rPr>
                <w:sz w:val="19"/>
                <w:szCs w:val="19"/>
              </w:rPr>
              <w:t>Публикация в журналах из перечня ВАК / либо охранный документ на результаты интеллектуальной деятельности</w:t>
            </w:r>
          </w:p>
        </w:tc>
        <w:tc>
          <w:tcPr>
            <w:tcW w:w="1358" w:type="dxa"/>
          </w:tcPr>
          <w:p w:rsidR="00937DE2" w:rsidRPr="00EB2AD4" w:rsidRDefault="00937DE2" w:rsidP="00E611EC">
            <w:pPr>
              <w:pStyle w:val="ConsPlusNormal"/>
              <w:jc w:val="center"/>
              <w:rPr>
                <w:sz w:val="19"/>
                <w:szCs w:val="19"/>
              </w:rPr>
            </w:pPr>
            <w:r w:rsidRPr="00EB2AD4">
              <w:rPr>
                <w:sz w:val="19"/>
                <w:szCs w:val="19"/>
              </w:rPr>
              <w:t>2 / 1</w:t>
            </w:r>
          </w:p>
        </w:tc>
        <w:tc>
          <w:tcPr>
            <w:tcW w:w="1482" w:type="dxa"/>
            <w:vMerge w:val="restart"/>
          </w:tcPr>
          <w:p w:rsidR="00937DE2" w:rsidRPr="00EB2AD4" w:rsidRDefault="00937DE2" w:rsidP="00E611EC">
            <w:pPr>
              <w:pStyle w:val="ConsPlusNormal"/>
              <w:jc w:val="center"/>
              <w:rPr>
                <w:sz w:val="19"/>
                <w:szCs w:val="19"/>
              </w:rPr>
            </w:pPr>
          </w:p>
        </w:tc>
        <w:tc>
          <w:tcPr>
            <w:tcW w:w="1417" w:type="dxa"/>
            <w:vMerge w:val="restart"/>
          </w:tcPr>
          <w:p w:rsidR="00937DE2" w:rsidRPr="00EB2AD4" w:rsidRDefault="00937DE2" w:rsidP="00E611EC">
            <w:pPr>
              <w:pStyle w:val="ConsPlusNormal"/>
              <w:jc w:val="center"/>
              <w:rPr>
                <w:sz w:val="19"/>
                <w:szCs w:val="19"/>
              </w:rPr>
            </w:pPr>
          </w:p>
        </w:tc>
      </w:tr>
      <w:tr w:rsidR="00937DE2" w:rsidRPr="00EB2AD4" w:rsidTr="006914DC">
        <w:tc>
          <w:tcPr>
            <w:tcW w:w="1481" w:type="dxa"/>
            <w:vMerge/>
          </w:tcPr>
          <w:p w:rsidR="00937DE2" w:rsidRPr="00EB2AD4" w:rsidRDefault="00937DE2" w:rsidP="00E611EC">
            <w:pPr>
              <w:pStyle w:val="ConsPlusNormal"/>
              <w:jc w:val="center"/>
              <w:rPr>
                <w:sz w:val="19"/>
                <w:szCs w:val="19"/>
              </w:rPr>
            </w:pPr>
          </w:p>
        </w:tc>
        <w:tc>
          <w:tcPr>
            <w:tcW w:w="3901" w:type="dxa"/>
          </w:tcPr>
          <w:p w:rsidR="00937DE2" w:rsidRPr="00EB2AD4" w:rsidRDefault="00937DE2" w:rsidP="007D1B84">
            <w:pPr>
              <w:pStyle w:val="ConsPlusNormal"/>
              <w:jc w:val="both"/>
              <w:rPr>
                <w:sz w:val="19"/>
                <w:szCs w:val="19"/>
              </w:rPr>
            </w:pPr>
            <w:r w:rsidRPr="00EB2AD4">
              <w:rPr>
                <w:sz w:val="19"/>
                <w:szCs w:val="19"/>
              </w:rPr>
              <w:t>Повышение квалификации по направлениям: в области информационных технологий,</w:t>
            </w:r>
            <w:r w:rsidRPr="00EB2AD4">
              <w:rPr>
                <w:sz w:val="19"/>
                <w:szCs w:val="19"/>
              </w:rPr>
              <w:br/>
              <w:t>в области инклюзии, в области преподаваемых дисциплин</w:t>
            </w:r>
          </w:p>
        </w:tc>
        <w:tc>
          <w:tcPr>
            <w:tcW w:w="1358" w:type="dxa"/>
          </w:tcPr>
          <w:p w:rsidR="00937DE2" w:rsidRPr="00EB2AD4" w:rsidRDefault="00937DE2" w:rsidP="00E611EC">
            <w:pPr>
              <w:pStyle w:val="ConsPlusNormal"/>
              <w:jc w:val="center"/>
              <w:rPr>
                <w:sz w:val="19"/>
                <w:szCs w:val="19"/>
              </w:rPr>
            </w:pPr>
            <w:r w:rsidRPr="00EB2AD4">
              <w:rPr>
                <w:sz w:val="19"/>
                <w:szCs w:val="19"/>
              </w:rPr>
              <w:t>3</w:t>
            </w:r>
          </w:p>
        </w:tc>
        <w:tc>
          <w:tcPr>
            <w:tcW w:w="1482" w:type="dxa"/>
            <w:vMerge/>
          </w:tcPr>
          <w:p w:rsidR="00937DE2" w:rsidRPr="00EB2AD4" w:rsidRDefault="00937DE2" w:rsidP="00E611EC">
            <w:pPr>
              <w:pStyle w:val="ConsPlusNormal"/>
              <w:jc w:val="center"/>
              <w:rPr>
                <w:sz w:val="19"/>
                <w:szCs w:val="19"/>
              </w:rPr>
            </w:pPr>
          </w:p>
        </w:tc>
        <w:tc>
          <w:tcPr>
            <w:tcW w:w="1417" w:type="dxa"/>
            <w:vMerge/>
          </w:tcPr>
          <w:p w:rsidR="00937DE2" w:rsidRPr="00EB2AD4" w:rsidRDefault="00937DE2" w:rsidP="00E611EC">
            <w:pPr>
              <w:pStyle w:val="ConsPlusNormal"/>
              <w:jc w:val="center"/>
              <w:rPr>
                <w:sz w:val="19"/>
                <w:szCs w:val="19"/>
              </w:rPr>
            </w:pPr>
          </w:p>
        </w:tc>
      </w:tr>
      <w:tr w:rsidR="00937DE2" w:rsidRPr="00EB2AD4" w:rsidTr="006914DC">
        <w:tc>
          <w:tcPr>
            <w:tcW w:w="1481" w:type="dxa"/>
            <w:vMerge w:val="restart"/>
          </w:tcPr>
          <w:p w:rsidR="00937DE2" w:rsidRPr="00EB2AD4" w:rsidRDefault="00937DE2" w:rsidP="00E611EC">
            <w:pPr>
              <w:pStyle w:val="ConsPlusNormal"/>
              <w:jc w:val="center"/>
              <w:rPr>
                <w:sz w:val="19"/>
                <w:szCs w:val="19"/>
              </w:rPr>
            </w:pPr>
            <w:r w:rsidRPr="00EB2AD4">
              <w:rPr>
                <w:sz w:val="19"/>
                <w:szCs w:val="19"/>
              </w:rPr>
              <w:t>Профессор</w:t>
            </w:r>
          </w:p>
        </w:tc>
        <w:tc>
          <w:tcPr>
            <w:tcW w:w="3901" w:type="dxa"/>
          </w:tcPr>
          <w:p w:rsidR="00937DE2" w:rsidRPr="00EB2AD4" w:rsidRDefault="00937DE2" w:rsidP="00E56A0E">
            <w:pPr>
              <w:pStyle w:val="ConsPlusNormal"/>
              <w:jc w:val="both"/>
              <w:rPr>
                <w:sz w:val="19"/>
                <w:szCs w:val="19"/>
              </w:rPr>
            </w:pPr>
            <w:r w:rsidRPr="00EB2AD4">
              <w:rPr>
                <w:sz w:val="19"/>
                <w:szCs w:val="19"/>
              </w:rPr>
              <w:t>Публикация в журналах из перечня ВАК /</w:t>
            </w:r>
          </w:p>
          <w:p w:rsidR="00937DE2" w:rsidRPr="00EB2AD4" w:rsidRDefault="00937DE2" w:rsidP="00E25270">
            <w:pPr>
              <w:pStyle w:val="ConsPlusNormal"/>
              <w:jc w:val="both"/>
              <w:rPr>
                <w:sz w:val="19"/>
                <w:szCs w:val="19"/>
              </w:rPr>
            </w:pPr>
            <w:r w:rsidRPr="00EB2AD4">
              <w:rPr>
                <w:sz w:val="19"/>
                <w:szCs w:val="19"/>
              </w:rPr>
              <w:t>либо публикация в журналах из перечня ВАК категории К</w:t>
            </w:r>
            <w:proofErr w:type="gramStart"/>
            <w:r w:rsidRPr="00EB2AD4">
              <w:rPr>
                <w:sz w:val="19"/>
                <w:szCs w:val="19"/>
              </w:rPr>
              <w:t>1</w:t>
            </w:r>
            <w:proofErr w:type="gramEnd"/>
            <w:r w:rsidRPr="00EB2AD4">
              <w:rPr>
                <w:sz w:val="19"/>
                <w:szCs w:val="19"/>
              </w:rPr>
              <w:t xml:space="preserve"> /либо публикация в журналах, входящих в </w:t>
            </w:r>
            <w:proofErr w:type="spellStart"/>
            <w:r w:rsidRPr="00EB2AD4">
              <w:rPr>
                <w:sz w:val="19"/>
                <w:szCs w:val="19"/>
              </w:rPr>
              <w:t>Scopus</w:t>
            </w:r>
            <w:proofErr w:type="spellEnd"/>
            <w:r w:rsidRPr="00EB2AD4">
              <w:rPr>
                <w:sz w:val="19"/>
                <w:szCs w:val="19"/>
              </w:rPr>
              <w:t xml:space="preserve"> или </w:t>
            </w:r>
            <w:proofErr w:type="spellStart"/>
            <w:r w:rsidRPr="00EB2AD4">
              <w:rPr>
                <w:sz w:val="19"/>
                <w:szCs w:val="19"/>
              </w:rPr>
              <w:t>Web</w:t>
            </w:r>
            <w:proofErr w:type="spellEnd"/>
            <w:r w:rsidRPr="00EB2AD4">
              <w:rPr>
                <w:sz w:val="19"/>
                <w:szCs w:val="19"/>
              </w:rPr>
              <w:t xml:space="preserve"> </w:t>
            </w:r>
            <w:proofErr w:type="spellStart"/>
            <w:r w:rsidRPr="00EB2AD4">
              <w:rPr>
                <w:sz w:val="19"/>
                <w:szCs w:val="19"/>
              </w:rPr>
              <w:t>of</w:t>
            </w:r>
            <w:proofErr w:type="spellEnd"/>
            <w:r w:rsidRPr="00EB2AD4">
              <w:rPr>
                <w:sz w:val="19"/>
                <w:szCs w:val="19"/>
              </w:rPr>
              <w:t xml:space="preserve"> </w:t>
            </w:r>
            <w:proofErr w:type="spellStart"/>
            <w:r w:rsidRPr="00EB2AD4">
              <w:rPr>
                <w:sz w:val="19"/>
                <w:szCs w:val="19"/>
              </w:rPr>
              <w:t>Science</w:t>
            </w:r>
            <w:proofErr w:type="spellEnd"/>
            <w:r w:rsidRPr="00EB2AD4">
              <w:rPr>
                <w:sz w:val="19"/>
                <w:szCs w:val="19"/>
              </w:rPr>
              <w:t>, квартиль Q1</w:t>
            </w:r>
            <w:r w:rsidR="00E25270" w:rsidRPr="00EB2AD4">
              <w:rPr>
                <w:sz w:val="19"/>
                <w:szCs w:val="19"/>
              </w:rPr>
              <w:t xml:space="preserve"> / </w:t>
            </w:r>
            <w:r w:rsidR="00E25270" w:rsidRPr="00EB2AD4">
              <w:rPr>
                <w:sz w:val="19"/>
                <w:szCs w:val="19"/>
                <w:lang w:val="en-US"/>
              </w:rPr>
              <w:t>Q</w:t>
            </w:r>
            <w:r w:rsidR="00E25270" w:rsidRPr="00EB2AD4">
              <w:rPr>
                <w:sz w:val="19"/>
                <w:szCs w:val="19"/>
              </w:rPr>
              <w:t xml:space="preserve">2 / </w:t>
            </w:r>
            <w:r w:rsidR="00E25270" w:rsidRPr="00EB2AD4">
              <w:rPr>
                <w:sz w:val="19"/>
                <w:szCs w:val="19"/>
                <w:lang w:val="en-US"/>
              </w:rPr>
              <w:t>Q</w:t>
            </w:r>
            <w:r w:rsidR="00E25270" w:rsidRPr="00EB2AD4">
              <w:rPr>
                <w:sz w:val="19"/>
                <w:szCs w:val="19"/>
              </w:rPr>
              <w:t>3</w:t>
            </w:r>
            <w:r w:rsidRPr="00EB2AD4">
              <w:rPr>
                <w:sz w:val="19"/>
                <w:szCs w:val="19"/>
              </w:rPr>
              <w:t xml:space="preserve"> / либо охранный документ</w:t>
            </w:r>
            <w:r w:rsidR="00E25270" w:rsidRPr="00EB2AD4">
              <w:rPr>
                <w:sz w:val="19"/>
                <w:szCs w:val="19"/>
              </w:rPr>
              <w:t xml:space="preserve"> </w:t>
            </w:r>
            <w:r w:rsidRPr="00EB2AD4">
              <w:rPr>
                <w:sz w:val="19"/>
                <w:szCs w:val="19"/>
              </w:rPr>
              <w:t>на результаты интеллектуальной деятельности</w:t>
            </w:r>
          </w:p>
          <w:p w:rsidR="002D6E6E" w:rsidRPr="00EB2AD4" w:rsidRDefault="002D6E6E" w:rsidP="00E25270">
            <w:pPr>
              <w:pStyle w:val="ConsPlusNormal"/>
              <w:jc w:val="both"/>
              <w:rPr>
                <w:sz w:val="19"/>
                <w:szCs w:val="19"/>
              </w:rPr>
            </w:pPr>
          </w:p>
        </w:tc>
        <w:tc>
          <w:tcPr>
            <w:tcW w:w="1358" w:type="dxa"/>
          </w:tcPr>
          <w:p w:rsidR="00937DE2" w:rsidRPr="00EB2AD4" w:rsidRDefault="00937DE2" w:rsidP="00E611EC">
            <w:pPr>
              <w:pStyle w:val="ConsPlusNormal"/>
              <w:jc w:val="center"/>
              <w:rPr>
                <w:sz w:val="19"/>
                <w:szCs w:val="19"/>
              </w:rPr>
            </w:pPr>
            <w:r w:rsidRPr="00EB2AD4">
              <w:rPr>
                <w:sz w:val="19"/>
                <w:szCs w:val="19"/>
              </w:rPr>
              <w:t>3 / 1 / 1 / 1</w:t>
            </w:r>
          </w:p>
        </w:tc>
        <w:tc>
          <w:tcPr>
            <w:tcW w:w="1482" w:type="dxa"/>
            <w:vMerge w:val="restart"/>
          </w:tcPr>
          <w:p w:rsidR="00937DE2" w:rsidRPr="00EB2AD4" w:rsidRDefault="00937DE2" w:rsidP="00E611EC">
            <w:pPr>
              <w:pStyle w:val="ConsPlusNormal"/>
              <w:jc w:val="center"/>
              <w:rPr>
                <w:sz w:val="19"/>
                <w:szCs w:val="19"/>
              </w:rPr>
            </w:pPr>
          </w:p>
        </w:tc>
        <w:tc>
          <w:tcPr>
            <w:tcW w:w="1417" w:type="dxa"/>
            <w:vMerge w:val="restart"/>
          </w:tcPr>
          <w:p w:rsidR="00937DE2" w:rsidRPr="00EB2AD4" w:rsidRDefault="00937DE2" w:rsidP="00E611EC">
            <w:pPr>
              <w:pStyle w:val="ConsPlusNormal"/>
              <w:jc w:val="center"/>
              <w:rPr>
                <w:sz w:val="19"/>
                <w:szCs w:val="19"/>
              </w:rPr>
            </w:pPr>
          </w:p>
        </w:tc>
      </w:tr>
      <w:tr w:rsidR="00937DE2" w:rsidRPr="00EB2AD4" w:rsidTr="006914DC">
        <w:tc>
          <w:tcPr>
            <w:tcW w:w="1481" w:type="dxa"/>
            <w:vMerge/>
          </w:tcPr>
          <w:p w:rsidR="00937DE2" w:rsidRPr="00EB2AD4" w:rsidRDefault="00937DE2" w:rsidP="00E611EC">
            <w:pPr>
              <w:pStyle w:val="ConsPlusNormal"/>
              <w:jc w:val="center"/>
              <w:rPr>
                <w:sz w:val="19"/>
                <w:szCs w:val="19"/>
              </w:rPr>
            </w:pPr>
          </w:p>
        </w:tc>
        <w:tc>
          <w:tcPr>
            <w:tcW w:w="3901" w:type="dxa"/>
          </w:tcPr>
          <w:p w:rsidR="00937DE2" w:rsidRPr="00EB2AD4" w:rsidRDefault="00937DE2" w:rsidP="007D1B84">
            <w:pPr>
              <w:pStyle w:val="ConsPlusNormal"/>
              <w:jc w:val="both"/>
              <w:rPr>
                <w:sz w:val="19"/>
                <w:szCs w:val="19"/>
              </w:rPr>
            </w:pPr>
            <w:r w:rsidRPr="00EB2AD4">
              <w:rPr>
                <w:sz w:val="19"/>
                <w:szCs w:val="19"/>
              </w:rPr>
              <w:t>Повышение квалификации по направлениям: в области информационных технологий,</w:t>
            </w:r>
            <w:r w:rsidRPr="00EB2AD4">
              <w:rPr>
                <w:sz w:val="19"/>
                <w:szCs w:val="19"/>
              </w:rPr>
              <w:br/>
              <w:t>в области инклюзии, в области преподаваемых дисциплин</w:t>
            </w:r>
          </w:p>
        </w:tc>
        <w:tc>
          <w:tcPr>
            <w:tcW w:w="1358" w:type="dxa"/>
          </w:tcPr>
          <w:p w:rsidR="00937DE2" w:rsidRPr="00EB2AD4" w:rsidRDefault="00937DE2" w:rsidP="00E611EC">
            <w:pPr>
              <w:pStyle w:val="ConsPlusNormal"/>
              <w:jc w:val="center"/>
              <w:rPr>
                <w:sz w:val="19"/>
                <w:szCs w:val="19"/>
              </w:rPr>
            </w:pPr>
            <w:r w:rsidRPr="00EB2AD4">
              <w:rPr>
                <w:sz w:val="19"/>
                <w:szCs w:val="19"/>
              </w:rPr>
              <w:t>3</w:t>
            </w:r>
          </w:p>
        </w:tc>
        <w:tc>
          <w:tcPr>
            <w:tcW w:w="1482" w:type="dxa"/>
            <w:vMerge/>
          </w:tcPr>
          <w:p w:rsidR="00937DE2" w:rsidRPr="00EB2AD4" w:rsidRDefault="00937DE2" w:rsidP="00E611EC">
            <w:pPr>
              <w:pStyle w:val="ConsPlusNormal"/>
              <w:jc w:val="center"/>
              <w:rPr>
                <w:sz w:val="19"/>
                <w:szCs w:val="19"/>
              </w:rPr>
            </w:pPr>
          </w:p>
        </w:tc>
        <w:tc>
          <w:tcPr>
            <w:tcW w:w="1417" w:type="dxa"/>
            <w:vMerge/>
          </w:tcPr>
          <w:p w:rsidR="00937DE2" w:rsidRPr="00EB2AD4" w:rsidRDefault="00937DE2" w:rsidP="00E611EC">
            <w:pPr>
              <w:pStyle w:val="ConsPlusNormal"/>
              <w:jc w:val="center"/>
              <w:rPr>
                <w:sz w:val="19"/>
                <w:szCs w:val="19"/>
              </w:rPr>
            </w:pPr>
          </w:p>
        </w:tc>
      </w:tr>
    </w:tbl>
    <w:p w:rsidR="00CC7466" w:rsidRPr="00EB2AD4" w:rsidRDefault="00CC7466" w:rsidP="002B5DC9">
      <w:pPr>
        <w:pStyle w:val="af9"/>
        <w:jc w:val="both"/>
        <w:rPr>
          <w:rFonts w:ascii="Times New Roman" w:hAnsi="Times New Roman"/>
          <w:sz w:val="19"/>
          <w:szCs w:val="19"/>
        </w:rPr>
      </w:pPr>
      <w:r w:rsidRPr="00EB2AD4">
        <w:rPr>
          <w:rFonts w:ascii="Times New Roman" w:hAnsi="Times New Roman"/>
          <w:sz w:val="19"/>
          <w:szCs w:val="19"/>
        </w:rPr>
        <w:t>Повышение квалификации должно быть оформлено документально и представлено Работодателю.</w:t>
      </w:r>
    </w:p>
    <w:p w:rsidR="006B3B6D" w:rsidRPr="00EB2AD4" w:rsidRDefault="006B3B6D" w:rsidP="006B3B6D">
      <w:pPr>
        <w:pStyle w:val="af9"/>
        <w:jc w:val="both"/>
        <w:rPr>
          <w:rFonts w:ascii="Times New Roman" w:hAnsi="Times New Roman"/>
          <w:sz w:val="19"/>
          <w:szCs w:val="19"/>
        </w:rPr>
      </w:pPr>
      <w:r w:rsidRPr="00EB2AD4">
        <w:rPr>
          <w:rFonts w:ascii="Times New Roman" w:hAnsi="Times New Roman"/>
          <w:sz w:val="19"/>
          <w:szCs w:val="19"/>
        </w:rPr>
        <w:t>Повышение квалификации Работника производится</w:t>
      </w:r>
      <w:r w:rsidR="001A4E70" w:rsidRPr="00EB2AD4">
        <w:rPr>
          <w:rFonts w:ascii="Times New Roman" w:hAnsi="Times New Roman"/>
          <w:sz w:val="19"/>
          <w:szCs w:val="19"/>
        </w:rPr>
        <w:t xml:space="preserve"> </w:t>
      </w:r>
      <w:r w:rsidRPr="00EB2AD4">
        <w:rPr>
          <w:rFonts w:ascii="Times New Roman" w:hAnsi="Times New Roman"/>
          <w:sz w:val="19"/>
          <w:szCs w:val="19"/>
        </w:rPr>
        <w:t xml:space="preserve">в </w:t>
      </w:r>
      <w:r w:rsidR="003B74B5" w:rsidRPr="00EB2AD4">
        <w:rPr>
          <w:rFonts w:ascii="Times New Roman" w:hAnsi="Times New Roman"/>
          <w:spacing w:val="4"/>
          <w:sz w:val="19"/>
          <w:szCs w:val="19"/>
        </w:rPr>
        <w:t xml:space="preserve">БГТУ «ВОЕНМЕХ» им. Д.Ф. </w:t>
      </w:r>
      <w:r w:rsidRPr="00EB2AD4">
        <w:rPr>
          <w:rFonts w:ascii="Times New Roman" w:hAnsi="Times New Roman"/>
          <w:spacing w:val="4"/>
          <w:sz w:val="19"/>
          <w:szCs w:val="19"/>
        </w:rPr>
        <w:t>Устинова»</w:t>
      </w:r>
      <w:r w:rsidR="0061370F" w:rsidRPr="00EB2AD4">
        <w:rPr>
          <w:rFonts w:ascii="Times New Roman" w:hAnsi="Times New Roman"/>
          <w:spacing w:val="4"/>
          <w:sz w:val="19"/>
          <w:szCs w:val="19"/>
        </w:rPr>
        <w:t>.</w:t>
      </w:r>
      <w:r w:rsidR="00C62E53" w:rsidRPr="00EB2AD4">
        <w:rPr>
          <w:rFonts w:ascii="Times New Roman" w:hAnsi="Times New Roman"/>
          <w:spacing w:val="4"/>
          <w:sz w:val="19"/>
          <w:szCs w:val="19"/>
        </w:rPr>
        <w:br/>
      </w:r>
      <w:r w:rsidR="0061370F" w:rsidRPr="00EB2AD4">
        <w:rPr>
          <w:rFonts w:ascii="Times New Roman" w:hAnsi="Times New Roman"/>
          <w:spacing w:val="4"/>
          <w:sz w:val="19"/>
          <w:szCs w:val="19"/>
        </w:rPr>
        <w:t>П</w:t>
      </w:r>
      <w:r w:rsidR="00192107" w:rsidRPr="00EB2AD4">
        <w:rPr>
          <w:rFonts w:ascii="Times New Roman" w:hAnsi="Times New Roman"/>
          <w:spacing w:val="4"/>
          <w:sz w:val="19"/>
          <w:szCs w:val="19"/>
        </w:rPr>
        <w:t xml:space="preserve">ри отсутствии нужной программы повышения квалификации в </w:t>
      </w:r>
      <w:r w:rsidR="00192107" w:rsidRPr="00EB2AD4">
        <w:rPr>
          <w:rFonts w:ascii="Times New Roman" w:hAnsi="Times New Roman"/>
          <w:sz w:val="19"/>
          <w:szCs w:val="19"/>
        </w:rPr>
        <w:t>БГТУ «ВОЕНМЕХ» им. Д.Ф. Устинова»,</w:t>
      </w:r>
      <w:r w:rsidR="00C62E53" w:rsidRPr="00EB2AD4">
        <w:rPr>
          <w:rFonts w:ascii="Times New Roman" w:hAnsi="Times New Roman"/>
          <w:sz w:val="19"/>
          <w:szCs w:val="19"/>
        </w:rPr>
        <w:br/>
      </w:r>
      <w:r w:rsidR="00B5105A" w:rsidRPr="00EB2AD4">
        <w:rPr>
          <w:rFonts w:ascii="Times New Roman" w:hAnsi="Times New Roman"/>
          <w:sz w:val="19"/>
          <w:szCs w:val="19"/>
        </w:rPr>
        <w:t xml:space="preserve">по </w:t>
      </w:r>
      <w:r w:rsidR="00531636" w:rsidRPr="00EB2AD4">
        <w:rPr>
          <w:rFonts w:ascii="Times New Roman" w:hAnsi="Times New Roman"/>
          <w:sz w:val="19"/>
          <w:szCs w:val="19"/>
        </w:rPr>
        <w:t xml:space="preserve">предварительному </w:t>
      </w:r>
      <w:r w:rsidR="00B5105A" w:rsidRPr="00EB2AD4">
        <w:rPr>
          <w:rFonts w:ascii="Times New Roman" w:hAnsi="Times New Roman"/>
          <w:sz w:val="19"/>
          <w:szCs w:val="19"/>
        </w:rPr>
        <w:t>согласованию</w:t>
      </w:r>
      <w:r w:rsidR="00C62E53" w:rsidRPr="00EB2AD4">
        <w:rPr>
          <w:rFonts w:ascii="Times New Roman" w:hAnsi="Times New Roman"/>
          <w:sz w:val="19"/>
          <w:szCs w:val="19"/>
        </w:rPr>
        <w:t xml:space="preserve"> </w:t>
      </w:r>
      <w:r w:rsidR="00B5105A" w:rsidRPr="00EB2AD4">
        <w:rPr>
          <w:rFonts w:ascii="Times New Roman" w:hAnsi="Times New Roman"/>
          <w:sz w:val="19"/>
          <w:szCs w:val="19"/>
        </w:rPr>
        <w:t xml:space="preserve">с Работодателем может быть определено иное </w:t>
      </w:r>
      <w:r w:rsidR="00192107" w:rsidRPr="00EB2AD4">
        <w:rPr>
          <w:rFonts w:ascii="Times New Roman" w:hAnsi="Times New Roman"/>
          <w:sz w:val="19"/>
          <w:szCs w:val="19"/>
        </w:rPr>
        <w:t>у</w:t>
      </w:r>
      <w:r w:rsidR="00B5105A" w:rsidRPr="00EB2AD4">
        <w:rPr>
          <w:rFonts w:ascii="Times New Roman" w:hAnsi="Times New Roman"/>
          <w:sz w:val="19"/>
          <w:szCs w:val="19"/>
        </w:rPr>
        <w:t>чебное заведение.</w:t>
      </w:r>
      <w:r w:rsidR="0061370F" w:rsidRPr="00EB2AD4">
        <w:rPr>
          <w:rFonts w:ascii="Times New Roman" w:hAnsi="Times New Roman"/>
          <w:sz w:val="19"/>
          <w:szCs w:val="19"/>
        </w:rPr>
        <w:t xml:space="preserve"> </w:t>
      </w:r>
      <w:r w:rsidR="007C26B0" w:rsidRPr="00EB2AD4">
        <w:rPr>
          <w:rFonts w:ascii="Times New Roman" w:hAnsi="Times New Roman"/>
          <w:sz w:val="19"/>
          <w:szCs w:val="19"/>
        </w:rPr>
        <w:t>Срок</w:t>
      </w:r>
      <w:r w:rsidR="00DE1419" w:rsidRPr="00EB2AD4">
        <w:rPr>
          <w:rFonts w:ascii="Times New Roman" w:hAnsi="Times New Roman"/>
          <w:sz w:val="19"/>
          <w:szCs w:val="19"/>
        </w:rPr>
        <w:t>и</w:t>
      </w:r>
      <w:r w:rsidR="007C26B0" w:rsidRPr="00EB2AD4">
        <w:rPr>
          <w:rFonts w:ascii="Times New Roman" w:hAnsi="Times New Roman"/>
          <w:sz w:val="19"/>
          <w:szCs w:val="19"/>
        </w:rPr>
        <w:t>, форма</w:t>
      </w:r>
      <w:r w:rsidR="005E1FD5" w:rsidRPr="00EB2AD4">
        <w:rPr>
          <w:rFonts w:ascii="Times New Roman" w:hAnsi="Times New Roman"/>
          <w:sz w:val="19"/>
          <w:szCs w:val="19"/>
        </w:rPr>
        <w:t xml:space="preserve"> и стоимость</w:t>
      </w:r>
      <w:r w:rsidR="007C26B0" w:rsidRPr="00EB2AD4">
        <w:rPr>
          <w:rFonts w:ascii="Times New Roman" w:hAnsi="Times New Roman"/>
          <w:sz w:val="19"/>
          <w:szCs w:val="19"/>
        </w:rPr>
        <w:t xml:space="preserve"> обучения подлежат </w:t>
      </w:r>
      <w:r w:rsidR="00531636" w:rsidRPr="00EB2AD4">
        <w:rPr>
          <w:rFonts w:ascii="Times New Roman" w:hAnsi="Times New Roman"/>
          <w:sz w:val="19"/>
          <w:szCs w:val="19"/>
        </w:rPr>
        <w:t xml:space="preserve">предварительному </w:t>
      </w:r>
      <w:r w:rsidR="007C26B0" w:rsidRPr="00EB2AD4">
        <w:rPr>
          <w:rFonts w:ascii="Times New Roman" w:hAnsi="Times New Roman"/>
          <w:sz w:val="19"/>
          <w:szCs w:val="19"/>
        </w:rPr>
        <w:t>согласованию с Работодателем</w:t>
      </w:r>
      <w:r w:rsidR="002C37EF" w:rsidRPr="00EB2AD4">
        <w:rPr>
          <w:rFonts w:ascii="Times New Roman" w:hAnsi="Times New Roman"/>
          <w:sz w:val="19"/>
          <w:szCs w:val="19"/>
        </w:rPr>
        <w:t>.</w:t>
      </w:r>
      <w:r w:rsidR="00C03391" w:rsidRPr="00EB2AD4">
        <w:rPr>
          <w:rFonts w:ascii="Times New Roman" w:hAnsi="Times New Roman"/>
          <w:sz w:val="19"/>
          <w:szCs w:val="19"/>
        </w:rPr>
        <w:t xml:space="preserve"> </w:t>
      </w:r>
      <w:r w:rsidR="002C37EF" w:rsidRPr="00EB2AD4">
        <w:rPr>
          <w:rFonts w:ascii="Times New Roman" w:hAnsi="Times New Roman"/>
          <w:sz w:val="19"/>
          <w:szCs w:val="19"/>
        </w:rPr>
        <w:t>Б</w:t>
      </w:r>
      <w:r w:rsidR="00C03391" w:rsidRPr="00EB2AD4">
        <w:rPr>
          <w:rFonts w:ascii="Times New Roman" w:hAnsi="Times New Roman"/>
          <w:sz w:val="19"/>
          <w:szCs w:val="19"/>
        </w:rPr>
        <w:t>ез предварительного согласования с Работодателем, расходы на повышение квалификации не подлежат возмещению</w:t>
      </w:r>
      <w:r w:rsidR="007C26B0" w:rsidRPr="00EB2AD4">
        <w:rPr>
          <w:rFonts w:ascii="Times New Roman" w:hAnsi="Times New Roman"/>
          <w:sz w:val="19"/>
          <w:szCs w:val="19"/>
        </w:rPr>
        <w:t>.</w:t>
      </w:r>
    </w:p>
    <w:p w:rsidR="00C13507" w:rsidRPr="0098170C" w:rsidRDefault="00C13507" w:rsidP="006B3B6D">
      <w:pPr>
        <w:pStyle w:val="af9"/>
        <w:jc w:val="both"/>
        <w:rPr>
          <w:rFonts w:ascii="Times New Roman" w:hAnsi="Times New Roman"/>
          <w:sz w:val="19"/>
          <w:szCs w:val="19"/>
        </w:rPr>
      </w:pPr>
      <w:r w:rsidRPr="00EB2AD4">
        <w:rPr>
          <w:rFonts w:ascii="Times New Roman" w:hAnsi="Times New Roman"/>
          <w:sz w:val="19"/>
          <w:szCs w:val="19"/>
        </w:rPr>
        <w:t xml:space="preserve">Приоритетными являются бесплатные публикации. Возмещение расходов на платные </w:t>
      </w:r>
      <w:r w:rsidR="001A0B72" w:rsidRPr="00EB2AD4">
        <w:rPr>
          <w:rFonts w:ascii="Times New Roman" w:hAnsi="Times New Roman"/>
          <w:sz w:val="19"/>
          <w:szCs w:val="19"/>
        </w:rPr>
        <w:t>публикации</w:t>
      </w:r>
      <w:r w:rsidRPr="00EB2AD4">
        <w:rPr>
          <w:rFonts w:ascii="Times New Roman" w:hAnsi="Times New Roman"/>
          <w:sz w:val="19"/>
          <w:szCs w:val="19"/>
        </w:rPr>
        <w:t xml:space="preserve"> подлежит предварительному согласованию с Работодателем.</w:t>
      </w:r>
      <w:r w:rsidR="001A0B72" w:rsidRPr="00EB2AD4">
        <w:rPr>
          <w:rFonts w:ascii="Times New Roman" w:hAnsi="Times New Roman"/>
          <w:sz w:val="19"/>
          <w:szCs w:val="19"/>
        </w:rPr>
        <w:t xml:space="preserve"> Без предварительного согласования с Работодателем, расходы на публикации не возмещаются.</w:t>
      </w:r>
    </w:p>
    <w:p w:rsidR="00C13C60" w:rsidRPr="00A43703" w:rsidRDefault="00C13C60" w:rsidP="00D61337">
      <w:pPr>
        <w:autoSpaceDE/>
        <w:autoSpaceDN/>
        <w:jc w:val="both"/>
        <w:rPr>
          <w:sz w:val="19"/>
          <w:szCs w:val="19"/>
        </w:rPr>
      </w:pPr>
      <w:r w:rsidRPr="00A43703">
        <w:rPr>
          <w:sz w:val="19"/>
          <w:szCs w:val="19"/>
        </w:rPr>
        <w:t xml:space="preserve">1.5. Условия, предшествующие заключению трудового договора, связанные со спецификой труда: </w:t>
      </w:r>
    </w:p>
    <w:tbl>
      <w:tblPr>
        <w:tblStyle w:val="ac"/>
        <w:tblW w:w="9497"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559"/>
        <w:gridCol w:w="992"/>
        <w:gridCol w:w="851"/>
        <w:gridCol w:w="3543"/>
        <w:gridCol w:w="884"/>
      </w:tblGrid>
      <w:tr w:rsidR="00C13C60" w:rsidRPr="00A43703" w:rsidTr="002D6E6E">
        <w:trPr>
          <w:gridAfter w:val="1"/>
          <w:wAfter w:w="884" w:type="dxa"/>
        </w:trPr>
        <w:tc>
          <w:tcPr>
            <w:tcW w:w="1668" w:type="dxa"/>
            <w:vAlign w:val="bottom"/>
          </w:tcPr>
          <w:p w:rsidR="00C13C60" w:rsidRPr="00A43703" w:rsidRDefault="00C13C60" w:rsidP="00D61337">
            <w:pPr>
              <w:jc w:val="both"/>
              <w:rPr>
                <w:sz w:val="19"/>
                <w:szCs w:val="19"/>
              </w:rPr>
            </w:pPr>
            <w:r w:rsidRPr="00A43703">
              <w:rPr>
                <w:sz w:val="19"/>
                <w:szCs w:val="19"/>
              </w:rPr>
              <w:t>1.5.1. конкурс</w:t>
            </w:r>
          </w:p>
        </w:tc>
        <w:tc>
          <w:tcPr>
            <w:tcW w:w="2551" w:type="dxa"/>
            <w:gridSpan w:val="2"/>
            <w:tcBorders>
              <w:bottom w:val="single" w:sz="4" w:space="0" w:color="auto"/>
            </w:tcBorders>
            <w:vAlign w:val="bottom"/>
          </w:tcPr>
          <w:p w:rsidR="00C13C60" w:rsidRPr="004E3A0F" w:rsidRDefault="00C13C60" w:rsidP="00D61337">
            <w:pPr>
              <w:jc w:val="both"/>
              <w:rPr>
                <w:sz w:val="19"/>
                <w:szCs w:val="19"/>
              </w:rPr>
            </w:pPr>
          </w:p>
        </w:tc>
        <w:tc>
          <w:tcPr>
            <w:tcW w:w="4394" w:type="dxa"/>
            <w:gridSpan w:val="2"/>
            <w:vAlign w:val="bottom"/>
          </w:tcPr>
          <w:p w:rsidR="00C13C60" w:rsidRPr="00A43703" w:rsidRDefault="00C13C60" w:rsidP="00D61337">
            <w:pPr>
              <w:jc w:val="both"/>
              <w:rPr>
                <w:sz w:val="19"/>
                <w:szCs w:val="19"/>
              </w:rPr>
            </w:pPr>
            <w:r w:rsidRPr="00A43703">
              <w:rPr>
                <w:sz w:val="19"/>
                <w:szCs w:val="19"/>
              </w:rPr>
              <w:t>в соответствии с ч.2 ст. 332 Трудового кодекса РФ</w:t>
            </w:r>
            <w:r w:rsidR="00F32941">
              <w:rPr>
                <w:sz w:val="19"/>
                <w:szCs w:val="19"/>
              </w:rPr>
              <w:t>.</w:t>
            </w:r>
          </w:p>
        </w:tc>
      </w:tr>
      <w:tr w:rsidR="00C13C60" w:rsidRPr="00A43703" w:rsidTr="002D6E6E">
        <w:tc>
          <w:tcPr>
            <w:tcW w:w="3227" w:type="dxa"/>
            <w:gridSpan w:val="2"/>
            <w:vAlign w:val="bottom"/>
          </w:tcPr>
          <w:p w:rsidR="00C13C60" w:rsidRPr="00A43703" w:rsidRDefault="00C13C60" w:rsidP="00D61337">
            <w:pPr>
              <w:jc w:val="both"/>
              <w:rPr>
                <w:sz w:val="19"/>
                <w:szCs w:val="19"/>
              </w:rPr>
            </w:pPr>
            <w:r w:rsidRPr="00A43703">
              <w:rPr>
                <w:sz w:val="19"/>
                <w:szCs w:val="19"/>
              </w:rPr>
              <w:t>1.5.2. без прохождения конкурса</w:t>
            </w:r>
          </w:p>
        </w:tc>
        <w:tc>
          <w:tcPr>
            <w:tcW w:w="1843" w:type="dxa"/>
            <w:gridSpan w:val="2"/>
            <w:tcBorders>
              <w:bottom w:val="single" w:sz="4" w:space="0" w:color="auto"/>
            </w:tcBorders>
            <w:vAlign w:val="bottom"/>
          </w:tcPr>
          <w:p w:rsidR="00C13C60" w:rsidRPr="00A43703" w:rsidRDefault="00C13C60" w:rsidP="00D61337">
            <w:pPr>
              <w:jc w:val="both"/>
              <w:rPr>
                <w:sz w:val="19"/>
                <w:szCs w:val="19"/>
                <w:lang w:val="en-US"/>
              </w:rPr>
            </w:pPr>
          </w:p>
        </w:tc>
        <w:tc>
          <w:tcPr>
            <w:tcW w:w="4427" w:type="dxa"/>
            <w:gridSpan w:val="2"/>
            <w:vAlign w:val="bottom"/>
          </w:tcPr>
          <w:p w:rsidR="00C13C60" w:rsidRPr="00A43703" w:rsidRDefault="00C13C60" w:rsidP="00D61337">
            <w:pPr>
              <w:jc w:val="both"/>
              <w:rPr>
                <w:sz w:val="19"/>
                <w:szCs w:val="19"/>
              </w:rPr>
            </w:pPr>
            <w:r w:rsidRPr="00A43703">
              <w:rPr>
                <w:sz w:val="19"/>
                <w:szCs w:val="19"/>
              </w:rPr>
              <w:t>в соответствии с ч. 4 ст. 332 Трудового кодекса РФ.</w:t>
            </w:r>
          </w:p>
        </w:tc>
      </w:tr>
    </w:tbl>
    <w:p w:rsidR="00C13C60" w:rsidRPr="00A43703" w:rsidRDefault="00C13C60" w:rsidP="00D61337">
      <w:pPr>
        <w:autoSpaceDE/>
        <w:autoSpaceDN/>
        <w:jc w:val="both"/>
        <w:rPr>
          <w:sz w:val="19"/>
          <w:szCs w:val="19"/>
          <w:lang w:eastAsia="hi-IN" w:bidi="hi-IN"/>
        </w:rPr>
      </w:pPr>
      <w:r w:rsidRPr="00A43703">
        <w:rPr>
          <w:sz w:val="19"/>
          <w:szCs w:val="19"/>
        </w:rPr>
        <w:t xml:space="preserve">1.6. </w:t>
      </w:r>
      <w:r w:rsidRPr="00A43703">
        <w:rPr>
          <w:sz w:val="19"/>
          <w:szCs w:val="19"/>
          <w:lang w:eastAsia="hi-IN" w:bidi="hi-IN"/>
        </w:rPr>
        <w:t xml:space="preserve">По результатам специальной оценки условий труда, условия труда на рабочем месте </w:t>
      </w:r>
      <w:r w:rsidRPr="00A43703">
        <w:rPr>
          <w:sz w:val="19"/>
          <w:szCs w:val="19"/>
        </w:rPr>
        <w:t xml:space="preserve">являются оптимальными, допустимыми, вредными, опасными </w:t>
      </w:r>
      <w:r w:rsidRPr="00A43703">
        <w:rPr>
          <w:i/>
          <w:sz w:val="19"/>
          <w:szCs w:val="19"/>
        </w:rPr>
        <w:t>(</w:t>
      </w:r>
      <w:proofErr w:type="gramStart"/>
      <w:r w:rsidRPr="00A43703">
        <w:rPr>
          <w:i/>
          <w:sz w:val="19"/>
          <w:szCs w:val="19"/>
        </w:rPr>
        <w:t>нужное</w:t>
      </w:r>
      <w:proofErr w:type="gramEnd"/>
      <w:r w:rsidRPr="00A43703">
        <w:rPr>
          <w:i/>
          <w:sz w:val="19"/>
          <w:szCs w:val="19"/>
        </w:rPr>
        <w:t xml:space="preserve"> подчеркнуть)</w:t>
      </w:r>
      <w:r w:rsidRPr="00A43703">
        <w:rPr>
          <w:sz w:val="19"/>
          <w:szCs w:val="19"/>
        </w:rPr>
        <w:t xml:space="preserve">. </w:t>
      </w:r>
      <w:r w:rsidRPr="00A43703">
        <w:rPr>
          <w:sz w:val="19"/>
          <w:szCs w:val="19"/>
          <w:lang w:eastAsia="hi-IN" w:bidi="hi-IN"/>
        </w:rPr>
        <w:t xml:space="preserve">Рабочее место </w:t>
      </w:r>
      <w:proofErr w:type="gramStart"/>
      <w:r w:rsidRPr="00A43703">
        <w:rPr>
          <w:sz w:val="19"/>
          <w:szCs w:val="19"/>
          <w:lang w:eastAsia="hi-IN" w:bidi="hi-IN"/>
        </w:rPr>
        <w:t>соответствует</w:t>
      </w:r>
      <w:proofErr w:type="gramEnd"/>
      <w:r w:rsidRPr="00A43703">
        <w:rPr>
          <w:sz w:val="19"/>
          <w:szCs w:val="19"/>
          <w:lang w:eastAsia="hi-IN" w:bidi="hi-IN"/>
        </w:rPr>
        <w:t>/не соответствует государственным нормативным требованиям охраны труда</w:t>
      </w:r>
      <w:r w:rsidRPr="00A43703">
        <w:rPr>
          <w:i/>
          <w:sz w:val="19"/>
          <w:szCs w:val="19"/>
        </w:rPr>
        <w:t xml:space="preserve"> (заполняется специалистом по охране труда)</w:t>
      </w:r>
      <w:r w:rsidRPr="00A43703">
        <w:rPr>
          <w:sz w:val="19"/>
          <w:szCs w:val="19"/>
        </w:rPr>
        <w:t>.</w:t>
      </w:r>
    </w:p>
    <w:tbl>
      <w:tblPr>
        <w:tblStyle w:val="ac"/>
        <w:tblW w:w="978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525"/>
        <w:gridCol w:w="2694"/>
        <w:gridCol w:w="5136"/>
      </w:tblGrid>
      <w:tr w:rsidR="00C13C60" w:rsidRPr="00A43703" w:rsidTr="002D6E6E">
        <w:trPr>
          <w:gridBefore w:val="1"/>
          <w:wBefore w:w="426" w:type="dxa"/>
        </w:trPr>
        <w:tc>
          <w:tcPr>
            <w:tcW w:w="9355" w:type="dxa"/>
            <w:gridSpan w:val="3"/>
            <w:vAlign w:val="bottom"/>
          </w:tcPr>
          <w:p w:rsidR="00C13C60" w:rsidRPr="00A43703" w:rsidRDefault="00C13C60" w:rsidP="00D61337">
            <w:pPr>
              <w:tabs>
                <w:tab w:val="left" w:pos="315"/>
              </w:tabs>
              <w:autoSpaceDE/>
              <w:autoSpaceDN/>
              <w:spacing w:line="276" w:lineRule="auto"/>
              <w:jc w:val="both"/>
              <w:rPr>
                <w:i/>
                <w:sz w:val="19"/>
                <w:szCs w:val="19"/>
              </w:rPr>
            </w:pPr>
            <w:r w:rsidRPr="00A43703">
              <w:rPr>
                <w:sz w:val="19"/>
                <w:szCs w:val="19"/>
              </w:rPr>
              <w:t>1.6.1. Компенсации и льготы, предоставляемые работнику за работу во вредных или опасных условиях труда</w:t>
            </w:r>
          </w:p>
        </w:tc>
      </w:tr>
      <w:tr w:rsidR="00C13C60" w:rsidRPr="00A43703" w:rsidTr="002D6E6E">
        <w:trPr>
          <w:gridBefore w:val="1"/>
          <w:wBefore w:w="426" w:type="dxa"/>
        </w:trPr>
        <w:tc>
          <w:tcPr>
            <w:tcW w:w="4219" w:type="dxa"/>
            <w:gridSpan w:val="2"/>
            <w:vAlign w:val="bottom"/>
          </w:tcPr>
          <w:p w:rsidR="00C13C60" w:rsidRPr="00A43703" w:rsidRDefault="00C13C60" w:rsidP="002B5DC9">
            <w:pPr>
              <w:autoSpaceDE/>
              <w:autoSpaceDN/>
              <w:spacing w:line="276" w:lineRule="auto"/>
              <w:rPr>
                <w:i/>
                <w:sz w:val="19"/>
                <w:szCs w:val="19"/>
              </w:rPr>
            </w:pPr>
            <w:r w:rsidRPr="00A43703">
              <w:rPr>
                <w:i/>
                <w:sz w:val="19"/>
                <w:szCs w:val="19"/>
              </w:rPr>
              <w:t>(заполняется специалистом по охране труда):</w:t>
            </w:r>
          </w:p>
        </w:tc>
        <w:tc>
          <w:tcPr>
            <w:tcW w:w="5136" w:type="dxa"/>
            <w:tcBorders>
              <w:bottom w:val="single" w:sz="4" w:space="0" w:color="auto"/>
            </w:tcBorders>
            <w:vAlign w:val="bottom"/>
          </w:tcPr>
          <w:p w:rsidR="00C13C60" w:rsidRPr="00A43703" w:rsidRDefault="00C13C60" w:rsidP="002B5DC9">
            <w:pPr>
              <w:autoSpaceDE/>
              <w:autoSpaceDN/>
              <w:spacing w:line="276" w:lineRule="auto"/>
              <w:rPr>
                <w:sz w:val="19"/>
                <w:szCs w:val="19"/>
              </w:rPr>
            </w:pPr>
          </w:p>
        </w:tc>
      </w:tr>
      <w:tr w:rsidR="002D6E6E" w:rsidRPr="00A43703" w:rsidTr="002D6E6E">
        <w:trPr>
          <w:gridBefore w:val="1"/>
          <w:wBefore w:w="426" w:type="dxa"/>
        </w:trPr>
        <w:tc>
          <w:tcPr>
            <w:tcW w:w="9355" w:type="dxa"/>
            <w:gridSpan w:val="3"/>
            <w:tcBorders>
              <w:bottom w:val="single" w:sz="4" w:space="0" w:color="auto"/>
            </w:tcBorders>
            <w:vAlign w:val="bottom"/>
          </w:tcPr>
          <w:p w:rsidR="002D6E6E" w:rsidRPr="00A43703" w:rsidRDefault="002D6E6E" w:rsidP="002B5DC9">
            <w:pPr>
              <w:autoSpaceDE/>
              <w:autoSpaceDN/>
              <w:spacing w:line="276" w:lineRule="auto"/>
              <w:rPr>
                <w:sz w:val="19"/>
                <w:szCs w:val="19"/>
              </w:rPr>
            </w:pPr>
          </w:p>
        </w:tc>
      </w:tr>
      <w:tr w:rsidR="002D6E6E" w:rsidRPr="00A43703" w:rsidTr="002D6E6E">
        <w:tc>
          <w:tcPr>
            <w:tcW w:w="1951" w:type="dxa"/>
            <w:gridSpan w:val="2"/>
          </w:tcPr>
          <w:p w:rsidR="002D6E6E" w:rsidRPr="00A43703" w:rsidRDefault="002D6E6E" w:rsidP="003B0CDD">
            <w:pPr>
              <w:pStyle w:val="af9"/>
              <w:jc w:val="both"/>
              <w:rPr>
                <w:rFonts w:ascii="Times New Roman" w:hAnsi="Times New Roman"/>
                <w:sz w:val="19"/>
                <w:szCs w:val="19"/>
              </w:rPr>
            </w:pPr>
            <w:r w:rsidRPr="00A43703">
              <w:rPr>
                <w:rFonts w:ascii="Times New Roman" w:hAnsi="Times New Roman"/>
                <w:sz w:val="19"/>
                <w:szCs w:val="19"/>
              </w:rPr>
              <w:t>1.7. Характер работы</w:t>
            </w:r>
          </w:p>
        </w:tc>
        <w:tc>
          <w:tcPr>
            <w:tcW w:w="7830" w:type="dxa"/>
            <w:gridSpan w:val="2"/>
            <w:tcBorders>
              <w:bottom w:val="single" w:sz="4" w:space="0" w:color="auto"/>
            </w:tcBorders>
          </w:tcPr>
          <w:p w:rsidR="002D6E6E" w:rsidRPr="00A43703" w:rsidRDefault="002D6E6E" w:rsidP="003B0CDD">
            <w:pPr>
              <w:pStyle w:val="af9"/>
              <w:jc w:val="both"/>
              <w:rPr>
                <w:rFonts w:ascii="Times New Roman" w:hAnsi="Times New Roman"/>
                <w:sz w:val="19"/>
                <w:szCs w:val="19"/>
              </w:rPr>
            </w:pPr>
          </w:p>
        </w:tc>
      </w:tr>
      <w:tr w:rsidR="002D6E6E" w:rsidRPr="00A43703" w:rsidTr="002D6E6E">
        <w:tc>
          <w:tcPr>
            <w:tcW w:w="1951" w:type="dxa"/>
            <w:gridSpan w:val="2"/>
          </w:tcPr>
          <w:p w:rsidR="002D6E6E" w:rsidRPr="00A43703" w:rsidRDefault="002D6E6E" w:rsidP="003B0CDD">
            <w:pPr>
              <w:pStyle w:val="af9"/>
              <w:jc w:val="both"/>
              <w:rPr>
                <w:rFonts w:ascii="Times New Roman" w:hAnsi="Times New Roman"/>
                <w:sz w:val="19"/>
                <w:szCs w:val="19"/>
              </w:rPr>
            </w:pPr>
          </w:p>
        </w:tc>
        <w:tc>
          <w:tcPr>
            <w:tcW w:w="7830" w:type="dxa"/>
            <w:gridSpan w:val="2"/>
          </w:tcPr>
          <w:p w:rsidR="002D6E6E" w:rsidRPr="00A43703" w:rsidRDefault="002D6E6E" w:rsidP="003B0CDD">
            <w:pPr>
              <w:pStyle w:val="af9"/>
              <w:jc w:val="center"/>
              <w:rPr>
                <w:rFonts w:ascii="Times New Roman" w:hAnsi="Times New Roman"/>
                <w:sz w:val="19"/>
                <w:szCs w:val="19"/>
              </w:rPr>
            </w:pPr>
            <w:r w:rsidRPr="009E4676">
              <w:rPr>
                <w:rFonts w:ascii="Times New Roman" w:hAnsi="Times New Roman"/>
                <w:sz w:val="18"/>
                <w:szCs w:val="19"/>
              </w:rPr>
              <w:t>(разъездной характер работы/иное)</w:t>
            </w:r>
          </w:p>
        </w:tc>
      </w:tr>
    </w:tbl>
    <w:p w:rsidR="00C13C60" w:rsidRPr="00A43703" w:rsidRDefault="00C13C60" w:rsidP="002D6E6E">
      <w:pPr>
        <w:pStyle w:val="af9"/>
        <w:spacing w:before="120" w:after="120"/>
        <w:jc w:val="center"/>
        <w:rPr>
          <w:rFonts w:ascii="Times New Roman" w:hAnsi="Times New Roman"/>
          <w:b/>
          <w:sz w:val="19"/>
          <w:szCs w:val="19"/>
        </w:rPr>
      </w:pPr>
      <w:r w:rsidRPr="00A43703">
        <w:rPr>
          <w:rFonts w:ascii="Times New Roman" w:hAnsi="Times New Roman"/>
          <w:b/>
          <w:sz w:val="19"/>
          <w:szCs w:val="19"/>
          <w:lang w:eastAsia="hi-IN" w:bidi="hi-IN"/>
        </w:rPr>
        <w:t>2.</w:t>
      </w:r>
      <w:r w:rsidRPr="00A43703">
        <w:rPr>
          <w:rFonts w:ascii="Times New Roman" w:hAnsi="Times New Roman"/>
          <w:sz w:val="19"/>
          <w:szCs w:val="19"/>
          <w:lang w:eastAsia="hi-IN" w:bidi="hi-IN"/>
        </w:rPr>
        <w:t xml:space="preserve"> </w:t>
      </w:r>
      <w:r w:rsidRPr="00A43703">
        <w:rPr>
          <w:rFonts w:ascii="Times New Roman" w:hAnsi="Times New Roman"/>
          <w:b/>
          <w:sz w:val="19"/>
          <w:szCs w:val="19"/>
        </w:rPr>
        <w:t>Трудовые функции</w:t>
      </w:r>
    </w:p>
    <w:p w:rsidR="00C13C60" w:rsidRPr="00A43703" w:rsidRDefault="00C13C60" w:rsidP="002B5DC9">
      <w:pPr>
        <w:pStyle w:val="af9"/>
        <w:jc w:val="both"/>
        <w:rPr>
          <w:rFonts w:ascii="Times New Roman" w:hAnsi="Times New Roman"/>
          <w:sz w:val="19"/>
          <w:szCs w:val="19"/>
        </w:rPr>
      </w:pPr>
      <w:r w:rsidRPr="00A43703">
        <w:rPr>
          <w:rFonts w:ascii="Times New Roman" w:hAnsi="Times New Roman"/>
          <w:sz w:val="19"/>
          <w:szCs w:val="19"/>
        </w:rPr>
        <w:t>2.1. Работник лично реализует образовательную деятельность по образовательным программам высшего образования, а также научно-исследовательскую и/или проектную и /или практическую, и/или методическую, и/или творческую деятельность в соответствии с условиями настоящего трудового договора:</w:t>
      </w:r>
    </w:p>
    <w:p w:rsidR="00C13C60" w:rsidRPr="00A43703" w:rsidRDefault="00C13C60" w:rsidP="002B5DC9">
      <w:pPr>
        <w:adjustRightInd w:val="0"/>
        <w:jc w:val="both"/>
        <w:rPr>
          <w:sz w:val="19"/>
          <w:szCs w:val="19"/>
        </w:rPr>
      </w:pPr>
      <w:r w:rsidRPr="00A43703">
        <w:rPr>
          <w:sz w:val="19"/>
          <w:szCs w:val="19"/>
        </w:rPr>
        <w:t>- осуществляет ведение преподавательской деятельности по образовательным программам высшего образования, дополнительным профессиональным программам;</w:t>
      </w:r>
    </w:p>
    <w:p w:rsidR="00C13C60" w:rsidRPr="00A43703" w:rsidRDefault="00C13C60" w:rsidP="002B5DC9">
      <w:pPr>
        <w:adjustRightInd w:val="0"/>
        <w:jc w:val="both"/>
        <w:rPr>
          <w:sz w:val="19"/>
          <w:szCs w:val="19"/>
        </w:rPr>
      </w:pPr>
      <w:r w:rsidRPr="00A43703">
        <w:rPr>
          <w:sz w:val="19"/>
          <w:szCs w:val="19"/>
        </w:rPr>
        <w:t>-</w:t>
      </w:r>
      <w:r w:rsidR="00C85C8D" w:rsidRPr="00A43703">
        <w:rPr>
          <w:sz w:val="19"/>
          <w:szCs w:val="19"/>
        </w:rPr>
        <w:t xml:space="preserve"> </w:t>
      </w:r>
      <w:r w:rsidRPr="00A43703">
        <w:rPr>
          <w:sz w:val="19"/>
          <w:szCs w:val="19"/>
        </w:rPr>
        <w:t xml:space="preserve">осуществляет контроль и оценивание результатов освоения </w:t>
      </w:r>
      <w:proofErr w:type="gramStart"/>
      <w:r w:rsidRPr="00A43703">
        <w:rPr>
          <w:sz w:val="19"/>
          <w:szCs w:val="19"/>
        </w:rPr>
        <w:t>обучающимися</w:t>
      </w:r>
      <w:proofErr w:type="gramEnd"/>
      <w:r w:rsidRPr="00A43703">
        <w:rPr>
          <w:sz w:val="19"/>
          <w:szCs w:val="19"/>
        </w:rPr>
        <w:t xml:space="preserve"> образовательных программ;</w:t>
      </w:r>
    </w:p>
    <w:p w:rsidR="00C13C60" w:rsidRPr="00A43703" w:rsidRDefault="00C13C60" w:rsidP="002B5DC9">
      <w:pPr>
        <w:adjustRightInd w:val="0"/>
        <w:jc w:val="both"/>
        <w:rPr>
          <w:sz w:val="19"/>
          <w:szCs w:val="19"/>
        </w:rPr>
      </w:pPr>
      <w:r w:rsidRPr="00A43703">
        <w:rPr>
          <w:sz w:val="19"/>
          <w:szCs w:val="19"/>
        </w:rPr>
        <w:t>- осуществляет ведение научно-исследовательской и/или проектной и /или практической, и/или методической,</w:t>
      </w:r>
      <w:r w:rsidR="007F660C">
        <w:rPr>
          <w:sz w:val="19"/>
          <w:szCs w:val="19"/>
        </w:rPr>
        <w:br/>
      </w:r>
      <w:r w:rsidRPr="00A43703">
        <w:rPr>
          <w:sz w:val="19"/>
          <w:szCs w:val="19"/>
        </w:rPr>
        <w:t>и/или творческой деятельности;</w:t>
      </w:r>
    </w:p>
    <w:p w:rsidR="00C13C60" w:rsidRPr="00A43703" w:rsidRDefault="00C13C60" w:rsidP="002B5DC9">
      <w:pPr>
        <w:adjustRightInd w:val="0"/>
        <w:jc w:val="both"/>
        <w:rPr>
          <w:sz w:val="19"/>
          <w:szCs w:val="19"/>
        </w:rPr>
      </w:pPr>
      <w:r w:rsidRPr="00A43703">
        <w:rPr>
          <w:sz w:val="19"/>
          <w:szCs w:val="19"/>
        </w:rPr>
        <w:t>- осуществляет организацию и руководство научно-исследовательской и/или проектной и /или практической,</w:t>
      </w:r>
      <w:r w:rsidR="007F660C">
        <w:rPr>
          <w:sz w:val="19"/>
          <w:szCs w:val="19"/>
        </w:rPr>
        <w:br/>
      </w:r>
      <w:r w:rsidRPr="00A43703">
        <w:rPr>
          <w:sz w:val="19"/>
          <w:szCs w:val="19"/>
        </w:rPr>
        <w:t xml:space="preserve">и/или методической, и/или творческой деятельностью </w:t>
      </w:r>
      <w:proofErr w:type="gramStart"/>
      <w:r w:rsidRPr="00A43703">
        <w:rPr>
          <w:sz w:val="19"/>
          <w:szCs w:val="19"/>
        </w:rPr>
        <w:t>обучающихся</w:t>
      </w:r>
      <w:proofErr w:type="gramEnd"/>
      <w:r w:rsidRPr="00A43703">
        <w:rPr>
          <w:sz w:val="19"/>
          <w:szCs w:val="19"/>
        </w:rPr>
        <w:t>;</w:t>
      </w:r>
    </w:p>
    <w:p w:rsidR="00C13C60" w:rsidRPr="00A43703" w:rsidRDefault="00C13C60" w:rsidP="002B5DC9">
      <w:pPr>
        <w:adjustRightInd w:val="0"/>
        <w:jc w:val="both"/>
        <w:rPr>
          <w:sz w:val="19"/>
          <w:szCs w:val="19"/>
        </w:rPr>
      </w:pPr>
      <w:r w:rsidRPr="00A43703">
        <w:rPr>
          <w:sz w:val="19"/>
          <w:szCs w:val="19"/>
        </w:rPr>
        <w:t>- осуществляет разработку и модернизацию рабочих программ учебных дисциплин и/или образовательных программ и учебно-методических материалов для обеспечения организации и руководства научно-исследовательской</w:t>
      </w:r>
      <w:r w:rsidR="00C60A71">
        <w:rPr>
          <w:sz w:val="19"/>
          <w:szCs w:val="19"/>
        </w:rPr>
        <w:t xml:space="preserve"> </w:t>
      </w:r>
      <w:r w:rsidRPr="00A43703">
        <w:rPr>
          <w:sz w:val="19"/>
          <w:szCs w:val="19"/>
        </w:rPr>
        <w:t>и</w:t>
      </w:r>
      <w:r w:rsidR="00C60A71">
        <w:rPr>
          <w:sz w:val="19"/>
          <w:szCs w:val="19"/>
        </w:rPr>
        <w:t xml:space="preserve"> </w:t>
      </w:r>
      <w:r w:rsidRPr="00A43703">
        <w:rPr>
          <w:sz w:val="19"/>
          <w:szCs w:val="19"/>
        </w:rPr>
        <w:t>/или проектной и /или практической, и/или методической, и/или творческой деятельностью обучающихся;</w:t>
      </w:r>
    </w:p>
    <w:p w:rsidR="00C13C60" w:rsidRPr="00A43703" w:rsidRDefault="00C13C60" w:rsidP="002B5DC9">
      <w:pPr>
        <w:adjustRightInd w:val="0"/>
        <w:jc w:val="both"/>
        <w:rPr>
          <w:sz w:val="19"/>
          <w:szCs w:val="19"/>
        </w:rPr>
      </w:pPr>
      <w:r w:rsidRPr="00A43703">
        <w:rPr>
          <w:sz w:val="19"/>
          <w:szCs w:val="19"/>
        </w:rPr>
        <w:t xml:space="preserve">- проводит воспитательную работу </w:t>
      </w:r>
      <w:proofErr w:type="gramStart"/>
      <w:r w:rsidRPr="00A43703">
        <w:rPr>
          <w:sz w:val="19"/>
          <w:szCs w:val="19"/>
        </w:rPr>
        <w:t>со</w:t>
      </w:r>
      <w:proofErr w:type="gramEnd"/>
      <w:r w:rsidRPr="00A43703">
        <w:rPr>
          <w:sz w:val="19"/>
          <w:szCs w:val="19"/>
        </w:rPr>
        <w:t xml:space="preserve"> обучающимися;</w:t>
      </w:r>
    </w:p>
    <w:p w:rsidR="00C13C60" w:rsidRPr="00A43703" w:rsidRDefault="00C13C60" w:rsidP="002B5DC9">
      <w:pPr>
        <w:adjustRightInd w:val="0"/>
        <w:jc w:val="both"/>
        <w:rPr>
          <w:sz w:val="19"/>
          <w:szCs w:val="19"/>
          <w:lang w:eastAsia="en-US"/>
        </w:rPr>
      </w:pPr>
      <w:r w:rsidRPr="00A43703">
        <w:rPr>
          <w:sz w:val="19"/>
          <w:szCs w:val="19"/>
        </w:rPr>
        <w:t>- осуществляет организационную работу в рамках деятельности структурного подразделения и Университета.</w:t>
      </w:r>
    </w:p>
    <w:p w:rsidR="00C13C60" w:rsidRPr="00A43703" w:rsidRDefault="00C13C60" w:rsidP="002B5DC9">
      <w:pPr>
        <w:pStyle w:val="af9"/>
        <w:jc w:val="both"/>
        <w:rPr>
          <w:rFonts w:ascii="Times New Roman" w:hAnsi="Times New Roman"/>
          <w:sz w:val="19"/>
          <w:szCs w:val="19"/>
        </w:rPr>
      </w:pPr>
      <w:r w:rsidRPr="00A43703">
        <w:rPr>
          <w:rFonts w:ascii="Times New Roman" w:hAnsi="Times New Roman"/>
          <w:sz w:val="19"/>
          <w:szCs w:val="19"/>
        </w:rPr>
        <w:t>2.2. Работник исполняет иные трудовые обязанности, предусмотренные трудовым законодательством Российской Федерации, настоящим трудовым договором и должностной инструкцией.</w:t>
      </w:r>
    </w:p>
    <w:p w:rsidR="00BF28FA" w:rsidRPr="00A43703" w:rsidRDefault="00BF28FA" w:rsidP="002B5DC9">
      <w:pPr>
        <w:jc w:val="center"/>
        <w:rPr>
          <w:b/>
          <w:bCs/>
          <w:sz w:val="19"/>
          <w:szCs w:val="19"/>
        </w:rPr>
      </w:pPr>
    </w:p>
    <w:p w:rsidR="00C13C60" w:rsidRPr="00A43703" w:rsidRDefault="00C13C60" w:rsidP="002B5DC9">
      <w:pPr>
        <w:jc w:val="center"/>
        <w:rPr>
          <w:b/>
          <w:bCs/>
          <w:sz w:val="19"/>
          <w:szCs w:val="19"/>
        </w:rPr>
      </w:pPr>
      <w:r w:rsidRPr="00A43703">
        <w:rPr>
          <w:b/>
          <w:bCs/>
          <w:sz w:val="19"/>
          <w:szCs w:val="19"/>
        </w:rPr>
        <w:t>3. Условия оплаты труда</w:t>
      </w:r>
    </w:p>
    <w:p w:rsidR="00C13C60" w:rsidRPr="00A43703" w:rsidRDefault="00C13C60" w:rsidP="002B5DC9">
      <w:pPr>
        <w:rPr>
          <w:b/>
          <w:bCs/>
          <w:sz w:val="19"/>
          <w:szCs w:val="19"/>
        </w:rPr>
      </w:pPr>
      <w:r w:rsidRPr="00A43703">
        <w:rPr>
          <w:sz w:val="19"/>
          <w:szCs w:val="19"/>
        </w:rPr>
        <w:t>Работнику устанавливается:</w:t>
      </w:r>
    </w:p>
    <w:tbl>
      <w:tblPr>
        <w:tblStyle w:val="ac"/>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1134"/>
        <w:gridCol w:w="1985"/>
        <w:gridCol w:w="567"/>
        <w:gridCol w:w="333"/>
        <w:gridCol w:w="2252"/>
      </w:tblGrid>
      <w:tr w:rsidR="00C13C60" w:rsidRPr="00A43703" w:rsidTr="00BB6312">
        <w:tc>
          <w:tcPr>
            <w:tcW w:w="3085" w:type="dxa"/>
            <w:vAlign w:val="bottom"/>
          </w:tcPr>
          <w:p w:rsidR="00C13C60" w:rsidRPr="00A43703" w:rsidRDefault="00C13C60" w:rsidP="002B5DC9">
            <w:pPr>
              <w:jc w:val="both"/>
              <w:rPr>
                <w:sz w:val="19"/>
                <w:szCs w:val="19"/>
              </w:rPr>
            </w:pPr>
            <w:r w:rsidRPr="00A43703">
              <w:rPr>
                <w:sz w:val="19"/>
                <w:szCs w:val="19"/>
              </w:rPr>
              <w:t>3.1. Должностной оклад в размере</w:t>
            </w:r>
          </w:p>
        </w:tc>
        <w:tc>
          <w:tcPr>
            <w:tcW w:w="1134" w:type="dxa"/>
            <w:tcBorders>
              <w:bottom w:val="single" w:sz="4" w:space="0" w:color="auto"/>
            </w:tcBorders>
            <w:vAlign w:val="bottom"/>
          </w:tcPr>
          <w:p w:rsidR="00C13C60" w:rsidRPr="00A43703" w:rsidRDefault="00C13C60" w:rsidP="002B5DC9">
            <w:pPr>
              <w:jc w:val="both"/>
              <w:rPr>
                <w:sz w:val="19"/>
                <w:szCs w:val="19"/>
              </w:rPr>
            </w:pPr>
          </w:p>
        </w:tc>
        <w:tc>
          <w:tcPr>
            <w:tcW w:w="1985" w:type="dxa"/>
            <w:vAlign w:val="bottom"/>
          </w:tcPr>
          <w:p w:rsidR="00C13C60" w:rsidRPr="00A43703" w:rsidRDefault="00C13C60" w:rsidP="002B5DC9">
            <w:pPr>
              <w:jc w:val="both"/>
              <w:rPr>
                <w:sz w:val="19"/>
                <w:szCs w:val="19"/>
              </w:rPr>
            </w:pPr>
            <w:proofErr w:type="gramStart"/>
            <w:r w:rsidRPr="00A43703">
              <w:rPr>
                <w:sz w:val="19"/>
                <w:szCs w:val="19"/>
              </w:rPr>
              <w:t>рублей в месяц (ПКГ</w:t>
            </w:r>
            <w:proofErr w:type="gramEnd"/>
          </w:p>
        </w:tc>
        <w:tc>
          <w:tcPr>
            <w:tcW w:w="567" w:type="dxa"/>
            <w:tcBorders>
              <w:bottom w:val="single" w:sz="4" w:space="0" w:color="auto"/>
            </w:tcBorders>
            <w:vAlign w:val="bottom"/>
          </w:tcPr>
          <w:p w:rsidR="00C13C60" w:rsidRPr="00A43703" w:rsidRDefault="00C13C60" w:rsidP="002B5DC9">
            <w:pPr>
              <w:jc w:val="both"/>
              <w:rPr>
                <w:sz w:val="19"/>
                <w:szCs w:val="19"/>
              </w:rPr>
            </w:pPr>
          </w:p>
        </w:tc>
        <w:tc>
          <w:tcPr>
            <w:tcW w:w="333" w:type="dxa"/>
            <w:vAlign w:val="bottom"/>
          </w:tcPr>
          <w:p w:rsidR="00C13C60" w:rsidRPr="00A43703" w:rsidRDefault="00C13C60" w:rsidP="002B5DC9">
            <w:pPr>
              <w:jc w:val="center"/>
              <w:rPr>
                <w:sz w:val="19"/>
                <w:szCs w:val="19"/>
              </w:rPr>
            </w:pPr>
            <w:r w:rsidRPr="00A43703">
              <w:rPr>
                <w:sz w:val="19"/>
                <w:szCs w:val="19"/>
              </w:rPr>
              <w:t>);</w:t>
            </w:r>
          </w:p>
        </w:tc>
        <w:tc>
          <w:tcPr>
            <w:tcW w:w="2252" w:type="dxa"/>
            <w:tcBorders>
              <w:bottom w:val="single" w:sz="4" w:space="0" w:color="auto"/>
            </w:tcBorders>
            <w:vAlign w:val="bottom"/>
          </w:tcPr>
          <w:p w:rsidR="00C13C60" w:rsidRPr="00A43703" w:rsidRDefault="00C13C60" w:rsidP="002B5DC9">
            <w:pPr>
              <w:jc w:val="both"/>
              <w:rPr>
                <w:sz w:val="19"/>
                <w:szCs w:val="19"/>
              </w:rPr>
            </w:pPr>
          </w:p>
        </w:tc>
      </w:tr>
    </w:tbl>
    <w:p w:rsidR="00C13C60" w:rsidRPr="00A43703" w:rsidRDefault="00C13C60" w:rsidP="002B5DC9">
      <w:pPr>
        <w:jc w:val="both"/>
        <w:rPr>
          <w:sz w:val="19"/>
          <w:szCs w:val="19"/>
        </w:rPr>
      </w:pPr>
    </w:p>
    <w:tbl>
      <w:tblPr>
        <w:tblStyle w:val="ac"/>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7"/>
        <w:gridCol w:w="8139"/>
      </w:tblGrid>
      <w:tr w:rsidR="00C13C60" w:rsidRPr="00A43703" w:rsidTr="00BB6312">
        <w:trPr>
          <w:trHeight w:val="278"/>
        </w:trPr>
        <w:tc>
          <w:tcPr>
            <w:tcW w:w="9356" w:type="dxa"/>
            <w:gridSpan w:val="2"/>
          </w:tcPr>
          <w:p w:rsidR="00C13C60" w:rsidRPr="00A43703" w:rsidRDefault="00C13C60" w:rsidP="002B5DC9">
            <w:pPr>
              <w:jc w:val="both"/>
              <w:rPr>
                <w:sz w:val="19"/>
                <w:szCs w:val="19"/>
              </w:rPr>
            </w:pPr>
            <w:r w:rsidRPr="00A43703">
              <w:rPr>
                <w:sz w:val="19"/>
                <w:szCs w:val="19"/>
              </w:rPr>
              <w:t xml:space="preserve">3.2. Выплаты компенсационного характера, предусмотренные Трудовым </w:t>
            </w:r>
            <w:r w:rsidR="002F1E2F" w:rsidRPr="00A43703">
              <w:rPr>
                <w:sz w:val="19"/>
                <w:szCs w:val="19"/>
              </w:rPr>
              <w:t xml:space="preserve">кодексом Российской Федерации, </w:t>
            </w:r>
          </w:p>
        </w:tc>
      </w:tr>
      <w:tr w:rsidR="00C13C60" w:rsidRPr="00A43703" w:rsidTr="00BB6312">
        <w:trPr>
          <w:trHeight w:val="260"/>
        </w:trPr>
        <w:tc>
          <w:tcPr>
            <w:tcW w:w="1217" w:type="dxa"/>
          </w:tcPr>
          <w:p w:rsidR="00C13C60" w:rsidRPr="00A43703" w:rsidRDefault="002F1E2F" w:rsidP="002B5DC9">
            <w:pPr>
              <w:jc w:val="both"/>
              <w:rPr>
                <w:sz w:val="19"/>
                <w:szCs w:val="19"/>
              </w:rPr>
            </w:pPr>
            <w:r w:rsidRPr="00A43703">
              <w:rPr>
                <w:sz w:val="19"/>
                <w:szCs w:val="19"/>
              </w:rPr>
              <w:t xml:space="preserve">в </w:t>
            </w:r>
            <w:r w:rsidR="00C13C60" w:rsidRPr="00A43703">
              <w:rPr>
                <w:sz w:val="19"/>
                <w:szCs w:val="19"/>
              </w:rPr>
              <w:t>размере</w:t>
            </w:r>
          </w:p>
        </w:tc>
        <w:tc>
          <w:tcPr>
            <w:tcW w:w="8139" w:type="dxa"/>
            <w:tcBorders>
              <w:bottom w:val="single" w:sz="4" w:space="0" w:color="auto"/>
            </w:tcBorders>
            <w:vAlign w:val="bottom"/>
          </w:tcPr>
          <w:p w:rsidR="00C13C60" w:rsidRPr="00A43703" w:rsidRDefault="00C13C60" w:rsidP="002B5DC9">
            <w:pPr>
              <w:rPr>
                <w:b/>
                <w:sz w:val="19"/>
                <w:szCs w:val="19"/>
              </w:rPr>
            </w:pPr>
          </w:p>
        </w:tc>
      </w:tr>
    </w:tbl>
    <w:p w:rsidR="00C13C60" w:rsidRPr="00A43703" w:rsidRDefault="00C13C60" w:rsidP="002B5DC9">
      <w:pPr>
        <w:jc w:val="both"/>
        <w:rPr>
          <w:sz w:val="19"/>
          <w:szCs w:val="19"/>
        </w:rPr>
      </w:pPr>
    </w:p>
    <w:tbl>
      <w:tblPr>
        <w:tblStyle w:val="ac"/>
        <w:tblW w:w="999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4644"/>
        <w:gridCol w:w="5068"/>
        <w:gridCol w:w="142"/>
      </w:tblGrid>
      <w:tr w:rsidR="00C13C60" w:rsidRPr="00A43703" w:rsidTr="002D6E6E">
        <w:trPr>
          <w:gridAfter w:val="1"/>
          <w:wAfter w:w="142" w:type="dxa"/>
          <w:trHeight w:val="170"/>
        </w:trPr>
        <w:tc>
          <w:tcPr>
            <w:tcW w:w="4786" w:type="dxa"/>
            <w:gridSpan w:val="2"/>
          </w:tcPr>
          <w:p w:rsidR="00C13C60" w:rsidRPr="00A43703" w:rsidRDefault="00C13C60" w:rsidP="002B5DC9">
            <w:pPr>
              <w:jc w:val="both"/>
              <w:rPr>
                <w:sz w:val="19"/>
                <w:szCs w:val="19"/>
              </w:rPr>
            </w:pPr>
            <w:r w:rsidRPr="00A43703">
              <w:rPr>
                <w:sz w:val="19"/>
                <w:szCs w:val="19"/>
              </w:rPr>
              <w:t>3.3. Выплаты стимулирующего характера в размере</w:t>
            </w:r>
          </w:p>
        </w:tc>
        <w:tc>
          <w:tcPr>
            <w:tcW w:w="5068" w:type="dxa"/>
            <w:tcBorders>
              <w:bottom w:val="single" w:sz="4" w:space="0" w:color="auto"/>
            </w:tcBorders>
            <w:vAlign w:val="bottom"/>
          </w:tcPr>
          <w:p w:rsidR="00C13C60" w:rsidRPr="00A43703" w:rsidRDefault="00C13C60" w:rsidP="002B5DC9">
            <w:pPr>
              <w:rPr>
                <w:b/>
                <w:sz w:val="19"/>
                <w:szCs w:val="19"/>
              </w:rPr>
            </w:pPr>
          </w:p>
        </w:tc>
      </w:tr>
      <w:tr w:rsidR="00C13C60" w:rsidRPr="00A43703" w:rsidTr="002D6E6E">
        <w:trPr>
          <w:gridBefore w:val="1"/>
          <w:wBefore w:w="142" w:type="dxa"/>
          <w:trHeight w:val="170"/>
        </w:trPr>
        <w:tc>
          <w:tcPr>
            <w:tcW w:w="9854" w:type="dxa"/>
            <w:gridSpan w:val="3"/>
            <w:tcBorders>
              <w:bottom w:val="single" w:sz="4" w:space="0" w:color="auto"/>
            </w:tcBorders>
            <w:vAlign w:val="bottom"/>
          </w:tcPr>
          <w:p w:rsidR="00C13C60" w:rsidRPr="00A43703" w:rsidRDefault="00C13C60" w:rsidP="002D6E6E">
            <w:pPr>
              <w:ind w:left="34"/>
              <w:jc w:val="center"/>
              <w:rPr>
                <w:b/>
                <w:sz w:val="19"/>
                <w:szCs w:val="19"/>
              </w:rPr>
            </w:pPr>
          </w:p>
        </w:tc>
      </w:tr>
      <w:tr w:rsidR="00C13C60" w:rsidRPr="00A43703" w:rsidTr="002D6E6E">
        <w:trPr>
          <w:gridAfter w:val="1"/>
          <w:wAfter w:w="142" w:type="dxa"/>
        </w:trPr>
        <w:tc>
          <w:tcPr>
            <w:tcW w:w="9854" w:type="dxa"/>
            <w:gridSpan w:val="3"/>
            <w:tcBorders>
              <w:top w:val="single" w:sz="4" w:space="0" w:color="auto"/>
            </w:tcBorders>
          </w:tcPr>
          <w:p w:rsidR="00C13C60" w:rsidRPr="00A43703" w:rsidRDefault="00C13C60" w:rsidP="002B5DC9">
            <w:pPr>
              <w:jc w:val="center"/>
              <w:rPr>
                <w:sz w:val="19"/>
                <w:szCs w:val="19"/>
              </w:rPr>
            </w:pPr>
            <w:r w:rsidRPr="00A43703">
              <w:rPr>
                <w:sz w:val="19"/>
                <w:szCs w:val="19"/>
              </w:rPr>
              <w:t>(указываются основания установления стимулирующего выплаты)</w:t>
            </w:r>
          </w:p>
        </w:tc>
      </w:tr>
    </w:tbl>
    <w:p w:rsidR="00C13C60" w:rsidRPr="00A43703" w:rsidRDefault="00C13C60" w:rsidP="002B5DC9">
      <w:pPr>
        <w:jc w:val="both"/>
        <w:rPr>
          <w:sz w:val="19"/>
          <w:szCs w:val="19"/>
        </w:rPr>
      </w:pPr>
      <w:r w:rsidRPr="00A43703">
        <w:rPr>
          <w:sz w:val="19"/>
          <w:szCs w:val="19"/>
        </w:rPr>
        <w:t>3.4. Ежемесячные</w:t>
      </w:r>
      <w:r w:rsidR="009963A7" w:rsidRPr="00A43703">
        <w:rPr>
          <w:sz w:val="19"/>
          <w:szCs w:val="19"/>
        </w:rPr>
        <w:t xml:space="preserve"> и единоразовые</w:t>
      </w:r>
      <w:r w:rsidRPr="00A43703">
        <w:rPr>
          <w:sz w:val="19"/>
          <w:szCs w:val="19"/>
        </w:rPr>
        <w:t xml:space="preserve"> стимулирующие </w:t>
      </w:r>
      <w:r w:rsidR="009963A7" w:rsidRPr="00A43703">
        <w:rPr>
          <w:sz w:val="19"/>
          <w:szCs w:val="19"/>
        </w:rPr>
        <w:t xml:space="preserve">выплаты по результатам достижения </w:t>
      </w:r>
      <w:r w:rsidR="006C5EFD" w:rsidRPr="00A43703">
        <w:rPr>
          <w:sz w:val="19"/>
          <w:szCs w:val="19"/>
        </w:rPr>
        <w:t xml:space="preserve">значений </w:t>
      </w:r>
      <w:r w:rsidRPr="00A43703">
        <w:rPr>
          <w:sz w:val="19"/>
          <w:szCs w:val="19"/>
        </w:rPr>
        <w:t>показателей и</w:t>
      </w:r>
      <w:r w:rsidR="002F1E2F" w:rsidRPr="00A43703">
        <w:rPr>
          <w:sz w:val="19"/>
          <w:szCs w:val="19"/>
        </w:rPr>
        <w:t> </w:t>
      </w:r>
      <w:r w:rsidRPr="00A43703">
        <w:rPr>
          <w:sz w:val="19"/>
          <w:szCs w:val="19"/>
        </w:rPr>
        <w:t xml:space="preserve">критериев оценки эффективности деятельности Работника </w:t>
      </w:r>
      <w:r w:rsidR="006C5EFD" w:rsidRPr="00A43703">
        <w:rPr>
          <w:sz w:val="19"/>
          <w:szCs w:val="19"/>
        </w:rPr>
        <w:t xml:space="preserve">устанавливаются </w:t>
      </w:r>
      <w:r w:rsidR="002F1E2F" w:rsidRPr="00A43703">
        <w:rPr>
          <w:sz w:val="19"/>
          <w:szCs w:val="19"/>
        </w:rPr>
        <w:t>в соответствии с Положением об </w:t>
      </w:r>
      <w:r w:rsidRPr="00A43703">
        <w:rPr>
          <w:sz w:val="19"/>
          <w:szCs w:val="19"/>
        </w:rPr>
        <w:t>эффективном контракте с педагогическими работниками федерального государственного бюджетного образовательного учреждения высшего образования «Балтийский государственный технический университет «ВОЕНМЕХ» им. Д.Ф. Устинова»</w:t>
      </w:r>
      <w:r w:rsidR="00D23625" w:rsidRPr="00A43703">
        <w:rPr>
          <w:sz w:val="19"/>
          <w:szCs w:val="19"/>
        </w:rPr>
        <w:t xml:space="preserve"> </w:t>
      </w:r>
      <w:r w:rsidR="006C5EFD" w:rsidRPr="00A43703">
        <w:rPr>
          <w:sz w:val="19"/>
          <w:szCs w:val="19"/>
        </w:rPr>
        <w:t>(утверждено приказом от 14.11.2022 № 845-О).</w:t>
      </w:r>
    </w:p>
    <w:p w:rsidR="00C13C60" w:rsidRPr="00A43703" w:rsidRDefault="00C13C60" w:rsidP="002B5DC9">
      <w:pPr>
        <w:jc w:val="both"/>
        <w:rPr>
          <w:rFonts w:eastAsia="SimSun"/>
          <w:kern w:val="1"/>
          <w:sz w:val="19"/>
          <w:szCs w:val="19"/>
          <w:lang w:eastAsia="hi-IN" w:bidi="hi-IN"/>
        </w:rPr>
      </w:pPr>
      <w:r w:rsidRPr="00A43703">
        <w:rPr>
          <w:sz w:val="19"/>
          <w:szCs w:val="19"/>
        </w:rPr>
        <w:t xml:space="preserve">3.5. </w:t>
      </w:r>
      <w:r w:rsidR="00472DF4" w:rsidRPr="00A43703">
        <w:rPr>
          <w:rFonts w:eastAsia="SimSun"/>
          <w:kern w:val="1"/>
          <w:sz w:val="19"/>
          <w:szCs w:val="19"/>
          <w:lang w:eastAsia="hi-IN" w:bidi="hi-IN"/>
        </w:rPr>
        <w:t>Выплата заработной платы Р</w:t>
      </w:r>
      <w:r w:rsidRPr="00A43703">
        <w:rPr>
          <w:rFonts w:eastAsia="SimSun"/>
          <w:kern w:val="1"/>
          <w:sz w:val="19"/>
          <w:szCs w:val="19"/>
          <w:lang w:eastAsia="hi-IN" w:bidi="hi-IN"/>
        </w:rPr>
        <w:t xml:space="preserve">аботнику за расчетный месяц производится 2 раза: </w:t>
      </w:r>
      <w:r w:rsidRPr="00A43703">
        <w:rPr>
          <w:sz w:val="19"/>
          <w:szCs w:val="19"/>
        </w:rPr>
        <w:t xml:space="preserve">19 числа текущего месяца – аванс </w:t>
      </w:r>
      <w:r w:rsidRPr="00A43703">
        <w:rPr>
          <w:rFonts w:eastAsia="SimSun"/>
          <w:kern w:val="1"/>
          <w:sz w:val="19"/>
          <w:szCs w:val="19"/>
          <w:lang w:eastAsia="hi-IN" w:bidi="hi-IN"/>
        </w:rPr>
        <w:t>и 4 числа месяца, следующего за расчетным</w:t>
      </w:r>
      <w:r w:rsidRPr="00A43703">
        <w:rPr>
          <w:sz w:val="19"/>
          <w:szCs w:val="19"/>
        </w:rPr>
        <w:t xml:space="preserve"> - окончательный расчет за отработанный месяц</w:t>
      </w:r>
      <w:r w:rsidRPr="00A43703">
        <w:rPr>
          <w:rFonts w:eastAsia="SimSun"/>
          <w:kern w:val="1"/>
          <w:sz w:val="19"/>
          <w:szCs w:val="19"/>
          <w:lang w:eastAsia="hi-IN" w:bidi="hi-IN"/>
        </w:rPr>
        <w:t>, в безналичной форме, путем перечисления на име</w:t>
      </w:r>
      <w:r w:rsidR="00472DF4" w:rsidRPr="00A43703">
        <w:rPr>
          <w:rFonts w:eastAsia="SimSun"/>
          <w:kern w:val="1"/>
          <w:sz w:val="19"/>
          <w:szCs w:val="19"/>
          <w:lang w:eastAsia="hi-IN" w:bidi="hi-IN"/>
        </w:rPr>
        <w:t>нную банковскую карту Р</w:t>
      </w:r>
      <w:r w:rsidRPr="00A43703">
        <w:rPr>
          <w:rFonts w:eastAsia="SimSun"/>
          <w:kern w:val="1"/>
          <w:sz w:val="19"/>
          <w:szCs w:val="19"/>
          <w:lang w:eastAsia="hi-IN" w:bidi="hi-IN"/>
        </w:rPr>
        <w:t>аботника.</w:t>
      </w:r>
    </w:p>
    <w:p w:rsidR="00C13C60" w:rsidRPr="00A43703" w:rsidRDefault="00C13C60" w:rsidP="002B5DC9">
      <w:pPr>
        <w:jc w:val="both"/>
        <w:rPr>
          <w:sz w:val="19"/>
          <w:szCs w:val="19"/>
        </w:rPr>
      </w:pPr>
      <w:r w:rsidRPr="00A43703">
        <w:rPr>
          <w:sz w:val="19"/>
          <w:szCs w:val="19"/>
        </w:rPr>
        <w:t>При совпадении дня выплаты с выходным или нерабочим праздничным днем выплата заработной платы производится накануне этого дня.</w:t>
      </w:r>
    </w:p>
    <w:p w:rsidR="0031221B" w:rsidRDefault="00C13C60" w:rsidP="0031221B">
      <w:pPr>
        <w:jc w:val="both"/>
        <w:rPr>
          <w:sz w:val="19"/>
          <w:szCs w:val="19"/>
        </w:rPr>
      </w:pPr>
      <w:r w:rsidRPr="00A43703">
        <w:rPr>
          <w:sz w:val="19"/>
          <w:szCs w:val="19"/>
        </w:rPr>
        <w:t>3</w:t>
      </w:r>
      <w:r w:rsidR="006C5EFD" w:rsidRPr="00A43703">
        <w:rPr>
          <w:sz w:val="19"/>
          <w:szCs w:val="19"/>
        </w:rPr>
        <w:t>.6</w:t>
      </w:r>
      <w:r w:rsidRPr="00A43703">
        <w:rPr>
          <w:sz w:val="19"/>
          <w:szCs w:val="19"/>
        </w:rPr>
        <w:t>. Удержания из заработной платы Работника производятся только в случаях, предусмотренных действующим законодательством Российской Федерации.</w:t>
      </w:r>
    </w:p>
    <w:p w:rsidR="0031221B" w:rsidRDefault="0031221B" w:rsidP="0031221B">
      <w:pPr>
        <w:jc w:val="both"/>
        <w:rPr>
          <w:sz w:val="19"/>
          <w:szCs w:val="19"/>
        </w:rPr>
      </w:pPr>
    </w:p>
    <w:p w:rsidR="002D6E6E" w:rsidRDefault="002D6E6E" w:rsidP="0031221B">
      <w:pPr>
        <w:jc w:val="both"/>
        <w:rPr>
          <w:sz w:val="19"/>
          <w:szCs w:val="19"/>
        </w:rPr>
      </w:pPr>
    </w:p>
    <w:p w:rsidR="002D6E6E" w:rsidRDefault="002D6E6E" w:rsidP="0031221B">
      <w:pPr>
        <w:jc w:val="both"/>
        <w:rPr>
          <w:sz w:val="19"/>
          <w:szCs w:val="19"/>
        </w:rPr>
      </w:pPr>
    </w:p>
    <w:p w:rsidR="00C13C60" w:rsidRPr="00A43703" w:rsidRDefault="00C13C60" w:rsidP="009D234B">
      <w:pPr>
        <w:spacing w:after="120"/>
        <w:jc w:val="center"/>
        <w:rPr>
          <w:b/>
          <w:bCs/>
          <w:sz w:val="19"/>
          <w:szCs w:val="19"/>
        </w:rPr>
      </w:pPr>
      <w:r w:rsidRPr="00A43703">
        <w:rPr>
          <w:b/>
          <w:bCs/>
          <w:sz w:val="19"/>
          <w:szCs w:val="19"/>
        </w:rPr>
        <w:lastRenderedPageBreak/>
        <w:t>4. Режим работы и отпуск</w:t>
      </w:r>
    </w:p>
    <w:p w:rsidR="00C13C60" w:rsidRPr="00A43703" w:rsidRDefault="00C13C60" w:rsidP="002B5DC9">
      <w:pPr>
        <w:spacing w:before="60"/>
        <w:jc w:val="both"/>
        <w:rPr>
          <w:sz w:val="19"/>
          <w:szCs w:val="19"/>
        </w:rPr>
      </w:pPr>
      <w:r w:rsidRPr="00A43703">
        <w:rPr>
          <w:sz w:val="19"/>
          <w:szCs w:val="19"/>
        </w:rPr>
        <w:t>4.1. Режим рабочего времени Работника устанавливается трудовым законодательством Российской Федерации, правилами внутреннего трудового распорядка, либо утвержденным в установленном порядке индивидуальным графиком работы.</w:t>
      </w:r>
    </w:p>
    <w:p w:rsidR="00C13C60" w:rsidRPr="00A43703" w:rsidRDefault="00C13C60" w:rsidP="002B5DC9">
      <w:pPr>
        <w:jc w:val="both"/>
        <w:rPr>
          <w:sz w:val="19"/>
          <w:szCs w:val="19"/>
          <w:lang w:eastAsia="en-US"/>
        </w:rPr>
      </w:pPr>
      <w:r w:rsidRPr="00A43703">
        <w:rPr>
          <w:sz w:val="19"/>
          <w:szCs w:val="19"/>
        </w:rPr>
        <w:t xml:space="preserve">4.2. Для Работника </w:t>
      </w:r>
      <w:r w:rsidRPr="001A5DB9">
        <w:rPr>
          <w:sz w:val="19"/>
          <w:szCs w:val="19"/>
        </w:rPr>
        <w:t xml:space="preserve">устанавливается </w:t>
      </w:r>
      <w:r w:rsidR="001A5DB9" w:rsidRPr="001A5DB9">
        <w:rPr>
          <w:sz w:val="19"/>
          <w:szCs w:val="19"/>
        </w:rPr>
        <w:t>шести</w:t>
      </w:r>
      <w:r w:rsidRPr="001A5DB9">
        <w:rPr>
          <w:sz w:val="19"/>
          <w:szCs w:val="19"/>
        </w:rPr>
        <w:t xml:space="preserve">дневная рабочая неделя с </w:t>
      </w:r>
      <w:r w:rsidR="001A5DB9" w:rsidRPr="001A5DB9">
        <w:rPr>
          <w:sz w:val="19"/>
          <w:szCs w:val="19"/>
        </w:rPr>
        <w:t>одним</w:t>
      </w:r>
      <w:r w:rsidRPr="001A5DB9">
        <w:rPr>
          <w:sz w:val="19"/>
          <w:szCs w:val="19"/>
        </w:rPr>
        <w:t xml:space="preserve"> выходным днем</w:t>
      </w:r>
      <w:r w:rsidRPr="00A43703">
        <w:rPr>
          <w:sz w:val="19"/>
          <w:szCs w:val="19"/>
        </w:rPr>
        <w:t xml:space="preserve"> с соблюдением установленной законом недельной нормы часов; </w:t>
      </w:r>
      <w:r w:rsidRPr="00A43703">
        <w:rPr>
          <w:sz w:val="19"/>
          <w:szCs w:val="19"/>
          <w:lang w:eastAsia="en-US"/>
        </w:rPr>
        <w:t>перерыв для отдыха и питания - 30 минут (в рабочее время не включается).</w:t>
      </w:r>
    </w:p>
    <w:p w:rsidR="00C13C60" w:rsidRPr="00A43703" w:rsidRDefault="00C13C60" w:rsidP="002B5DC9">
      <w:pPr>
        <w:jc w:val="both"/>
        <w:rPr>
          <w:sz w:val="19"/>
          <w:szCs w:val="19"/>
        </w:rPr>
      </w:pPr>
      <w:r w:rsidRPr="00A43703">
        <w:rPr>
          <w:sz w:val="19"/>
          <w:szCs w:val="19"/>
        </w:rPr>
        <w:t>4.3. Объем учебной нагрузки Работника на учебный год устанавливается локальными нормативными актами Университета, индивидуальным планом работы.</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0"/>
        <w:gridCol w:w="7547"/>
      </w:tblGrid>
      <w:tr w:rsidR="00C13C60" w:rsidRPr="00A43703" w:rsidTr="009D234B">
        <w:trPr>
          <w:trHeight w:val="283"/>
        </w:trPr>
        <w:tc>
          <w:tcPr>
            <w:tcW w:w="2200" w:type="dxa"/>
            <w:vAlign w:val="bottom"/>
          </w:tcPr>
          <w:p w:rsidR="00C13C60" w:rsidRPr="00A43703" w:rsidRDefault="00C13C60" w:rsidP="002B5DC9">
            <w:pPr>
              <w:spacing w:line="228" w:lineRule="auto"/>
              <w:rPr>
                <w:sz w:val="19"/>
                <w:szCs w:val="19"/>
              </w:rPr>
            </w:pPr>
            <w:r w:rsidRPr="00A43703">
              <w:rPr>
                <w:sz w:val="19"/>
                <w:szCs w:val="19"/>
              </w:rPr>
              <w:t>4.4. Иной режим работы</w:t>
            </w:r>
          </w:p>
        </w:tc>
        <w:tc>
          <w:tcPr>
            <w:tcW w:w="7547" w:type="dxa"/>
            <w:tcBorders>
              <w:bottom w:val="single" w:sz="4" w:space="0" w:color="auto"/>
            </w:tcBorders>
            <w:vAlign w:val="bottom"/>
          </w:tcPr>
          <w:p w:rsidR="00C13C60" w:rsidRPr="00A43703" w:rsidRDefault="00C13C60" w:rsidP="002B5DC9">
            <w:pPr>
              <w:spacing w:line="228" w:lineRule="auto"/>
              <w:jc w:val="center"/>
              <w:rPr>
                <w:sz w:val="19"/>
                <w:szCs w:val="19"/>
              </w:rPr>
            </w:pPr>
          </w:p>
        </w:tc>
      </w:tr>
    </w:tbl>
    <w:p w:rsidR="00C13C60" w:rsidRPr="00A43703" w:rsidRDefault="00C13C60" w:rsidP="009D234B">
      <w:pPr>
        <w:spacing w:before="120" w:line="228" w:lineRule="auto"/>
        <w:jc w:val="both"/>
        <w:rPr>
          <w:sz w:val="19"/>
          <w:szCs w:val="19"/>
        </w:rPr>
      </w:pPr>
      <w:r w:rsidRPr="00A43703">
        <w:rPr>
          <w:sz w:val="19"/>
          <w:szCs w:val="19"/>
        </w:rPr>
        <w:t>4.5. Работнику устанавливается ежегодный основной оплачиваемый отпуск продолжительностью 56 календарных дней.</w:t>
      </w:r>
    </w:p>
    <w:tbl>
      <w:tblPr>
        <w:tblStyle w:val="ac"/>
        <w:tblW w:w="1007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
        <w:gridCol w:w="3673"/>
        <w:gridCol w:w="850"/>
        <w:gridCol w:w="2685"/>
        <w:gridCol w:w="2290"/>
        <w:gridCol w:w="327"/>
      </w:tblGrid>
      <w:tr w:rsidR="00C13C60" w:rsidRPr="00A43703" w:rsidTr="009D234B">
        <w:trPr>
          <w:gridAfter w:val="1"/>
          <w:wAfter w:w="327" w:type="dxa"/>
          <w:trHeight w:val="227"/>
        </w:trPr>
        <w:tc>
          <w:tcPr>
            <w:tcW w:w="3923" w:type="dxa"/>
            <w:gridSpan w:val="2"/>
          </w:tcPr>
          <w:p w:rsidR="00C13C60" w:rsidRPr="00A43703" w:rsidRDefault="002D6E6E" w:rsidP="002B5DC9">
            <w:pPr>
              <w:spacing w:line="228" w:lineRule="auto"/>
              <w:jc w:val="both"/>
              <w:rPr>
                <w:sz w:val="19"/>
                <w:szCs w:val="19"/>
              </w:rPr>
            </w:pPr>
            <w:r>
              <w:rPr>
                <w:sz w:val="19"/>
                <w:szCs w:val="19"/>
              </w:rPr>
              <w:t xml:space="preserve">   </w:t>
            </w:r>
            <w:r w:rsidR="00C13C60" w:rsidRPr="00A43703">
              <w:rPr>
                <w:sz w:val="19"/>
                <w:szCs w:val="19"/>
              </w:rPr>
              <w:t>4.6. Дополнительный оплачиваемый отпуск</w:t>
            </w:r>
          </w:p>
        </w:tc>
        <w:tc>
          <w:tcPr>
            <w:tcW w:w="850" w:type="dxa"/>
            <w:tcBorders>
              <w:bottom w:val="single" w:sz="4" w:space="0" w:color="auto"/>
            </w:tcBorders>
            <w:vAlign w:val="bottom"/>
          </w:tcPr>
          <w:p w:rsidR="00C13C60" w:rsidRPr="00A43703" w:rsidRDefault="00C13C60" w:rsidP="002B5DC9">
            <w:pPr>
              <w:spacing w:line="228" w:lineRule="auto"/>
              <w:jc w:val="center"/>
              <w:rPr>
                <w:b/>
                <w:sz w:val="19"/>
                <w:szCs w:val="19"/>
              </w:rPr>
            </w:pPr>
          </w:p>
        </w:tc>
        <w:tc>
          <w:tcPr>
            <w:tcW w:w="2685" w:type="dxa"/>
            <w:vAlign w:val="bottom"/>
          </w:tcPr>
          <w:p w:rsidR="00C13C60" w:rsidRPr="00A43703" w:rsidRDefault="00C13C60" w:rsidP="002B5DC9">
            <w:pPr>
              <w:spacing w:line="228" w:lineRule="auto"/>
              <w:jc w:val="right"/>
              <w:rPr>
                <w:sz w:val="19"/>
                <w:szCs w:val="19"/>
              </w:rPr>
            </w:pPr>
            <w:proofErr w:type="gramStart"/>
            <w:r w:rsidRPr="00A43703">
              <w:rPr>
                <w:sz w:val="19"/>
                <w:szCs w:val="19"/>
              </w:rPr>
              <w:t>календарных дней (основание</w:t>
            </w:r>
            <w:proofErr w:type="gramEnd"/>
          </w:p>
        </w:tc>
        <w:tc>
          <w:tcPr>
            <w:tcW w:w="2290" w:type="dxa"/>
            <w:tcBorders>
              <w:bottom w:val="single" w:sz="4" w:space="0" w:color="auto"/>
            </w:tcBorders>
            <w:vAlign w:val="bottom"/>
          </w:tcPr>
          <w:p w:rsidR="00C13C60" w:rsidRPr="00A43703" w:rsidRDefault="00C13C60" w:rsidP="002B5DC9">
            <w:pPr>
              <w:spacing w:line="228" w:lineRule="auto"/>
              <w:jc w:val="center"/>
              <w:rPr>
                <w:sz w:val="19"/>
                <w:szCs w:val="19"/>
              </w:rPr>
            </w:pPr>
          </w:p>
        </w:tc>
      </w:tr>
      <w:tr w:rsidR="00C13C60" w:rsidRPr="00A43703" w:rsidTr="009D234B">
        <w:trPr>
          <w:gridBefore w:val="1"/>
          <w:wBefore w:w="250" w:type="dxa"/>
          <w:trHeight w:val="283"/>
        </w:trPr>
        <w:tc>
          <w:tcPr>
            <w:tcW w:w="9498" w:type="dxa"/>
            <w:gridSpan w:val="4"/>
            <w:tcBorders>
              <w:bottom w:val="single" w:sz="4" w:space="0" w:color="auto"/>
            </w:tcBorders>
            <w:vAlign w:val="bottom"/>
          </w:tcPr>
          <w:p w:rsidR="00C13C60" w:rsidRPr="00A43703" w:rsidRDefault="00C13C60" w:rsidP="002B5DC9">
            <w:pPr>
              <w:spacing w:line="228" w:lineRule="auto"/>
              <w:jc w:val="center"/>
              <w:rPr>
                <w:sz w:val="19"/>
                <w:szCs w:val="19"/>
              </w:rPr>
            </w:pPr>
          </w:p>
        </w:tc>
        <w:tc>
          <w:tcPr>
            <w:tcW w:w="327" w:type="dxa"/>
            <w:vAlign w:val="bottom"/>
          </w:tcPr>
          <w:p w:rsidR="00C13C60" w:rsidRPr="00A43703" w:rsidRDefault="00F506F2" w:rsidP="00F506F2">
            <w:pPr>
              <w:spacing w:line="228" w:lineRule="auto"/>
              <w:ind w:left="-109" w:firstLine="109"/>
              <w:rPr>
                <w:sz w:val="19"/>
                <w:szCs w:val="19"/>
              </w:rPr>
            </w:pPr>
            <w:r>
              <w:rPr>
                <w:sz w:val="19"/>
                <w:szCs w:val="19"/>
              </w:rPr>
              <w:t>).</w:t>
            </w:r>
          </w:p>
        </w:tc>
      </w:tr>
    </w:tbl>
    <w:p w:rsidR="00C13C60" w:rsidRPr="00A43703" w:rsidRDefault="00C13C60" w:rsidP="002B5DC9">
      <w:pPr>
        <w:spacing w:before="120" w:line="228" w:lineRule="auto"/>
        <w:jc w:val="both"/>
        <w:rPr>
          <w:sz w:val="19"/>
          <w:szCs w:val="19"/>
        </w:rPr>
      </w:pPr>
      <w:r w:rsidRPr="00A43703">
        <w:rPr>
          <w:sz w:val="19"/>
          <w:szCs w:val="19"/>
        </w:rPr>
        <w:t>4.7. Ежегодный оплачиваемый отпуск (основной, дополнительный) предоставляется в соответствии с графиком отпусков. По соглашению между Работником и Работодателем ежегодный оплачиваемый отпуск может быть разделен на части. При этом одна из частей отпуска должна быть не менее 14 календарных дней.</w:t>
      </w:r>
    </w:p>
    <w:p w:rsidR="00C13C60" w:rsidRPr="00A43703" w:rsidRDefault="00C13C60" w:rsidP="002B5DC9">
      <w:pPr>
        <w:autoSpaceDE/>
        <w:autoSpaceDN/>
        <w:jc w:val="both"/>
        <w:rPr>
          <w:sz w:val="19"/>
          <w:szCs w:val="19"/>
        </w:rPr>
      </w:pPr>
      <w:r w:rsidRPr="00A43703">
        <w:rPr>
          <w:sz w:val="19"/>
          <w:szCs w:val="19"/>
          <w:lang w:eastAsia="en-US"/>
        </w:rPr>
        <w:t xml:space="preserve">4.8. </w:t>
      </w:r>
      <w:r w:rsidRPr="00A43703">
        <w:rPr>
          <w:sz w:val="19"/>
          <w:szCs w:val="19"/>
        </w:rPr>
        <w:t xml:space="preserve">По семейным обстоятельствам </w:t>
      </w:r>
      <w:r w:rsidR="000632E4" w:rsidRPr="00A43703">
        <w:rPr>
          <w:sz w:val="19"/>
          <w:szCs w:val="19"/>
        </w:rPr>
        <w:t>и другим уважительным причинам Р</w:t>
      </w:r>
      <w:r w:rsidRPr="00A43703">
        <w:rPr>
          <w:sz w:val="19"/>
          <w:szCs w:val="19"/>
        </w:rPr>
        <w:t>аботнику по его письменному заявлению может быть предоставлен отпуск без сохранения заработной платы, продолжительность которого оп</w:t>
      </w:r>
      <w:r w:rsidR="000632E4" w:rsidRPr="00A43703">
        <w:rPr>
          <w:sz w:val="19"/>
          <w:szCs w:val="19"/>
        </w:rPr>
        <w:t>ределяется</w:t>
      </w:r>
      <w:r w:rsidR="007F660C">
        <w:rPr>
          <w:sz w:val="19"/>
          <w:szCs w:val="19"/>
        </w:rPr>
        <w:br/>
      </w:r>
      <w:r w:rsidR="000632E4" w:rsidRPr="00A43703">
        <w:rPr>
          <w:sz w:val="19"/>
          <w:szCs w:val="19"/>
        </w:rPr>
        <w:t>по соглашению между Работником и Р</w:t>
      </w:r>
      <w:r w:rsidRPr="00A43703">
        <w:rPr>
          <w:sz w:val="19"/>
          <w:szCs w:val="19"/>
        </w:rPr>
        <w:t>аботодателем. Работодатель обязан на о</w:t>
      </w:r>
      <w:r w:rsidR="000632E4" w:rsidRPr="00A43703">
        <w:rPr>
          <w:sz w:val="19"/>
          <w:szCs w:val="19"/>
        </w:rPr>
        <w:t>сновании письменного заявления Р</w:t>
      </w:r>
      <w:r w:rsidRPr="00A43703">
        <w:rPr>
          <w:sz w:val="19"/>
          <w:szCs w:val="19"/>
        </w:rPr>
        <w:t xml:space="preserve">аботника предоставить отпуск без сохранения заработной платы в случаях, предусмотренных абз.2 ст.128 ТК РФ. </w:t>
      </w:r>
    </w:p>
    <w:p w:rsidR="00C13C60" w:rsidRPr="00A43703" w:rsidRDefault="00C13C60" w:rsidP="002B5DC9">
      <w:pPr>
        <w:autoSpaceDE/>
        <w:autoSpaceDN/>
        <w:jc w:val="both"/>
        <w:rPr>
          <w:sz w:val="19"/>
          <w:szCs w:val="19"/>
        </w:rPr>
      </w:pPr>
      <w:r w:rsidRPr="00A43703">
        <w:rPr>
          <w:sz w:val="19"/>
          <w:szCs w:val="19"/>
        </w:rPr>
        <w:t>4.9. Условия повышения квалификации не реже одного раза в три года.</w:t>
      </w:r>
    </w:p>
    <w:p w:rsidR="00C13C60" w:rsidRPr="00A43703" w:rsidRDefault="00C13C60" w:rsidP="002B5DC9">
      <w:pPr>
        <w:autoSpaceDE/>
        <w:autoSpaceDN/>
        <w:jc w:val="both"/>
        <w:rPr>
          <w:sz w:val="19"/>
          <w:szCs w:val="19"/>
        </w:rPr>
      </w:pPr>
      <w:r w:rsidRPr="00A43703">
        <w:rPr>
          <w:sz w:val="19"/>
          <w:szCs w:val="19"/>
        </w:rPr>
        <w:t>4.10. Условия замены Работника в случае его временного отсутствия (болезнь, командировка, повышение квалификации и др.) определяются Работником по согласованию с заведующим кафедрой, деканом факультета</w:t>
      </w:r>
      <w:r w:rsidR="007F660C">
        <w:rPr>
          <w:sz w:val="19"/>
          <w:szCs w:val="19"/>
        </w:rPr>
        <w:br/>
      </w:r>
      <w:r w:rsidRPr="00A43703">
        <w:rPr>
          <w:sz w:val="19"/>
          <w:szCs w:val="19"/>
        </w:rPr>
        <w:t>с учетом конкретной ситуации и имеющихся возможностей (финансовых и пр.).</w:t>
      </w:r>
    </w:p>
    <w:p w:rsidR="00C13C60" w:rsidRPr="00A43703" w:rsidRDefault="00C13C60" w:rsidP="002B5DC9">
      <w:pPr>
        <w:spacing w:before="60" w:line="228" w:lineRule="auto"/>
        <w:jc w:val="both"/>
        <w:rPr>
          <w:sz w:val="19"/>
          <w:szCs w:val="19"/>
        </w:rPr>
      </w:pPr>
      <w:r w:rsidRPr="00A43703">
        <w:rPr>
          <w:sz w:val="19"/>
          <w:szCs w:val="19"/>
        </w:rPr>
        <w:t>4.11. Иные (особые) условия труда (руководство практикой с выездом за пределы города и др.) отражаются</w:t>
      </w:r>
      <w:r w:rsidR="007F660C">
        <w:rPr>
          <w:sz w:val="19"/>
          <w:szCs w:val="19"/>
        </w:rPr>
        <w:br/>
      </w:r>
      <w:r w:rsidRPr="00A43703">
        <w:rPr>
          <w:sz w:val="19"/>
          <w:szCs w:val="19"/>
        </w:rPr>
        <w:t>в индивидуальном плане работы преподавателя по решению кафедры в соответствии с Уставом вуза и коллективным договором.</w:t>
      </w:r>
    </w:p>
    <w:p w:rsidR="00C13C60" w:rsidRPr="00A43703" w:rsidRDefault="00C13C60" w:rsidP="009D234B">
      <w:pPr>
        <w:spacing w:after="120"/>
        <w:jc w:val="center"/>
        <w:rPr>
          <w:b/>
          <w:bCs/>
          <w:sz w:val="19"/>
          <w:szCs w:val="19"/>
        </w:rPr>
      </w:pPr>
      <w:r w:rsidRPr="00A43703">
        <w:rPr>
          <w:b/>
          <w:bCs/>
          <w:sz w:val="19"/>
          <w:szCs w:val="19"/>
        </w:rPr>
        <w:t>5. Права и обязанности Работника</w:t>
      </w:r>
    </w:p>
    <w:p w:rsidR="00C13C60" w:rsidRPr="00A43703" w:rsidRDefault="00C13C60" w:rsidP="002B5DC9">
      <w:pPr>
        <w:tabs>
          <w:tab w:val="num" w:pos="-1080"/>
        </w:tabs>
        <w:spacing w:line="228" w:lineRule="auto"/>
        <w:jc w:val="both"/>
        <w:rPr>
          <w:sz w:val="19"/>
          <w:szCs w:val="19"/>
        </w:rPr>
      </w:pPr>
      <w:r w:rsidRPr="00A43703">
        <w:rPr>
          <w:sz w:val="19"/>
          <w:szCs w:val="19"/>
        </w:rPr>
        <w:t xml:space="preserve">5.1. Работник имеет трудовые права, установленные законодательством, Уставом и коллективным договором, а также имеет право </w:t>
      </w:r>
      <w:proofErr w:type="gramStart"/>
      <w:r w:rsidRPr="00A43703">
        <w:rPr>
          <w:sz w:val="19"/>
          <w:szCs w:val="19"/>
        </w:rPr>
        <w:t>на</w:t>
      </w:r>
      <w:proofErr w:type="gramEnd"/>
      <w:r w:rsidRPr="00A43703">
        <w:rPr>
          <w:sz w:val="19"/>
          <w:szCs w:val="19"/>
        </w:rPr>
        <w:t>:</w:t>
      </w:r>
    </w:p>
    <w:p w:rsidR="00C13C60" w:rsidRPr="00A43703" w:rsidRDefault="00C13C60" w:rsidP="009D234B">
      <w:pPr>
        <w:numPr>
          <w:ilvl w:val="0"/>
          <w:numId w:val="19"/>
        </w:numPr>
        <w:tabs>
          <w:tab w:val="left" w:pos="284"/>
        </w:tabs>
        <w:spacing w:line="228" w:lineRule="auto"/>
        <w:ind w:left="0" w:firstLine="0"/>
        <w:jc w:val="both"/>
        <w:rPr>
          <w:sz w:val="19"/>
          <w:szCs w:val="19"/>
        </w:rPr>
      </w:pPr>
      <w:r w:rsidRPr="00A43703">
        <w:rPr>
          <w:sz w:val="19"/>
          <w:szCs w:val="19"/>
        </w:rPr>
        <w:t>предоставление ему работы, обусловленной трудовым договором;</w:t>
      </w:r>
    </w:p>
    <w:p w:rsidR="00C13C60" w:rsidRPr="00A43703" w:rsidRDefault="00C13C60" w:rsidP="009D234B">
      <w:pPr>
        <w:numPr>
          <w:ilvl w:val="0"/>
          <w:numId w:val="19"/>
        </w:numPr>
        <w:tabs>
          <w:tab w:val="left" w:pos="284"/>
        </w:tabs>
        <w:spacing w:line="228" w:lineRule="auto"/>
        <w:ind w:left="0" w:firstLine="0"/>
        <w:jc w:val="both"/>
        <w:rPr>
          <w:sz w:val="19"/>
          <w:szCs w:val="19"/>
        </w:rPr>
      </w:pPr>
      <w:r w:rsidRPr="00A43703">
        <w:rPr>
          <w:sz w:val="19"/>
          <w:szCs w:val="19"/>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C13C60" w:rsidRPr="00A43703" w:rsidRDefault="00C13C60" w:rsidP="009D234B">
      <w:pPr>
        <w:numPr>
          <w:ilvl w:val="0"/>
          <w:numId w:val="19"/>
        </w:numPr>
        <w:tabs>
          <w:tab w:val="left" w:pos="284"/>
        </w:tabs>
        <w:spacing w:line="228" w:lineRule="auto"/>
        <w:ind w:left="0" w:firstLine="0"/>
        <w:jc w:val="both"/>
        <w:rPr>
          <w:sz w:val="19"/>
          <w:szCs w:val="19"/>
        </w:rPr>
      </w:pPr>
      <w:r w:rsidRPr="00A43703">
        <w:rPr>
          <w:sz w:val="19"/>
          <w:szCs w:val="19"/>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C13C60" w:rsidRPr="00A43703" w:rsidRDefault="00C13C60" w:rsidP="009D234B">
      <w:pPr>
        <w:numPr>
          <w:ilvl w:val="0"/>
          <w:numId w:val="19"/>
        </w:numPr>
        <w:tabs>
          <w:tab w:val="left" w:pos="284"/>
        </w:tabs>
        <w:spacing w:line="228" w:lineRule="auto"/>
        <w:ind w:left="0" w:firstLine="0"/>
        <w:jc w:val="both"/>
        <w:rPr>
          <w:sz w:val="19"/>
          <w:szCs w:val="19"/>
        </w:rPr>
      </w:pPr>
      <w:r w:rsidRPr="00A43703">
        <w:rPr>
          <w:sz w:val="19"/>
          <w:szCs w:val="19"/>
        </w:rPr>
        <w:t>на возмещение вреда, причиненного в связи с исполнением трудовых обязанностей, в установленном порядке;</w:t>
      </w:r>
    </w:p>
    <w:p w:rsidR="00C13C60" w:rsidRPr="00A43703" w:rsidRDefault="00C13C60" w:rsidP="009D234B">
      <w:pPr>
        <w:numPr>
          <w:ilvl w:val="0"/>
          <w:numId w:val="19"/>
        </w:numPr>
        <w:tabs>
          <w:tab w:val="left" w:pos="284"/>
        </w:tabs>
        <w:spacing w:line="228" w:lineRule="auto"/>
        <w:ind w:left="0" w:firstLine="0"/>
        <w:jc w:val="both"/>
        <w:rPr>
          <w:sz w:val="19"/>
          <w:szCs w:val="19"/>
        </w:rPr>
      </w:pPr>
      <w:r w:rsidRPr="00A43703">
        <w:rPr>
          <w:sz w:val="19"/>
          <w:szCs w:val="19"/>
        </w:rPr>
        <w:t>выбор методов и средств обучения, наиболее полно отвечающих его индивидуальным особенностям</w:t>
      </w:r>
      <w:r w:rsidR="007F660C">
        <w:rPr>
          <w:sz w:val="19"/>
          <w:szCs w:val="19"/>
        </w:rPr>
        <w:br/>
      </w:r>
      <w:r w:rsidRPr="00A43703">
        <w:rPr>
          <w:sz w:val="19"/>
          <w:szCs w:val="19"/>
        </w:rPr>
        <w:t>и обеспечивающим высокое качество учебного процесса;</w:t>
      </w:r>
    </w:p>
    <w:p w:rsidR="00C13C60" w:rsidRPr="00A43703" w:rsidRDefault="00C13C60" w:rsidP="009D234B">
      <w:pPr>
        <w:numPr>
          <w:ilvl w:val="0"/>
          <w:numId w:val="19"/>
        </w:numPr>
        <w:tabs>
          <w:tab w:val="left" w:pos="284"/>
        </w:tabs>
        <w:spacing w:line="228" w:lineRule="auto"/>
        <w:ind w:left="0" w:firstLine="0"/>
        <w:jc w:val="both"/>
        <w:rPr>
          <w:sz w:val="19"/>
          <w:szCs w:val="19"/>
        </w:rPr>
      </w:pPr>
      <w:r w:rsidRPr="00A43703">
        <w:rPr>
          <w:sz w:val="19"/>
          <w:szCs w:val="19"/>
        </w:rPr>
        <w:t>самостоятельное определение методов индивидуальной работы со студентами;</w:t>
      </w:r>
    </w:p>
    <w:p w:rsidR="00C13C60" w:rsidRPr="00A43703" w:rsidRDefault="00C13C60" w:rsidP="009D234B">
      <w:pPr>
        <w:numPr>
          <w:ilvl w:val="0"/>
          <w:numId w:val="19"/>
        </w:numPr>
        <w:tabs>
          <w:tab w:val="left" w:pos="284"/>
        </w:tabs>
        <w:spacing w:line="228" w:lineRule="auto"/>
        <w:ind w:left="0" w:firstLine="0"/>
        <w:jc w:val="both"/>
        <w:rPr>
          <w:sz w:val="19"/>
          <w:szCs w:val="19"/>
        </w:rPr>
      </w:pPr>
      <w:r w:rsidRPr="00A43703">
        <w:rPr>
          <w:sz w:val="19"/>
          <w:szCs w:val="19"/>
        </w:rPr>
        <w:t>изменение порядка изложения тем и содержания учебных занятий в соответствии с образовательными стандартами и рабочими программами в зависимости от конкретных условий и при согласовании с заведующим кафедрой;</w:t>
      </w:r>
    </w:p>
    <w:p w:rsidR="00C13C60" w:rsidRPr="00A43703" w:rsidRDefault="00C13C60" w:rsidP="009D234B">
      <w:pPr>
        <w:numPr>
          <w:ilvl w:val="0"/>
          <w:numId w:val="19"/>
        </w:numPr>
        <w:tabs>
          <w:tab w:val="left" w:pos="284"/>
        </w:tabs>
        <w:spacing w:line="228" w:lineRule="auto"/>
        <w:ind w:left="0" w:firstLine="0"/>
        <w:jc w:val="both"/>
        <w:rPr>
          <w:sz w:val="19"/>
          <w:szCs w:val="19"/>
        </w:rPr>
      </w:pPr>
      <w:r w:rsidRPr="00A43703">
        <w:rPr>
          <w:sz w:val="19"/>
          <w:szCs w:val="19"/>
        </w:rPr>
        <w:t>ведение педагогической работы на условиях почасовой оплаты в объеме не более 300 часов в учебном году;</w:t>
      </w:r>
    </w:p>
    <w:p w:rsidR="00C13C60" w:rsidRPr="00A43703" w:rsidRDefault="00C13C60" w:rsidP="009D234B">
      <w:pPr>
        <w:numPr>
          <w:ilvl w:val="0"/>
          <w:numId w:val="19"/>
        </w:numPr>
        <w:tabs>
          <w:tab w:val="left" w:pos="284"/>
        </w:tabs>
        <w:spacing w:line="228" w:lineRule="auto"/>
        <w:ind w:left="0" w:firstLine="0"/>
        <w:jc w:val="both"/>
        <w:rPr>
          <w:sz w:val="19"/>
          <w:szCs w:val="19"/>
        </w:rPr>
      </w:pPr>
      <w:r w:rsidRPr="00A43703">
        <w:rPr>
          <w:sz w:val="19"/>
          <w:szCs w:val="19"/>
        </w:rPr>
        <w:t xml:space="preserve">пользование оборудованием, лабораториями, информационными ресурсами Университета, в том числе электронными, информационными порталами Университета, электронной почтой Университета, услугами библиотеки, информационными фондами, техническими средствами обучения, учебным оборудованием, оргтехникой, а также социально-бытовыми и лечебными услугами в установленном порядке; </w:t>
      </w:r>
    </w:p>
    <w:p w:rsidR="009A0CFB" w:rsidRPr="00A43703" w:rsidRDefault="009A0CFB" w:rsidP="009D234B">
      <w:pPr>
        <w:numPr>
          <w:ilvl w:val="0"/>
          <w:numId w:val="19"/>
        </w:numPr>
        <w:tabs>
          <w:tab w:val="left" w:pos="284"/>
        </w:tabs>
        <w:spacing w:line="228" w:lineRule="auto"/>
        <w:ind w:left="0" w:firstLine="0"/>
        <w:jc w:val="both"/>
        <w:rPr>
          <w:sz w:val="19"/>
          <w:szCs w:val="19"/>
        </w:rPr>
      </w:pPr>
      <w:r w:rsidRPr="00A43703">
        <w:rPr>
          <w:sz w:val="19"/>
          <w:szCs w:val="19"/>
        </w:rPr>
        <w:t>обеспечение безопасных условий труда, соответствующих государственным нормативным требованиям охраны труда;</w:t>
      </w:r>
    </w:p>
    <w:p w:rsidR="00C13C60" w:rsidRPr="00A43703" w:rsidRDefault="00C13C60" w:rsidP="009D234B">
      <w:pPr>
        <w:numPr>
          <w:ilvl w:val="0"/>
          <w:numId w:val="19"/>
        </w:numPr>
        <w:tabs>
          <w:tab w:val="left" w:pos="284"/>
        </w:tabs>
        <w:spacing w:line="228" w:lineRule="auto"/>
        <w:ind w:left="0" w:firstLine="0"/>
        <w:jc w:val="both"/>
        <w:rPr>
          <w:sz w:val="19"/>
          <w:szCs w:val="19"/>
        </w:rPr>
      </w:pPr>
      <w:r w:rsidRPr="00A43703">
        <w:rPr>
          <w:sz w:val="19"/>
          <w:szCs w:val="19"/>
        </w:rPr>
        <w:t>профессиональную подготовку, переподготовку и повышение своей квалификации в порядке, установленным Трудовым кодексом РФ, иными федеральными законами и нормативными документами Университета;</w:t>
      </w:r>
    </w:p>
    <w:p w:rsidR="00C13C60" w:rsidRPr="00A43703" w:rsidRDefault="00C13C60" w:rsidP="009D234B">
      <w:pPr>
        <w:numPr>
          <w:ilvl w:val="0"/>
          <w:numId w:val="19"/>
        </w:numPr>
        <w:tabs>
          <w:tab w:val="left" w:pos="284"/>
        </w:tabs>
        <w:spacing w:line="228" w:lineRule="auto"/>
        <w:ind w:left="0" w:firstLine="0"/>
        <w:jc w:val="both"/>
        <w:rPr>
          <w:sz w:val="19"/>
          <w:szCs w:val="19"/>
        </w:rPr>
      </w:pPr>
      <w:r w:rsidRPr="00A43703">
        <w:rPr>
          <w:sz w:val="19"/>
          <w:szCs w:val="19"/>
        </w:rPr>
        <w:t>защиту своих трудовых прав, свобод и законных интересов всеми не запрещенными законом способами;</w:t>
      </w:r>
    </w:p>
    <w:p w:rsidR="00C13C60" w:rsidRPr="00A43703" w:rsidRDefault="00C13C60" w:rsidP="009D234B">
      <w:pPr>
        <w:numPr>
          <w:ilvl w:val="0"/>
          <w:numId w:val="19"/>
        </w:numPr>
        <w:tabs>
          <w:tab w:val="left" w:pos="284"/>
        </w:tabs>
        <w:spacing w:line="228" w:lineRule="auto"/>
        <w:ind w:left="0" w:firstLine="0"/>
        <w:jc w:val="both"/>
        <w:rPr>
          <w:sz w:val="19"/>
          <w:szCs w:val="19"/>
        </w:rPr>
      </w:pPr>
      <w:r w:rsidRPr="00A43703">
        <w:rPr>
          <w:sz w:val="19"/>
          <w:szCs w:val="19"/>
        </w:rPr>
        <w:t>разрешение индивидуальных и коллективных трудовых споров в порядке, установленном Трудовым кодексом РФ, иными федеральными законами;</w:t>
      </w:r>
    </w:p>
    <w:p w:rsidR="00C13C60" w:rsidRPr="00A43703" w:rsidRDefault="00C13C60" w:rsidP="009D234B">
      <w:pPr>
        <w:numPr>
          <w:ilvl w:val="0"/>
          <w:numId w:val="19"/>
        </w:numPr>
        <w:tabs>
          <w:tab w:val="left" w:pos="284"/>
        </w:tabs>
        <w:spacing w:line="228" w:lineRule="auto"/>
        <w:ind w:left="0" w:firstLine="0"/>
        <w:jc w:val="both"/>
        <w:rPr>
          <w:sz w:val="19"/>
          <w:szCs w:val="19"/>
        </w:rPr>
      </w:pPr>
      <w:r w:rsidRPr="00A43703">
        <w:rPr>
          <w:sz w:val="19"/>
          <w:szCs w:val="19"/>
        </w:rPr>
        <w:t>полную информацию о своих персональных данных и обработке этих данных;</w:t>
      </w:r>
    </w:p>
    <w:p w:rsidR="00C13C60" w:rsidRPr="00A43703" w:rsidRDefault="00C13C60" w:rsidP="009D234B">
      <w:pPr>
        <w:numPr>
          <w:ilvl w:val="0"/>
          <w:numId w:val="19"/>
        </w:numPr>
        <w:tabs>
          <w:tab w:val="left" w:pos="284"/>
        </w:tabs>
        <w:spacing w:line="228" w:lineRule="auto"/>
        <w:ind w:left="0" w:firstLine="0"/>
        <w:jc w:val="both"/>
        <w:rPr>
          <w:sz w:val="19"/>
          <w:szCs w:val="19"/>
        </w:rPr>
      </w:pPr>
      <w:r w:rsidRPr="00A43703">
        <w:rPr>
          <w:sz w:val="19"/>
          <w:szCs w:val="19"/>
        </w:rPr>
        <w:t>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законом;</w:t>
      </w:r>
    </w:p>
    <w:p w:rsidR="00C13C60" w:rsidRPr="00A43703" w:rsidRDefault="00C13C60" w:rsidP="009D234B">
      <w:pPr>
        <w:pStyle w:val="af3"/>
        <w:numPr>
          <w:ilvl w:val="0"/>
          <w:numId w:val="19"/>
        </w:numPr>
        <w:tabs>
          <w:tab w:val="left" w:pos="284"/>
        </w:tabs>
        <w:spacing w:after="0"/>
        <w:ind w:left="0" w:firstLine="0"/>
        <w:rPr>
          <w:rFonts w:ascii="Times New Roman" w:hAnsi="Times New Roman"/>
          <w:sz w:val="19"/>
          <w:szCs w:val="19"/>
          <w:lang w:eastAsia="ru-RU"/>
        </w:rPr>
      </w:pPr>
      <w:r w:rsidRPr="00A43703">
        <w:rPr>
          <w:rFonts w:ascii="Times New Roman" w:hAnsi="Times New Roman"/>
          <w:sz w:val="19"/>
          <w:szCs w:val="19"/>
          <w:lang w:eastAsia="ru-RU"/>
        </w:rPr>
        <w:t>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9D234B" w:rsidRPr="009D234B" w:rsidRDefault="00C13C60" w:rsidP="002B5DC9">
      <w:pPr>
        <w:pStyle w:val="af9"/>
        <w:numPr>
          <w:ilvl w:val="1"/>
          <w:numId w:val="24"/>
        </w:numPr>
        <w:tabs>
          <w:tab w:val="num" w:pos="-1080"/>
          <w:tab w:val="left" w:pos="284"/>
          <w:tab w:val="left" w:pos="426"/>
        </w:tabs>
        <w:spacing w:line="228" w:lineRule="auto"/>
        <w:ind w:left="0" w:firstLine="0"/>
        <w:jc w:val="both"/>
        <w:rPr>
          <w:sz w:val="19"/>
          <w:szCs w:val="19"/>
        </w:rPr>
      </w:pPr>
      <w:r w:rsidRPr="009D234B">
        <w:rPr>
          <w:rFonts w:ascii="Times New Roman" w:hAnsi="Times New Roman"/>
          <w:sz w:val="19"/>
          <w:szCs w:val="19"/>
        </w:rPr>
        <w:t>Работник имеет иные права, в том числе академические права и свободы, предусмотренные законодательством Российской Федерации, настоящим Д</w:t>
      </w:r>
      <w:r w:rsidRPr="009D234B">
        <w:rPr>
          <w:rFonts w:ascii="Times New Roman" w:hAnsi="Times New Roman"/>
          <w:sz w:val="19"/>
          <w:szCs w:val="19"/>
          <w:lang w:eastAsia="ru-RU"/>
        </w:rPr>
        <w:t>оговором.</w:t>
      </w:r>
    </w:p>
    <w:p w:rsidR="00C13C60" w:rsidRPr="00A43703" w:rsidRDefault="00C13C60" w:rsidP="002B5DC9">
      <w:pPr>
        <w:tabs>
          <w:tab w:val="num" w:pos="-1080"/>
        </w:tabs>
        <w:spacing w:line="228" w:lineRule="auto"/>
        <w:rPr>
          <w:sz w:val="19"/>
          <w:szCs w:val="19"/>
        </w:rPr>
      </w:pPr>
      <w:r w:rsidRPr="00A43703">
        <w:rPr>
          <w:sz w:val="19"/>
          <w:szCs w:val="19"/>
        </w:rPr>
        <w:t>5.3. Работник обязуется:</w:t>
      </w:r>
    </w:p>
    <w:p w:rsidR="00C13C60" w:rsidRPr="00A43703" w:rsidRDefault="00C13C60" w:rsidP="002B5DC9">
      <w:pPr>
        <w:tabs>
          <w:tab w:val="num" w:pos="-1080"/>
        </w:tabs>
        <w:spacing w:line="228" w:lineRule="auto"/>
        <w:jc w:val="both"/>
        <w:rPr>
          <w:snapToGrid w:val="0"/>
          <w:sz w:val="19"/>
          <w:szCs w:val="19"/>
        </w:rPr>
      </w:pPr>
      <w:r w:rsidRPr="00A43703">
        <w:rPr>
          <w:sz w:val="19"/>
          <w:szCs w:val="19"/>
        </w:rPr>
        <w:t xml:space="preserve">1) исполнять свои трудовые обязанности, возложенные на него настоящим Трудовым договором, должностной инструкцией, индивидуальным планом, не допуская действий, препятствующих другим работникам исполнять свои трудовые обязанности. </w:t>
      </w:r>
    </w:p>
    <w:p w:rsidR="00C13C60" w:rsidRPr="00A43703" w:rsidRDefault="00C13C60" w:rsidP="002B5DC9">
      <w:pPr>
        <w:tabs>
          <w:tab w:val="num" w:pos="-1080"/>
        </w:tabs>
        <w:spacing w:line="228" w:lineRule="auto"/>
        <w:jc w:val="both"/>
        <w:rPr>
          <w:sz w:val="19"/>
          <w:szCs w:val="19"/>
        </w:rPr>
      </w:pPr>
      <w:r w:rsidRPr="00A43703">
        <w:rPr>
          <w:sz w:val="19"/>
          <w:szCs w:val="19"/>
        </w:rPr>
        <w:lastRenderedPageBreak/>
        <w:t>2) исполнять нормативные документы Университета, распоряжения, а также поручения вышестоящих руководителей, отданные в пределах их должностных полномочий; правила внутреннего трудового распорядка, условия заключенного коллективного договора;</w:t>
      </w:r>
    </w:p>
    <w:p w:rsidR="00C13C60" w:rsidRPr="00A43703" w:rsidRDefault="00C13C60" w:rsidP="002B5DC9">
      <w:pPr>
        <w:tabs>
          <w:tab w:val="num" w:pos="-1080"/>
        </w:tabs>
        <w:spacing w:line="228" w:lineRule="auto"/>
        <w:jc w:val="both"/>
        <w:rPr>
          <w:sz w:val="19"/>
          <w:szCs w:val="19"/>
        </w:rPr>
      </w:pPr>
      <w:r w:rsidRPr="00A43703">
        <w:rPr>
          <w:sz w:val="19"/>
          <w:szCs w:val="19"/>
        </w:rPr>
        <w:t>3) соблюдать трудовую дисциплину;</w:t>
      </w:r>
    </w:p>
    <w:p w:rsidR="00C13C60" w:rsidRPr="00A43703" w:rsidRDefault="00C13C60" w:rsidP="002B5DC9">
      <w:pPr>
        <w:tabs>
          <w:tab w:val="num" w:pos="-1080"/>
        </w:tabs>
        <w:spacing w:line="228" w:lineRule="auto"/>
        <w:jc w:val="both"/>
        <w:rPr>
          <w:sz w:val="19"/>
          <w:szCs w:val="19"/>
        </w:rPr>
      </w:pPr>
      <w:r w:rsidRPr="00A43703">
        <w:rPr>
          <w:sz w:val="19"/>
          <w:szCs w:val="19"/>
        </w:rPr>
        <w:t>4) соблюдать требования по охране труда, обеспечению безопасности труда, пожарной безопасности и защиты информации;</w:t>
      </w:r>
    </w:p>
    <w:p w:rsidR="00C13C60" w:rsidRPr="00A43703" w:rsidRDefault="00C13C60" w:rsidP="002B5DC9">
      <w:pPr>
        <w:tabs>
          <w:tab w:val="num" w:pos="-1080"/>
        </w:tabs>
        <w:spacing w:line="228" w:lineRule="auto"/>
        <w:jc w:val="both"/>
        <w:rPr>
          <w:sz w:val="19"/>
          <w:szCs w:val="19"/>
        </w:rPr>
      </w:pPr>
      <w:r w:rsidRPr="00A43703">
        <w:rPr>
          <w:sz w:val="19"/>
          <w:szCs w:val="19"/>
        </w:rPr>
        <w:t xml:space="preserve">5) бережно относится к имуществу Работодателя (в </w:t>
      </w:r>
      <w:proofErr w:type="spellStart"/>
      <w:r w:rsidRPr="00A43703">
        <w:rPr>
          <w:sz w:val="19"/>
          <w:szCs w:val="19"/>
        </w:rPr>
        <w:t>т.ч</w:t>
      </w:r>
      <w:proofErr w:type="spellEnd"/>
      <w:r w:rsidRPr="00A43703">
        <w:rPr>
          <w:sz w:val="19"/>
          <w:szCs w:val="19"/>
        </w:rPr>
        <w:t>. к имуществу третьих лиц, находящемуся у Работодателя,</w:t>
      </w:r>
      <w:r w:rsidR="007F660C">
        <w:rPr>
          <w:sz w:val="19"/>
          <w:szCs w:val="19"/>
        </w:rPr>
        <w:br/>
      </w:r>
      <w:r w:rsidRPr="00A43703">
        <w:rPr>
          <w:sz w:val="19"/>
          <w:szCs w:val="19"/>
        </w:rPr>
        <w:t>если Работодатель несет ответственность за сохранность этого имущества) и других работников;</w:t>
      </w:r>
    </w:p>
    <w:p w:rsidR="00C13C60" w:rsidRPr="00A43703" w:rsidRDefault="00C13C60" w:rsidP="002B5DC9">
      <w:pPr>
        <w:tabs>
          <w:tab w:val="num" w:pos="-1080"/>
        </w:tabs>
        <w:spacing w:line="228" w:lineRule="auto"/>
        <w:jc w:val="both"/>
        <w:rPr>
          <w:sz w:val="19"/>
          <w:szCs w:val="19"/>
        </w:rPr>
      </w:pPr>
      <w:r w:rsidRPr="00A43703">
        <w:rPr>
          <w:sz w:val="19"/>
          <w:szCs w:val="19"/>
        </w:rPr>
        <w:t xml:space="preserve">6) </w:t>
      </w:r>
      <w:r w:rsidRPr="00A43703">
        <w:rPr>
          <w:sz w:val="19"/>
          <w:szCs w:val="19"/>
          <w:lang w:eastAsia="en-US"/>
        </w:rPr>
        <w:t>незамедлительно сообщать Работодателю либо непосредственному руководителю о случаях склонения Работника</w:t>
      </w:r>
      <w:r w:rsidR="00C60A71">
        <w:rPr>
          <w:sz w:val="19"/>
          <w:szCs w:val="19"/>
          <w:lang w:eastAsia="en-US"/>
        </w:rPr>
        <w:t xml:space="preserve"> </w:t>
      </w:r>
      <w:r w:rsidRPr="00A43703">
        <w:rPr>
          <w:sz w:val="19"/>
          <w:szCs w:val="19"/>
          <w:lang w:eastAsia="en-US"/>
        </w:rPr>
        <w:t>к совершению коррупционных и иных правонарушений, о возникновении ситуации, представляющей угрозу жизни</w:t>
      </w:r>
      <w:r w:rsidR="00C60A71">
        <w:rPr>
          <w:sz w:val="19"/>
          <w:szCs w:val="19"/>
          <w:lang w:eastAsia="en-US"/>
        </w:rPr>
        <w:t xml:space="preserve"> </w:t>
      </w:r>
      <w:r w:rsidRPr="00A43703">
        <w:rPr>
          <w:sz w:val="19"/>
          <w:szCs w:val="19"/>
          <w:lang w:eastAsia="en-US"/>
        </w:rPr>
        <w:t xml:space="preserve">и здоровью людей, </w:t>
      </w:r>
      <w:r w:rsidRPr="00A43703">
        <w:rPr>
          <w:sz w:val="19"/>
          <w:szCs w:val="19"/>
        </w:rPr>
        <w:t xml:space="preserve">сохранности имущества Работодателя (в </w:t>
      </w:r>
      <w:proofErr w:type="spellStart"/>
      <w:r w:rsidRPr="00A43703">
        <w:rPr>
          <w:sz w:val="19"/>
          <w:szCs w:val="19"/>
        </w:rPr>
        <w:t>т.ч</w:t>
      </w:r>
      <w:proofErr w:type="spellEnd"/>
      <w:r w:rsidRPr="00A43703">
        <w:rPr>
          <w:sz w:val="19"/>
          <w:szCs w:val="19"/>
        </w:rPr>
        <w:t>. имущества третьих лиц, находящемуся у Работодателя, если Работодатель несет ответственность за сохранность этого имущества);</w:t>
      </w:r>
    </w:p>
    <w:p w:rsidR="00C13C60" w:rsidRPr="00A43703" w:rsidRDefault="00C13C60" w:rsidP="002B5DC9">
      <w:pPr>
        <w:autoSpaceDE/>
        <w:autoSpaceDN/>
        <w:jc w:val="both"/>
        <w:rPr>
          <w:sz w:val="19"/>
          <w:szCs w:val="19"/>
          <w:lang w:eastAsia="en-US"/>
        </w:rPr>
      </w:pPr>
      <w:r w:rsidRPr="00A43703">
        <w:rPr>
          <w:sz w:val="19"/>
          <w:szCs w:val="19"/>
          <w:lang w:eastAsia="en-US"/>
        </w:rPr>
        <w:t>7) принимать (в рамках своих должностных обязанностей) меры по предупреждению коррупции в Университете, в том числе выполнять рекомендации по противодействию коррупции, содержащиеся в Кодексе этики и служебного поведения работников</w:t>
      </w:r>
      <w:r w:rsidRPr="00A43703">
        <w:rPr>
          <w:sz w:val="19"/>
          <w:szCs w:val="19"/>
        </w:rPr>
        <w:t xml:space="preserve"> Университета</w:t>
      </w:r>
      <w:r w:rsidRPr="00A43703">
        <w:rPr>
          <w:sz w:val="19"/>
          <w:szCs w:val="19"/>
          <w:lang w:eastAsia="en-US"/>
        </w:rPr>
        <w:t>;</w:t>
      </w:r>
    </w:p>
    <w:p w:rsidR="00C13C60" w:rsidRPr="00A43703" w:rsidRDefault="00C13C60" w:rsidP="002B5DC9">
      <w:pPr>
        <w:autoSpaceDE/>
        <w:autoSpaceDN/>
        <w:jc w:val="both"/>
        <w:rPr>
          <w:sz w:val="19"/>
          <w:szCs w:val="19"/>
          <w:lang w:eastAsia="en-US"/>
        </w:rPr>
      </w:pPr>
      <w:r w:rsidRPr="00A43703">
        <w:rPr>
          <w:sz w:val="19"/>
          <w:szCs w:val="19"/>
          <w:lang w:eastAsia="en-US"/>
        </w:rPr>
        <w:t>8) своей профессиональной и общественной деятельностью поддерживать репутацию Университета и своих коллег, при возникновении конфликтных ситуаций стремиться разрешать их на основе уважения к коллегам и доброй воли; объективно и беспристрастно, на основе принципов моральной и академической этики оценивать работы, результаты деятельности и достижения коллег и обучающихся;</w:t>
      </w:r>
    </w:p>
    <w:p w:rsidR="00C13C60" w:rsidRPr="00A43703" w:rsidRDefault="00C13C60" w:rsidP="002B5DC9">
      <w:pPr>
        <w:tabs>
          <w:tab w:val="num" w:pos="-1080"/>
        </w:tabs>
        <w:spacing w:line="228" w:lineRule="auto"/>
        <w:jc w:val="both"/>
        <w:rPr>
          <w:sz w:val="19"/>
          <w:szCs w:val="19"/>
        </w:rPr>
      </w:pPr>
      <w:r w:rsidRPr="00A43703">
        <w:rPr>
          <w:sz w:val="19"/>
          <w:szCs w:val="19"/>
        </w:rPr>
        <w:t>9) не разглашать сведения, составляющие государственную тайну (в случае, если Работник допущен в установленном порядке к работе со сведениями, составляющими государственную или иную сохраняемую федеральным законом тайну), служебную или коммерческую тайну, а также сведения конфиденциального характера, персональные данные работников, ставшие известными ему в связи с исполнением своих должностных обязанностей;</w:t>
      </w:r>
    </w:p>
    <w:p w:rsidR="00C13C60" w:rsidRPr="00A43703" w:rsidRDefault="00C13C60" w:rsidP="002B5DC9">
      <w:pPr>
        <w:tabs>
          <w:tab w:val="num" w:pos="-1080"/>
        </w:tabs>
        <w:spacing w:line="228" w:lineRule="auto"/>
        <w:jc w:val="both"/>
        <w:rPr>
          <w:sz w:val="19"/>
          <w:szCs w:val="19"/>
        </w:rPr>
      </w:pPr>
      <w:r w:rsidRPr="00A43703">
        <w:rPr>
          <w:sz w:val="19"/>
          <w:szCs w:val="19"/>
        </w:rPr>
        <w:t xml:space="preserve">10) использовать </w:t>
      </w:r>
      <w:proofErr w:type="spellStart"/>
      <w:r w:rsidRPr="00A43703">
        <w:rPr>
          <w:sz w:val="19"/>
          <w:szCs w:val="19"/>
        </w:rPr>
        <w:t>Internet</w:t>
      </w:r>
      <w:proofErr w:type="spellEnd"/>
      <w:r w:rsidRPr="00A43703">
        <w:rPr>
          <w:sz w:val="19"/>
          <w:szCs w:val="19"/>
        </w:rPr>
        <w:t xml:space="preserve"> ресурсы, электронную почту только для выполнения должностных обязанностей, иных поручений работодателя, систематически повышать квалификацию;</w:t>
      </w:r>
    </w:p>
    <w:p w:rsidR="00C13C60" w:rsidRPr="00A43703" w:rsidRDefault="00C13C60" w:rsidP="002B5DC9">
      <w:pPr>
        <w:tabs>
          <w:tab w:val="num" w:pos="-1080"/>
        </w:tabs>
        <w:spacing w:line="228" w:lineRule="auto"/>
        <w:jc w:val="both"/>
        <w:rPr>
          <w:sz w:val="19"/>
          <w:szCs w:val="19"/>
        </w:rPr>
      </w:pPr>
      <w:r w:rsidRPr="00A43703">
        <w:rPr>
          <w:sz w:val="19"/>
          <w:szCs w:val="19"/>
        </w:rPr>
        <w:t>11) своевременно сообщать Работодателю (непосредственный руководитель, управление кадров) о невозможности</w:t>
      </w:r>
      <w:r w:rsidR="007F660C">
        <w:rPr>
          <w:sz w:val="19"/>
          <w:szCs w:val="19"/>
        </w:rPr>
        <w:br/>
      </w:r>
      <w:r w:rsidRPr="00A43703">
        <w:rPr>
          <w:sz w:val="19"/>
          <w:szCs w:val="19"/>
        </w:rPr>
        <w:t>по уважительным причинам выполнять обусловленную Трудовым договором и расписанием учебных занятий работу;</w:t>
      </w:r>
    </w:p>
    <w:p w:rsidR="00C13C60" w:rsidRPr="00A43703" w:rsidRDefault="00C13C60" w:rsidP="002B5DC9">
      <w:pPr>
        <w:tabs>
          <w:tab w:val="num" w:pos="-1080"/>
        </w:tabs>
        <w:spacing w:line="228" w:lineRule="auto"/>
        <w:jc w:val="both"/>
        <w:rPr>
          <w:snapToGrid w:val="0"/>
          <w:sz w:val="19"/>
          <w:szCs w:val="19"/>
        </w:rPr>
      </w:pPr>
      <w:r w:rsidRPr="00A43703">
        <w:rPr>
          <w:snapToGrid w:val="0"/>
          <w:sz w:val="19"/>
          <w:szCs w:val="19"/>
        </w:rPr>
        <w:t>12) в недельный срок предоставить сведения об изменении фамилии, имени, отчества, адреса регистрации по месту жительства (фактического проживания), семейного положения, паспорта, образования, иные сведения, влияющие</w:t>
      </w:r>
      <w:r w:rsidR="007F660C">
        <w:rPr>
          <w:snapToGrid w:val="0"/>
          <w:sz w:val="19"/>
          <w:szCs w:val="19"/>
        </w:rPr>
        <w:br/>
      </w:r>
      <w:r w:rsidRPr="00A43703">
        <w:rPr>
          <w:snapToGrid w:val="0"/>
          <w:sz w:val="19"/>
          <w:szCs w:val="19"/>
        </w:rPr>
        <w:t>на трудовые отношения;</w:t>
      </w:r>
    </w:p>
    <w:p w:rsidR="00C13C60" w:rsidRPr="00A43703" w:rsidRDefault="00C13C60" w:rsidP="002B5DC9">
      <w:pPr>
        <w:tabs>
          <w:tab w:val="num" w:pos="-1080"/>
        </w:tabs>
        <w:spacing w:line="228" w:lineRule="auto"/>
        <w:jc w:val="both"/>
        <w:rPr>
          <w:snapToGrid w:val="0"/>
          <w:sz w:val="19"/>
          <w:szCs w:val="19"/>
        </w:rPr>
      </w:pPr>
      <w:r w:rsidRPr="00A43703">
        <w:rPr>
          <w:snapToGrid w:val="0"/>
          <w:sz w:val="19"/>
          <w:szCs w:val="19"/>
        </w:rPr>
        <w:t>13) при прекращении Трудового договора сдать все документы и объекты интеллектуальной собственности, созданные в процессе выполнения обязанностей, вытекающих из трудового договора, материальные ценности, полученные</w:t>
      </w:r>
      <w:r w:rsidR="00C60A71">
        <w:rPr>
          <w:snapToGrid w:val="0"/>
          <w:sz w:val="19"/>
          <w:szCs w:val="19"/>
        </w:rPr>
        <w:t xml:space="preserve"> </w:t>
      </w:r>
      <w:r w:rsidRPr="00A43703">
        <w:rPr>
          <w:snapToGrid w:val="0"/>
          <w:sz w:val="19"/>
          <w:szCs w:val="19"/>
        </w:rPr>
        <w:t>в пользование от работодателя;</w:t>
      </w:r>
    </w:p>
    <w:p w:rsidR="00C13C60" w:rsidRPr="00A43703" w:rsidRDefault="00C13C60" w:rsidP="002B5DC9">
      <w:pPr>
        <w:tabs>
          <w:tab w:val="num" w:pos="-1080"/>
        </w:tabs>
        <w:spacing w:line="228" w:lineRule="auto"/>
        <w:jc w:val="both"/>
        <w:rPr>
          <w:snapToGrid w:val="0"/>
          <w:sz w:val="19"/>
          <w:szCs w:val="19"/>
        </w:rPr>
      </w:pPr>
      <w:r w:rsidRPr="00A43703">
        <w:rPr>
          <w:snapToGrid w:val="0"/>
          <w:sz w:val="19"/>
          <w:szCs w:val="19"/>
        </w:rPr>
        <w:t xml:space="preserve">14) предоставить реквизиты счета, после </w:t>
      </w:r>
      <w:proofErr w:type="gramStart"/>
      <w:r w:rsidRPr="00A43703">
        <w:rPr>
          <w:snapToGrid w:val="0"/>
          <w:sz w:val="19"/>
          <w:szCs w:val="19"/>
        </w:rPr>
        <w:t>оформлении</w:t>
      </w:r>
      <w:proofErr w:type="gramEnd"/>
      <w:r w:rsidRPr="00A43703">
        <w:rPr>
          <w:snapToGrid w:val="0"/>
          <w:sz w:val="19"/>
          <w:szCs w:val="19"/>
        </w:rPr>
        <w:t xml:space="preserve"> пластиковой карты в течение 14 дней.</w:t>
      </w:r>
    </w:p>
    <w:p w:rsidR="00C13C60" w:rsidRPr="00A43703" w:rsidRDefault="00C13C60" w:rsidP="002B5DC9">
      <w:pPr>
        <w:tabs>
          <w:tab w:val="num" w:pos="-1080"/>
        </w:tabs>
        <w:spacing w:line="228" w:lineRule="auto"/>
        <w:jc w:val="both"/>
        <w:rPr>
          <w:sz w:val="19"/>
          <w:szCs w:val="19"/>
        </w:rPr>
      </w:pPr>
      <w:r w:rsidRPr="00A43703">
        <w:rPr>
          <w:snapToGrid w:val="0"/>
          <w:sz w:val="19"/>
          <w:szCs w:val="19"/>
        </w:rPr>
        <w:t xml:space="preserve">15) в день прекращения Трудового договора получить трудовую книжку </w:t>
      </w:r>
      <w:r w:rsidRPr="00A43703">
        <w:rPr>
          <w:sz w:val="19"/>
          <w:szCs w:val="19"/>
        </w:rPr>
        <w:t>или сведения о трудовой деятельности</w:t>
      </w:r>
      <w:r w:rsidRPr="00A43703">
        <w:rPr>
          <w:snapToGrid w:val="0"/>
          <w:sz w:val="19"/>
          <w:szCs w:val="19"/>
        </w:rPr>
        <w:t>;</w:t>
      </w:r>
    </w:p>
    <w:tbl>
      <w:tblPr>
        <w:tblStyle w:val="ac"/>
        <w:tblW w:w="9781" w:type="dxa"/>
        <w:tblInd w:w="-34" w:type="dxa"/>
        <w:tblLook w:val="04A0" w:firstRow="1" w:lastRow="0" w:firstColumn="1" w:lastColumn="0" w:noHBand="0" w:noVBand="1"/>
      </w:tblPr>
      <w:tblGrid>
        <w:gridCol w:w="2103"/>
        <w:gridCol w:w="7678"/>
      </w:tblGrid>
      <w:tr w:rsidR="00C13C60" w:rsidRPr="00A43703" w:rsidTr="009D234B">
        <w:trPr>
          <w:trHeight w:val="283"/>
        </w:trPr>
        <w:tc>
          <w:tcPr>
            <w:tcW w:w="2103" w:type="dxa"/>
            <w:tcBorders>
              <w:top w:val="nil"/>
              <w:left w:val="nil"/>
              <w:bottom w:val="nil"/>
              <w:right w:val="nil"/>
            </w:tcBorders>
            <w:vAlign w:val="bottom"/>
          </w:tcPr>
          <w:p w:rsidR="00C13C60" w:rsidRPr="00A43703" w:rsidRDefault="00C13C60" w:rsidP="000A7A6A">
            <w:pPr>
              <w:tabs>
                <w:tab w:val="num" w:pos="-1080"/>
              </w:tabs>
              <w:spacing w:line="228" w:lineRule="auto"/>
              <w:ind w:firstLine="30"/>
              <w:rPr>
                <w:sz w:val="19"/>
                <w:szCs w:val="19"/>
              </w:rPr>
            </w:pPr>
            <w:r w:rsidRPr="00A43703">
              <w:rPr>
                <w:sz w:val="19"/>
                <w:szCs w:val="19"/>
              </w:rPr>
              <w:t>16) иные обязанности:</w:t>
            </w:r>
          </w:p>
        </w:tc>
        <w:tc>
          <w:tcPr>
            <w:tcW w:w="7678" w:type="dxa"/>
            <w:tcBorders>
              <w:top w:val="nil"/>
              <w:left w:val="nil"/>
              <w:right w:val="nil"/>
            </w:tcBorders>
            <w:vAlign w:val="bottom"/>
          </w:tcPr>
          <w:p w:rsidR="00C13C60" w:rsidRPr="00A43703" w:rsidRDefault="00C13C60" w:rsidP="002B5DC9">
            <w:pPr>
              <w:tabs>
                <w:tab w:val="num" w:pos="-1080"/>
              </w:tabs>
              <w:spacing w:line="228" w:lineRule="auto"/>
              <w:rPr>
                <w:sz w:val="19"/>
                <w:szCs w:val="19"/>
              </w:rPr>
            </w:pPr>
          </w:p>
        </w:tc>
      </w:tr>
    </w:tbl>
    <w:p w:rsidR="00C13C60" w:rsidRPr="00A43703" w:rsidRDefault="00C13C60" w:rsidP="002B5DC9">
      <w:pPr>
        <w:spacing w:before="40"/>
        <w:jc w:val="both"/>
        <w:rPr>
          <w:sz w:val="19"/>
          <w:szCs w:val="19"/>
        </w:rPr>
      </w:pPr>
    </w:p>
    <w:p w:rsidR="00C13C60" w:rsidRPr="00A43703" w:rsidRDefault="00C13C60" w:rsidP="009D234B">
      <w:pPr>
        <w:spacing w:after="120"/>
        <w:jc w:val="center"/>
        <w:rPr>
          <w:b/>
          <w:bCs/>
          <w:sz w:val="19"/>
          <w:szCs w:val="19"/>
        </w:rPr>
      </w:pPr>
      <w:r w:rsidRPr="00A43703">
        <w:rPr>
          <w:b/>
          <w:bCs/>
          <w:sz w:val="19"/>
          <w:szCs w:val="19"/>
        </w:rPr>
        <w:t>6. Права и обязанности Работодателя</w:t>
      </w:r>
    </w:p>
    <w:p w:rsidR="00C13C60" w:rsidRPr="00A43703" w:rsidRDefault="00C13C60" w:rsidP="002B5DC9">
      <w:pPr>
        <w:tabs>
          <w:tab w:val="num" w:pos="-1080"/>
        </w:tabs>
        <w:spacing w:line="228" w:lineRule="auto"/>
        <w:jc w:val="both"/>
        <w:rPr>
          <w:sz w:val="19"/>
          <w:szCs w:val="19"/>
        </w:rPr>
      </w:pPr>
      <w:r w:rsidRPr="00A43703">
        <w:rPr>
          <w:sz w:val="19"/>
          <w:szCs w:val="19"/>
        </w:rPr>
        <w:t>6.1. Работодатель имеет право:</w:t>
      </w:r>
    </w:p>
    <w:p w:rsidR="00C13C60" w:rsidRPr="00A43703" w:rsidRDefault="000632E4" w:rsidP="002B5DC9">
      <w:pPr>
        <w:tabs>
          <w:tab w:val="num" w:pos="-1080"/>
        </w:tabs>
        <w:jc w:val="both"/>
        <w:rPr>
          <w:sz w:val="19"/>
          <w:szCs w:val="19"/>
        </w:rPr>
      </w:pPr>
      <w:r w:rsidRPr="00A43703">
        <w:rPr>
          <w:sz w:val="19"/>
          <w:szCs w:val="19"/>
        </w:rPr>
        <w:t>1) требовать от Р</w:t>
      </w:r>
      <w:r w:rsidR="00C13C60" w:rsidRPr="00A43703">
        <w:rPr>
          <w:sz w:val="19"/>
          <w:szCs w:val="19"/>
        </w:rPr>
        <w:t>аботника добросовестного исполнения обязанностей, предусмотренных настоящим договором, должностной инструкцией, трудовым законодательством Российской Федерации, локальными нормативными актами Университета, распоряжениями руководителя, соблюдения правил внутреннего трудового распорядка;</w:t>
      </w:r>
    </w:p>
    <w:p w:rsidR="00C13C60" w:rsidRPr="00A43703" w:rsidRDefault="00C13C60" w:rsidP="002B5DC9">
      <w:pPr>
        <w:tabs>
          <w:tab w:val="num" w:pos="-1080"/>
        </w:tabs>
        <w:jc w:val="both"/>
        <w:rPr>
          <w:sz w:val="19"/>
          <w:szCs w:val="19"/>
        </w:rPr>
      </w:pPr>
      <w:r w:rsidRPr="00A43703">
        <w:rPr>
          <w:sz w:val="19"/>
          <w:szCs w:val="19"/>
        </w:rPr>
        <w:t>2) принимать локальные нормативные акты, в том числе правила внутреннего трудового распорядка, требования</w:t>
      </w:r>
      <w:r w:rsidR="007F660C">
        <w:rPr>
          <w:sz w:val="19"/>
          <w:szCs w:val="19"/>
        </w:rPr>
        <w:br/>
      </w:r>
      <w:r w:rsidRPr="00A43703">
        <w:rPr>
          <w:sz w:val="19"/>
          <w:szCs w:val="19"/>
        </w:rPr>
        <w:t>по охране труда и обеспечению безопасности труда;</w:t>
      </w:r>
    </w:p>
    <w:p w:rsidR="00C13C60" w:rsidRPr="00A43703" w:rsidRDefault="00C13C60" w:rsidP="002B5DC9">
      <w:pPr>
        <w:tabs>
          <w:tab w:val="num" w:pos="-1080"/>
        </w:tabs>
        <w:jc w:val="both"/>
        <w:rPr>
          <w:sz w:val="19"/>
          <w:szCs w:val="19"/>
        </w:rPr>
      </w:pPr>
      <w:r w:rsidRPr="00A43703">
        <w:rPr>
          <w:sz w:val="19"/>
          <w:szCs w:val="19"/>
        </w:rPr>
        <w:t>3) поощрять Работника за добросовестный эффективный труд;</w:t>
      </w:r>
    </w:p>
    <w:p w:rsidR="00C13C60" w:rsidRPr="00A43703" w:rsidRDefault="000632E4" w:rsidP="002B5DC9">
      <w:pPr>
        <w:jc w:val="both"/>
        <w:rPr>
          <w:sz w:val="19"/>
          <w:szCs w:val="19"/>
        </w:rPr>
      </w:pPr>
      <w:r w:rsidRPr="00A43703">
        <w:rPr>
          <w:sz w:val="19"/>
          <w:szCs w:val="19"/>
        </w:rPr>
        <w:t>4) привлекать Р</w:t>
      </w:r>
      <w:r w:rsidR="00C13C60" w:rsidRPr="00A43703">
        <w:rPr>
          <w:sz w:val="19"/>
          <w:szCs w:val="19"/>
        </w:rPr>
        <w:t>аботника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C13C60" w:rsidRPr="00A43703" w:rsidRDefault="00C13C60" w:rsidP="002B5DC9">
      <w:pPr>
        <w:jc w:val="both"/>
        <w:rPr>
          <w:sz w:val="19"/>
          <w:szCs w:val="19"/>
        </w:rPr>
      </w:pPr>
      <w:r w:rsidRPr="00A43703">
        <w:rPr>
          <w:sz w:val="19"/>
          <w:szCs w:val="19"/>
        </w:rPr>
        <w:t xml:space="preserve">5) требовать от Работника бережного отношения к имуществу Работодателя (в </w:t>
      </w:r>
      <w:proofErr w:type="spellStart"/>
      <w:r w:rsidRPr="00A43703">
        <w:rPr>
          <w:sz w:val="19"/>
          <w:szCs w:val="19"/>
        </w:rPr>
        <w:t>т.ч</w:t>
      </w:r>
      <w:proofErr w:type="spellEnd"/>
      <w:r w:rsidRPr="00A43703">
        <w:rPr>
          <w:sz w:val="19"/>
          <w:szCs w:val="19"/>
        </w:rPr>
        <w:t>.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иных нормативных документов Работодателя;</w:t>
      </w:r>
    </w:p>
    <w:p w:rsidR="00C13C60" w:rsidRPr="00A43703" w:rsidRDefault="00C13C60" w:rsidP="002B5DC9">
      <w:pPr>
        <w:jc w:val="both"/>
        <w:rPr>
          <w:sz w:val="19"/>
          <w:szCs w:val="19"/>
        </w:rPr>
      </w:pPr>
      <w:r w:rsidRPr="00A43703">
        <w:rPr>
          <w:sz w:val="19"/>
          <w:szCs w:val="19"/>
        </w:rPr>
        <w:t>6) получать от Работника текущую информацию о хо</w:t>
      </w:r>
      <w:r w:rsidR="000632E4" w:rsidRPr="00A43703">
        <w:rPr>
          <w:sz w:val="19"/>
          <w:szCs w:val="19"/>
        </w:rPr>
        <w:t>де дел, входящих в компетенцию Р</w:t>
      </w:r>
      <w:r w:rsidRPr="00A43703">
        <w:rPr>
          <w:sz w:val="19"/>
          <w:szCs w:val="19"/>
        </w:rPr>
        <w:t>аботника, контролировать</w:t>
      </w:r>
      <w:r w:rsidR="00070825">
        <w:rPr>
          <w:sz w:val="19"/>
          <w:szCs w:val="19"/>
        </w:rPr>
        <w:br/>
      </w:r>
      <w:r w:rsidRPr="00A43703">
        <w:rPr>
          <w:sz w:val="19"/>
          <w:szCs w:val="19"/>
        </w:rPr>
        <w:t>его работу по срокам и объему;</w:t>
      </w:r>
    </w:p>
    <w:p w:rsidR="009A0CFB" w:rsidRPr="00A43703" w:rsidRDefault="00C13C60" w:rsidP="002B5DC9">
      <w:pPr>
        <w:jc w:val="both"/>
        <w:rPr>
          <w:sz w:val="19"/>
          <w:szCs w:val="19"/>
        </w:rPr>
      </w:pPr>
      <w:r w:rsidRPr="00A43703">
        <w:rPr>
          <w:sz w:val="19"/>
          <w:szCs w:val="19"/>
        </w:rPr>
        <w:t>7) заключать, изменять и расторгать настоящий Договор с Работником в порядке и на условиях, установленных законодательством Российской</w:t>
      </w:r>
      <w:r w:rsidR="001143D0" w:rsidRPr="00A43703">
        <w:rPr>
          <w:sz w:val="19"/>
          <w:szCs w:val="19"/>
        </w:rPr>
        <w:t xml:space="preserve"> Федерации;</w:t>
      </w:r>
    </w:p>
    <w:p w:rsidR="00C13C60" w:rsidRPr="00A43703" w:rsidRDefault="009A0CFB" w:rsidP="002B5DC9">
      <w:pPr>
        <w:jc w:val="both"/>
        <w:rPr>
          <w:sz w:val="19"/>
          <w:szCs w:val="19"/>
        </w:rPr>
      </w:pPr>
      <w:r w:rsidRPr="00A43703">
        <w:rPr>
          <w:sz w:val="19"/>
          <w:szCs w:val="19"/>
        </w:rPr>
        <w:t>8) реализовывать иные права, предусмотренные трудовым законодательством Российской Федерации, локальными нормативными актами, настоящим трудовым договором и коллективным договором</w:t>
      </w:r>
      <w:r w:rsidR="00C13C60" w:rsidRPr="00A43703">
        <w:rPr>
          <w:sz w:val="19"/>
          <w:szCs w:val="19"/>
        </w:rPr>
        <w:t>.</w:t>
      </w:r>
    </w:p>
    <w:p w:rsidR="00C13C60" w:rsidRPr="00A43703" w:rsidRDefault="00C13C60" w:rsidP="002B5DC9">
      <w:pPr>
        <w:tabs>
          <w:tab w:val="num" w:pos="-1080"/>
        </w:tabs>
        <w:rPr>
          <w:sz w:val="19"/>
          <w:szCs w:val="19"/>
        </w:rPr>
      </w:pPr>
      <w:r w:rsidRPr="00A43703">
        <w:rPr>
          <w:sz w:val="19"/>
          <w:szCs w:val="19"/>
        </w:rPr>
        <w:t>6.2. Работодатель обязан:</w:t>
      </w:r>
    </w:p>
    <w:p w:rsidR="00C13C60" w:rsidRPr="00A43703" w:rsidRDefault="00C13C60" w:rsidP="002B5DC9">
      <w:pPr>
        <w:jc w:val="both"/>
        <w:rPr>
          <w:sz w:val="19"/>
          <w:szCs w:val="19"/>
        </w:rPr>
      </w:pPr>
      <w:r w:rsidRPr="00A43703">
        <w:rPr>
          <w:sz w:val="19"/>
          <w:szCs w:val="19"/>
        </w:rPr>
        <w:t>1) соблюдать трудовое законодательство РФ и иные нормативные правовые акты, содержащие нормы трудового права, локальные нормативные акты, условия коллективного договора, соглашений и настоящего Трудового договора;</w:t>
      </w:r>
    </w:p>
    <w:p w:rsidR="00C13C60" w:rsidRPr="00A43703" w:rsidRDefault="00C13C60" w:rsidP="002B5DC9">
      <w:pPr>
        <w:jc w:val="both"/>
        <w:rPr>
          <w:sz w:val="19"/>
          <w:szCs w:val="19"/>
        </w:rPr>
      </w:pPr>
      <w:r w:rsidRPr="00A43703">
        <w:rPr>
          <w:sz w:val="19"/>
          <w:szCs w:val="19"/>
        </w:rPr>
        <w:t>2) предоставлять Работнику работу, обусловленную настоящим трудовым договором;</w:t>
      </w:r>
    </w:p>
    <w:p w:rsidR="009A0CFB" w:rsidRPr="00A43703" w:rsidRDefault="009A0CFB" w:rsidP="002B5DC9">
      <w:pPr>
        <w:jc w:val="both"/>
        <w:rPr>
          <w:sz w:val="19"/>
          <w:szCs w:val="19"/>
        </w:rPr>
      </w:pPr>
      <w:r w:rsidRPr="00A43703">
        <w:rPr>
          <w:sz w:val="19"/>
          <w:szCs w:val="19"/>
        </w:rPr>
        <w:t>3) обеспечивать безопасные условия труда, соответствующие государственным нормативным требованиям охраны труда;</w:t>
      </w:r>
    </w:p>
    <w:p w:rsidR="00C13C60" w:rsidRPr="00A43703" w:rsidRDefault="00C13C60" w:rsidP="002B5DC9">
      <w:pPr>
        <w:autoSpaceDE/>
        <w:autoSpaceDN/>
        <w:jc w:val="both"/>
        <w:rPr>
          <w:sz w:val="19"/>
          <w:szCs w:val="19"/>
          <w:lang w:eastAsia="en-US"/>
        </w:rPr>
      </w:pPr>
      <w:r w:rsidRPr="00A43703">
        <w:rPr>
          <w:sz w:val="19"/>
          <w:szCs w:val="19"/>
          <w:lang w:eastAsia="en-US"/>
        </w:rPr>
        <w:t>4) обеспечивать проведение специальной оценки условий труда не реже чем один раз в пять лет, если иное</w:t>
      </w:r>
      <w:r w:rsidR="00070825">
        <w:rPr>
          <w:sz w:val="19"/>
          <w:szCs w:val="19"/>
          <w:lang w:eastAsia="en-US"/>
        </w:rPr>
        <w:br/>
      </w:r>
      <w:r w:rsidRPr="00A43703">
        <w:rPr>
          <w:sz w:val="19"/>
          <w:szCs w:val="19"/>
          <w:lang w:eastAsia="en-US"/>
        </w:rPr>
        <w:t>не установлено законодательством о специальной оценке условий труда;</w:t>
      </w:r>
    </w:p>
    <w:p w:rsidR="00C13C60" w:rsidRPr="00A43703" w:rsidRDefault="00C13C60" w:rsidP="002B5DC9">
      <w:pPr>
        <w:jc w:val="both"/>
        <w:rPr>
          <w:sz w:val="19"/>
          <w:szCs w:val="19"/>
        </w:rPr>
      </w:pPr>
      <w:r w:rsidRPr="00A43703">
        <w:rPr>
          <w:sz w:val="19"/>
          <w:szCs w:val="19"/>
        </w:rPr>
        <w:t>5) обеспечивать Работника оборудованием, инструментами, технической документацией и иными средствами, необходимыми для исполнения им трудовых обязанностей;</w:t>
      </w:r>
    </w:p>
    <w:p w:rsidR="00C13C60" w:rsidRPr="00A43703" w:rsidRDefault="00C13C60" w:rsidP="002B5DC9">
      <w:pPr>
        <w:jc w:val="both"/>
        <w:rPr>
          <w:sz w:val="19"/>
          <w:szCs w:val="19"/>
        </w:rPr>
      </w:pPr>
      <w:r w:rsidRPr="00A43703">
        <w:rPr>
          <w:sz w:val="19"/>
          <w:szCs w:val="19"/>
        </w:rPr>
        <w:t xml:space="preserve">6) выплачивать </w:t>
      </w:r>
      <w:r w:rsidR="000632E4" w:rsidRPr="00A43703">
        <w:rPr>
          <w:sz w:val="19"/>
          <w:szCs w:val="19"/>
        </w:rPr>
        <w:t>в полном размере причитающуюся Р</w:t>
      </w:r>
      <w:r w:rsidRPr="00A43703">
        <w:rPr>
          <w:sz w:val="19"/>
          <w:szCs w:val="19"/>
        </w:rPr>
        <w:t>аботнику заработную плату в установленные сроки;</w:t>
      </w:r>
    </w:p>
    <w:p w:rsidR="00C13C60" w:rsidRPr="00A43703" w:rsidRDefault="00C13C60" w:rsidP="009D234B">
      <w:pPr>
        <w:tabs>
          <w:tab w:val="left" w:pos="0"/>
          <w:tab w:val="left" w:pos="284"/>
        </w:tabs>
        <w:jc w:val="both"/>
        <w:rPr>
          <w:sz w:val="19"/>
          <w:szCs w:val="19"/>
        </w:rPr>
      </w:pPr>
      <w:r w:rsidRPr="00A43703">
        <w:rPr>
          <w:sz w:val="19"/>
          <w:szCs w:val="19"/>
        </w:rPr>
        <w:t>7) осуществлять обработку и обеспечив</w:t>
      </w:r>
      <w:r w:rsidR="000632E4" w:rsidRPr="00A43703">
        <w:rPr>
          <w:sz w:val="19"/>
          <w:szCs w:val="19"/>
        </w:rPr>
        <w:t>ать защиту персональных данных Р</w:t>
      </w:r>
      <w:r w:rsidRPr="00A43703">
        <w:rPr>
          <w:sz w:val="19"/>
          <w:szCs w:val="19"/>
        </w:rPr>
        <w:t>аботника в соответствии</w:t>
      </w:r>
      <w:r w:rsidR="00070825">
        <w:rPr>
          <w:sz w:val="19"/>
          <w:szCs w:val="19"/>
        </w:rPr>
        <w:br/>
      </w:r>
      <w:r w:rsidRPr="00A43703">
        <w:rPr>
          <w:sz w:val="19"/>
          <w:szCs w:val="19"/>
        </w:rPr>
        <w:t xml:space="preserve">с законодательством Российской Федерации, обеспечить неразглашение персональных данных Работника; </w:t>
      </w:r>
    </w:p>
    <w:p w:rsidR="00C13C60" w:rsidRPr="00A43703" w:rsidRDefault="00C13C60" w:rsidP="002B5DC9">
      <w:pPr>
        <w:autoSpaceDE/>
        <w:autoSpaceDN/>
        <w:jc w:val="both"/>
        <w:rPr>
          <w:sz w:val="19"/>
          <w:szCs w:val="19"/>
          <w:lang w:eastAsia="en-US"/>
        </w:rPr>
      </w:pPr>
      <w:r w:rsidRPr="00A43703">
        <w:rPr>
          <w:sz w:val="19"/>
          <w:szCs w:val="19"/>
          <w:lang w:eastAsia="en-US"/>
        </w:rPr>
        <w:lastRenderedPageBreak/>
        <w:t>8) обеспечивать периодическое обучение Работника безопасным приемам и методам труда, проведение первичного</w:t>
      </w:r>
      <w:r w:rsidR="00070825">
        <w:rPr>
          <w:sz w:val="19"/>
          <w:szCs w:val="19"/>
          <w:lang w:eastAsia="en-US"/>
        </w:rPr>
        <w:br/>
      </w:r>
      <w:r w:rsidRPr="00A43703">
        <w:rPr>
          <w:sz w:val="19"/>
          <w:szCs w:val="19"/>
          <w:lang w:eastAsia="en-US"/>
        </w:rPr>
        <w:t>и периодических инструктажей по охране труда за счет средств Работодателя;</w:t>
      </w:r>
    </w:p>
    <w:p w:rsidR="00C13C60" w:rsidRPr="00A43703" w:rsidRDefault="00C13C60" w:rsidP="002B5DC9">
      <w:pPr>
        <w:jc w:val="both"/>
        <w:rPr>
          <w:sz w:val="19"/>
          <w:szCs w:val="19"/>
        </w:rPr>
      </w:pPr>
      <w:r w:rsidRPr="00A43703">
        <w:rPr>
          <w:sz w:val="19"/>
          <w:szCs w:val="19"/>
        </w:rPr>
        <w:t>9) информировать Работника обо всех существующих изменениях в организации учебного процесса и изменениях учебных планов и объемов нагрузки;</w:t>
      </w:r>
    </w:p>
    <w:p w:rsidR="00C13C60" w:rsidRPr="00A43703" w:rsidRDefault="00C13C60" w:rsidP="002B5DC9">
      <w:pPr>
        <w:autoSpaceDE/>
        <w:autoSpaceDN/>
        <w:jc w:val="both"/>
        <w:rPr>
          <w:sz w:val="19"/>
          <w:szCs w:val="19"/>
        </w:rPr>
      </w:pPr>
      <w:r w:rsidRPr="00A43703">
        <w:rPr>
          <w:sz w:val="19"/>
          <w:szCs w:val="19"/>
          <w:lang w:eastAsia="en-US"/>
        </w:rPr>
        <w:t>10) отстранять от работы (не допускать к работе) Работника</w:t>
      </w:r>
      <w:r w:rsidRPr="00A43703">
        <w:rPr>
          <w:sz w:val="19"/>
          <w:szCs w:val="19"/>
        </w:rPr>
        <w:t xml:space="preserve"> при получении от правоохранительных органов сведений о том, что Работник подвергается уголовному преследованию за преступления, указанные</w:t>
      </w:r>
      <w:r w:rsidR="00070825">
        <w:rPr>
          <w:sz w:val="19"/>
          <w:szCs w:val="19"/>
        </w:rPr>
        <w:br/>
      </w:r>
      <w:r w:rsidRPr="00A43703">
        <w:rPr>
          <w:sz w:val="19"/>
          <w:szCs w:val="19"/>
        </w:rPr>
        <w:t xml:space="preserve">в </w:t>
      </w:r>
      <w:hyperlink r:id="rId8" w:history="1">
        <w:proofErr w:type="spellStart"/>
        <w:r w:rsidRPr="00A43703">
          <w:rPr>
            <w:sz w:val="19"/>
            <w:szCs w:val="19"/>
          </w:rPr>
          <w:t>абз</w:t>
        </w:r>
        <w:proofErr w:type="spellEnd"/>
        <w:r w:rsidRPr="00A43703">
          <w:rPr>
            <w:sz w:val="19"/>
            <w:szCs w:val="19"/>
          </w:rPr>
          <w:t>. 3 и 4</w:t>
        </w:r>
      </w:hyperlink>
      <w:r w:rsidR="00A6355D" w:rsidRPr="00A43703">
        <w:rPr>
          <w:sz w:val="19"/>
          <w:szCs w:val="19"/>
        </w:rPr>
        <w:t xml:space="preserve"> ч.2 ст. </w:t>
      </w:r>
      <w:hyperlink r:id="rId9" w:history="1">
        <w:r w:rsidRPr="00A43703">
          <w:rPr>
            <w:sz w:val="19"/>
            <w:szCs w:val="19"/>
          </w:rPr>
          <w:t>331</w:t>
        </w:r>
      </w:hyperlink>
      <w:r w:rsidRPr="00A43703">
        <w:rPr>
          <w:sz w:val="19"/>
          <w:szCs w:val="19"/>
        </w:rPr>
        <w:t xml:space="preserve"> ТК РФ;</w:t>
      </w:r>
    </w:p>
    <w:p w:rsidR="00C13C60" w:rsidRPr="00A43703" w:rsidRDefault="000632E4" w:rsidP="002B5DC9">
      <w:pPr>
        <w:jc w:val="both"/>
        <w:rPr>
          <w:sz w:val="19"/>
          <w:szCs w:val="19"/>
        </w:rPr>
      </w:pPr>
      <w:r w:rsidRPr="00A43703">
        <w:rPr>
          <w:sz w:val="19"/>
          <w:szCs w:val="19"/>
        </w:rPr>
        <w:t>11) знакомить Р</w:t>
      </w:r>
      <w:r w:rsidR="00C13C60" w:rsidRPr="00A43703">
        <w:rPr>
          <w:sz w:val="19"/>
          <w:szCs w:val="19"/>
        </w:rPr>
        <w:t>аботника под подпись с принимаемыми локальными нормативными актами, непосредственно связанными с его трудовой деятельностью;</w:t>
      </w:r>
    </w:p>
    <w:p w:rsidR="00C13C60" w:rsidRPr="00A43703" w:rsidRDefault="00C13C60" w:rsidP="002B5DC9">
      <w:pPr>
        <w:autoSpaceDE/>
        <w:autoSpaceDN/>
        <w:jc w:val="both"/>
        <w:rPr>
          <w:sz w:val="19"/>
          <w:szCs w:val="19"/>
        </w:rPr>
      </w:pPr>
      <w:r w:rsidRPr="00A43703">
        <w:rPr>
          <w:sz w:val="19"/>
          <w:szCs w:val="19"/>
          <w:lang w:eastAsia="en-US"/>
        </w:rPr>
        <w:t xml:space="preserve">12) </w:t>
      </w:r>
      <w:r w:rsidR="009D234B">
        <w:rPr>
          <w:sz w:val="19"/>
          <w:szCs w:val="19"/>
          <w:lang w:eastAsia="en-US"/>
        </w:rPr>
        <w:t xml:space="preserve"> </w:t>
      </w:r>
      <w:r w:rsidRPr="00A43703">
        <w:rPr>
          <w:sz w:val="19"/>
          <w:szCs w:val="19"/>
          <w:lang w:eastAsia="en-US"/>
        </w:rPr>
        <w:t>с</w:t>
      </w:r>
      <w:r w:rsidRPr="00A43703">
        <w:rPr>
          <w:sz w:val="19"/>
          <w:szCs w:val="19"/>
        </w:rPr>
        <w:t>воевременно вносить изменения в условия настоящего Договора при изменении объема педагогической работы</w:t>
      </w:r>
      <w:r w:rsidR="00070825">
        <w:rPr>
          <w:sz w:val="19"/>
          <w:szCs w:val="19"/>
        </w:rPr>
        <w:br/>
      </w:r>
      <w:r w:rsidRPr="00A43703">
        <w:rPr>
          <w:sz w:val="19"/>
          <w:szCs w:val="19"/>
        </w:rPr>
        <w:t>и в других случаях.</w:t>
      </w:r>
    </w:p>
    <w:p w:rsidR="00C13C60" w:rsidRPr="00A43703" w:rsidRDefault="00C13C60" w:rsidP="002B5DC9">
      <w:pPr>
        <w:jc w:val="both"/>
        <w:rPr>
          <w:sz w:val="19"/>
          <w:szCs w:val="19"/>
        </w:rPr>
      </w:pPr>
      <w:r w:rsidRPr="00A43703">
        <w:rPr>
          <w:sz w:val="19"/>
          <w:szCs w:val="19"/>
        </w:rPr>
        <w:t>13) осуществлять обязательное социальное страхование Работника в порядке, установленном федеральными законами, предоставлять социальные гарантии и льготы в соответствии с законодательством РФ, коллективным договором;</w:t>
      </w:r>
    </w:p>
    <w:p w:rsidR="00C13C60" w:rsidRPr="00A43703" w:rsidRDefault="00C13C60" w:rsidP="002B5DC9">
      <w:pPr>
        <w:jc w:val="both"/>
        <w:rPr>
          <w:sz w:val="19"/>
          <w:szCs w:val="19"/>
        </w:rPr>
      </w:pPr>
      <w:r w:rsidRPr="00A43703">
        <w:rPr>
          <w:sz w:val="19"/>
          <w:szCs w:val="19"/>
        </w:rPr>
        <w:t>14) возмещать вред, причиненный Работнику в связи с исполнением им трудовых обязанностей в порядке</w:t>
      </w:r>
      <w:r w:rsidR="00070825">
        <w:rPr>
          <w:sz w:val="19"/>
          <w:szCs w:val="19"/>
        </w:rPr>
        <w:br/>
      </w:r>
      <w:r w:rsidRPr="00A43703">
        <w:rPr>
          <w:sz w:val="19"/>
          <w:szCs w:val="19"/>
        </w:rPr>
        <w:t>и на условиях, которые установлены Трудовым кодексом РФ, другими федеральными законами и иными нормативными правовыми актами РФ;</w:t>
      </w:r>
    </w:p>
    <w:p w:rsidR="00C13C60" w:rsidRPr="00A43703" w:rsidRDefault="00C13C60" w:rsidP="002B5DC9">
      <w:pPr>
        <w:jc w:val="both"/>
        <w:rPr>
          <w:sz w:val="19"/>
          <w:szCs w:val="19"/>
        </w:rPr>
      </w:pPr>
      <w:r w:rsidRPr="00A43703">
        <w:rPr>
          <w:sz w:val="19"/>
          <w:szCs w:val="19"/>
        </w:rPr>
        <w:t>15)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настоящим трудовым Договором.</w:t>
      </w:r>
    </w:p>
    <w:p w:rsidR="00C13C60" w:rsidRPr="00A43703" w:rsidRDefault="00C13C60" w:rsidP="002B5DC9">
      <w:pPr>
        <w:spacing w:before="40" w:line="228" w:lineRule="auto"/>
        <w:jc w:val="both"/>
        <w:rPr>
          <w:sz w:val="19"/>
          <w:szCs w:val="19"/>
        </w:rPr>
      </w:pPr>
    </w:p>
    <w:p w:rsidR="00C13C60" w:rsidRPr="00A43703" w:rsidRDefault="00C13C60" w:rsidP="009D234B">
      <w:pPr>
        <w:spacing w:after="120"/>
        <w:jc w:val="center"/>
        <w:rPr>
          <w:b/>
          <w:bCs/>
          <w:sz w:val="19"/>
          <w:szCs w:val="19"/>
        </w:rPr>
      </w:pPr>
      <w:r w:rsidRPr="00A43703">
        <w:rPr>
          <w:b/>
          <w:bCs/>
          <w:sz w:val="19"/>
          <w:szCs w:val="19"/>
        </w:rPr>
        <w:t>7. Право на интеллектуальную собственность</w:t>
      </w:r>
    </w:p>
    <w:p w:rsidR="00C13C60" w:rsidRPr="00A43703" w:rsidRDefault="00C13C60" w:rsidP="002B5DC9">
      <w:pPr>
        <w:jc w:val="both"/>
        <w:rPr>
          <w:sz w:val="19"/>
          <w:szCs w:val="19"/>
        </w:rPr>
      </w:pPr>
      <w:r w:rsidRPr="00A43703">
        <w:rPr>
          <w:sz w:val="19"/>
          <w:szCs w:val="19"/>
        </w:rPr>
        <w:t>7.1. В трудовые обязанности Работника входит создание интеллектуальной собственности, необходимой</w:t>
      </w:r>
      <w:r w:rsidR="00070825">
        <w:rPr>
          <w:sz w:val="19"/>
          <w:szCs w:val="19"/>
        </w:rPr>
        <w:br/>
      </w:r>
      <w:r w:rsidRPr="00A43703">
        <w:rPr>
          <w:sz w:val="19"/>
          <w:szCs w:val="19"/>
        </w:rPr>
        <w:t>для достижения Университетом образовательных, научных, социальных, культурных и управленческих целей. О факте создания объекта интеллектуальной собственности Работник в письменной форме уведомляет Работодателя.</w:t>
      </w:r>
    </w:p>
    <w:p w:rsidR="00C13C60" w:rsidRPr="00A43703" w:rsidRDefault="00C13C60" w:rsidP="002B5DC9">
      <w:pPr>
        <w:jc w:val="both"/>
        <w:rPr>
          <w:sz w:val="19"/>
          <w:szCs w:val="19"/>
        </w:rPr>
      </w:pPr>
      <w:r w:rsidRPr="00A43703">
        <w:rPr>
          <w:sz w:val="19"/>
          <w:szCs w:val="19"/>
        </w:rPr>
        <w:t xml:space="preserve">7.2. Работник соглашается, что Работодателю принадлежат исключительные права на любую интеллектуальную собственность, созданную Работником в связи с осуществлением работы у Работодателя (далее - служебные произведения). </w:t>
      </w:r>
      <w:proofErr w:type="gramStart"/>
      <w:r w:rsidRPr="00A43703">
        <w:rPr>
          <w:sz w:val="19"/>
          <w:szCs w:val="19"/>
        </w:rPr>
        <w:t>Исключительные права принадлежат Работодателю в полном объеме в отношении использования служебных произведений любым способом (включая воспроизведение (без ограничения тиража), включая запись</w:t>
      </w:r>
      <w:r w:rsidR="00070825">
        <w:rPr>
          <w:sz w:val="19"/>
          <w:szCs w:val="19"/>
        </w:rPr>
        <w:br/>
      </w:r>
      <w:r w:rsidRPr="00A43703">
        <w:rPr>
          <w:sz w:val="19"/>
          <w:szCs w:val="19"/>
        </w:rPr>
        <w:t>в цифровой форме, распространение, публичный показ, публичное исполнение, импорт, прокат, сообщение в эфир, сообщение по кабелю, перевод и иную переработку, практическую реализацию, доведение до всеобщего сведения, включая использование в открытых и закрытых сетях, включение в базы данных и мультимедийную</w:t>
      </w:r>
      <w:proofErr w:type="gramEnd"/>
      <w:r w:rsidRPr="00A43703">
        <w:rPr>
          <w:sz w:val="19"/>
          <w:szCs w:val="19"/>
        </w:rPr>
        <w:t xml:space="preserve"> продукцию, регистрацию товарных знаков) и в любой форме на территории всего мира, в течение всего срока действия исключительных прав, с правом их передачи полностью или частично, в том числе с правом выдачи лицензий любым лицам на условиях, определяемых по собственному усмотрению Работодателя и без выплаты Работнику какого-либо дополнительного вознаграждения.</w:t>
      </w:r>
    </w:p>
    <w:p w:rsidR="00C13C60" w:rsidRPr="00A43703" w:rsidRDefault="00C13C60" w:rsidP="002B5DC9">
      <w:pPr>
        <w:jc w:val="both"/>
        <w:rPr>
          <w:sz w:val="19"/>
          <w:szCs w:val="19"/>
        </w:rPr>
      </w:pPr>
      <w:r w:rsidRPr="00A43703">
        <w:rPr>
          <w:sz w:val="19"/>
          <w:szCs w:val="19"/>
        </w:rPr>
        <w:t>7.3. Работник соглашается, что в тех случаях, когда для возникновения или закрепления прав на служебные произведения необходимо совершение каких-либо действий (подачи заявки и так далее), право на совершение таких действий принадлежит исключительно Работодателю. Работник не вправе сам осуществлять, разрешать или запрещать совершение таких действий.</w:t>
      </w:r>
    </w:p>
    <w:p w:rsidR="00C13C60" w:rsidRPr="00A43703" w:rsidRDefault="00C13C60" w:rsidP="002B5DC9">
      <w:pPr>
        <w:jc w:val="both"/>
        <w:rPr>
          <w:sz w:val="19"/>
          <w:szCs w:val="19"/>
        </w:rPr>
      </w:pPr>
      <w:r w:rsidRPr="00A43703">
        <w:rPr>
          <w:sz w:val="19"/>
          <w:szCs w:val="19"/>
        </w:rPr>
        <w:t xml:space="preserve">7.4. </w:t>
      </w:r>
      <w:proofErr w:type="gramStart"/>
      <w:r w:rsidRPr="00A43703">
        <w:rPr>
          <w:sz w:val="19"/>
          <w:szCs w:val="19"/>
        </w:rPr>
        <w:t>Работодатель может распорядиться принадлежащим ему исключительным правом на служебные произведения любым не противоречащим закону и существу такого исключительного права способом, в том числе путем</w:t>
      </w:r>
      <w:r w:rsidR="00070825">
        <w:rPr>
          <w:sz w:val="19"/>
          <w:szCs w:val="19"/>
        </w:rPr>
        <w:br/>
      </w:r>
      <w:r w:rsidRPr="00A43703">
        <w:rPr>
          <w:sz w:val="19"/>
          <w:szCs w:val="19"/>
        </w:rPr>
        <w:t>его отчуждения по договору другому лицу (договор об отчуждении исключительного права) или предоставления другому лицу права использования соответствующих результата интеллектуальной деятельности или средства индивидуализации в установленных договором пределах (лицензионный договор).</w:t>
      </w:r>
      <w:proofErr w:type="gramEnd"/>
      <w:r w:rsidRPr="00A43703">
        <w:rPr>
          <w:sz w:val="19"/>
          <w:szCs w:val="19"/>
        </w:rPr>
        <w:t xml:space="preserve"> Согласия Работника на такую передачу (предоставление) не требуется.</w:t>
      </w:r>
    </w:p>
    <w:p w:rsidR="00C13C60" w:rsidRPr="00A43703" w:rsidRDefault="00C13C60" w:rsidP="002B5DC9">
      <w:pPr>
        <w:jc w:val="both"/>
        <w:rPr>
          <w:sz w:val="19"/>
          <w:szCs w:val="19"/>
        </w:rPr>
      </w:pPr>
      <w:r w:rsidRPr="00A43703">
        <w:rPr>
          <w:sz w:val="19"/>
          <w:szCs w:val="19"/>
        </w:rPr>
        <w:t>7.5. Работник разрешает Работодателю осуществлять обнародование служебных произведений любым способом</w:t>
      </w:r>
      <w:r w:rsidR="00070825">
        <w:rPr>
          <w:sz w:val="19"/>
          <w:szCs w:val="19"/>
        </w:rPr>
        <w:br/>
      </w:r>
      <w:r w:rsidRPr="00A43703">
        <w:rPr>
          <w:sz w:val="19"/>
          <w:szCs w:val="19"/>
        </w:rPr>
        <w:t>по усмотрению Работодателя, а также использовать их без указания имени Работника (автора) либо с указанием имени Работника в случаях, когда Работодателем будет принято решение о целесообразности наличия такого указания</w:t>
      </w:r>
      <w:r w:rsidR="001A5DB9">
        <w:rPr>
          <w:sz w:val="19"/>
          <w:szCs w:val="19"/>
        </w:rPr>
        <w:t xml:space="preserve"> </w:t>
      </w:r>
      <w:r w:rsidRPr="00A43703">
        <w:rPr>
          <w:sz w:val="19"/>
          <w:szCs w:val="19"/>
        </w:rPr>
        <w:t>по усмотрению Работодателя.</w:t>
      </w:r>
    </w:p>
    <w:p w:rsidR="00C13C60" w:rsidRPr="00A43703" w:rsidRDefault="00C13C60" w:rsidP="002B5DC9">
      <w:pPr>
        <w:jc w:val="both"/>
        <w:rPr>
          <w:sz w:val="19"/>
          <w:szCs w:val="19"/>
        </w:rPr>
      </w:pPr>
      <w:r w:rsidRPr="00A43703">
        <w:rPr>
          <w:sz w:val="19"/>
          <w:szCs w:val="19"/>
        </w:rPr>
        <w:t xml:space="preserve">7.6. </w:t>
      </w:r>
      <w:proofErr w:type="gramStart"/>
      <w:r w:rsidRPr="00A43703">
        <w:rPr>
          <w:sz w:val="19"/>
          <w:szCs w:val="19"/>
        </w:rPr>
        <w:t>В случае отсутствия дополнительного соглашения об ином Работник соглашается, что выплачиваемая</w:t>
      </w:r>
      <w:r w:rsidR="00070825">
        <w:rPr>
          <w:sz w:val="19"/>
          <w:szCs w:val="19"/>
        </w:rPr>
        <w:br/>
      </w:r>
      <w:r w:rsidRPr="00A43703">
        <w:rPr>
          <w:sz w:val="19"/>
          <w:szCs w:val="19"/>
        </w:rPr>
        <w:t>ему в соответствии с трудовым договором в период работы у Работодателя заработная плата включает</w:t>
      </w:r>
      <w:r w:rsidR="00070825">
        <w:rPr>
          <w:sz w:val="19"/>
          <w:szCs w:val="19"/>
        </w:rPr>
        <w:br/>
      </w:r>
      <w:r w:rsidRPr="00A43703">
        <w:rPr>
          <w:sz w:val="19"/>
          <w:szCs w:val="19"/>
        </w:rPr>
        <w:t>все вознаграждения за использование Работодателем или любыми другими лицами с согласия Работодателя (правопреемниками Работодателя) любых служебных произведений, в том числе после прекращения действия трудового договора с ним.</w:t>
      </w:r>
      <w:proofErr w:type="gramEnd"/>
      <w:r w:rsidRPr="00A43703">
        <w:rPr>
          <w:sz w:val="19"/>
          <w:szCs w:val="19"/>
        </w:rPr>
        <w:t xml:space="preserve"> Работник не вправе требовать каких-либо дополнительных выплат за использование служебных произведений или передачу прав на них.</w:t>
      </w:r>
    </w:p>
    <w:p w:rsidR="00C13C60" w:rsidRPr="00A43703" w:rsidRDefault="00C13C60" w:rsidP="002B5DC9">
      <w:pPr>
        <w:jc w:val="both"/>
        <w:rPr>
          <w:sz w:val="19"/>
          <w:szCs w:val="19"/>
        </w:rPr>
      </w:pPr>
    </w:p>
    <w:p w:rsidR="00C13C60" w:rsidRPr="00A43703" w:rsidRDefault="00C13C60" w:rsidP="002B5DC9">
      <w:pPr>
        <w:autoSpaceDE/>
        <w:autoSpaceDN/>
        <w:jc w:val="center"/>
        <w:outlineLvl w:val="0"/>
        <w:rPr>
          <w:b/>
          <w:bCs/>
          <w:sz w:val="19"/>
          <w:szCs w:val="19"/>
        </w:rPr>
      </w:pPr>
      <w:r w:rsidRPr="00A43703">
        <w:rPr>
          <w:b/>
          <w:bCs/>
          <w:sz w:val="19"/>
          <w:szCs w:val="19"/>
        </w:rPr>
        <w:t>8. Социальное страхование и меры социальной поддержки работника, предусмотренные</w:t>
      </w:r>
      <w:r w:rsidRPr="00A43703">
        <w:rPr>
          <w:b/>
          <w:sz w:val="19"/>
          <w:szCs w:val="19"/>
        </w:rPr>
        <w:t xml:space="preserve"> </w:t>
      </w:r>
      <w:r w:rsidRPr="00A43703">
        <w:rPr>
          <w:b/>
          <w:bCs/>
          <w:sz w:val="19"/>
          <w:szCs w:val="19"/>
        </w:rPr>
        <w:t>законодательством, отраслевым соглашением, коллективным договором, настоящим трудовым договором</w:t>
      </w:r>
    </w:p>
    <w:p w:rsidR="00C13C60" w:rsidRPr="00A43703" w:rsidRDefault="00C13C60" w:rsidP="002B5DC9">
      <w:pPr>
        <w:spacing w:before="40"/>
        <w:jc w:val="both"/>
        <w:rPr>
          <w:sz w:val="19"/>
          <w:szCs w:val="19"/>
        </w:rPr>
      </w:pPr>
      <w:r w:rsidRPr="00A43703">
        <w:rPr>
          <w:sz w:val="19"/>
          <w:szCs w:val="19"/>
        </w:rPr>
        <w:t xml:space="preserve">8.1. Работник подлежит обязательному социальному страхованию в соответствии с законодательством Российской Федерации. </w:t>
      </w:r>
    </w:p>
    <w:p w:rsidR="00C13C60" w:rsidRPr="00A43703" w:rsidRDefault="00C13C60" w:rsidP="002B5DC9">
      <w:pPr>
        <w:spacing w:before="40"/>
        <w:jc w:val="both"/>
        <w:rPr>
          <w:sz w:val="19"/>
          <w:szCs w:val="19"/>
        </w:rPr>
      </w:pPr>
      <w:r w:rsidRPr="00A43703">
        <w:rPr>
          <w:sz w:val="19"/>
          <w:szCs w:val="19"/>
        </w:rPr>
        <w:t>8.2. На работника распространяются льготы, гарантии и компенсации, установленные законодательством Российской Федерации, нормативными правовыми актами субъектов Российской Федерации, коллективным договором</w:t>
      </w:r>
      <w:r w:rsidR="007774FB">
        <w:rPr>
          <w:sz w:val="19"/>
          <w:szCs w:val="19"/>
        </w:rPr>
        <w:t xml:space="preserve"> </w:t>
      </w:r>
      <w:r w:rsidRPr="00A43703">
        <w:rPr>
          <w:sz w:val="19"/>
          <w:szCs w:val="19"/>
        </w:rPr>
        <w:t>и локальными нормативными актами.</w:t>
      </w:r>
    </w:p>
    <w:p w:rsidR="00C13C60" w:rsidRPr="00A43703" w:rsidRDefault="00C13C60" w:rsidP="002B5DC9">
      <w:pPr>
        <w:jc w:val="both"/>
        <w:rPr>
          <w:sz w:val="19"/>
          <w:szCs w:val="19"/>
        </w:rPr>
      </w:pPr>
    </w:p>
    <w:p w:rsidR="00C13C60" w:rsidRPr="00A43703" w:rsidRDefault="00C13C60" w:rsidP="009D234B">
      <w:pPr>
        <w:spacing w:after="120"/>
        <w:jc w:val="center"/>
        <w:rPr>
          <w:b/>
          <w:bCs/>
          <w:sz w:val="19"/>
          <w:szCs w:val="19"/>
        </w:rPr>
      </w:pPr>
      <w:r w:rsidRPr="00A43703">
        <w:rPr>
          <w:b/>
          <w:bCs/>
          <w:sz w:val="19"/>
          <w:szCs w:val="19"/>
        </w:rPr>
        <w:t>9. Иные условия трудового договора</w:t>
      </w:r>
    </w:p>
    <w:p w:rsidR="009A0CFB" w:rsidRPr="00A43703" w:rsidRDefault="009A0CFB" w:rsidP="002B5DC9">
      <w:pPr>
        <w:jc w:val="both"/>
        <w:rPr>
          <w:spacing w:val="-2"/>
          <w:sz w:val="19"/>
          <w:szCs w:val="19"/>
        </w:rPr>
      </w:pPr>
      <w:r w:rsidRPr="00A43703">
        <w:rPr>
          <w:spacing w:val="-2"/>
          <w:sz w:val="19"/>
          <w:szCs w:val="19"/>
        </w:rPr>
        <w:t>9.1. Заработная плата Работника переводится в кредитную организацию, указ</w:t>
      </w:r>
      <w:r w:rsidR="001A5DB9">
        <w:rPr>
          <w:spacing w:val="-2"/>
          <w:sz w:val="19"/>
          <w:szCs w:val="19"/>
        </w:rPr>
        <w:t>анную в заявлении работника, на</w:t>
      </w:r>
      <w:r w:rsidR="001A5DB9">
        <w:rPr>
          <w:spacing w:val="-2"/>
          <w:sz w:val="19"/>
          <w:szCs w:val="19"/>
          <w:lang w:val="en-US"/>
        </w:rPr>
        <w:t> </w:t>
      </w:r>
      <w:r w:rsidRPr="00A43703">
        <w:rPr>
          <w:spacing w:val="-2"/>
          <w:sz w:val="19"/>
          <w:szCs w:val="19"/>
        </w:rPr>
        <w:t>условиях, определенных настоящим трудовым договором (приказ ректора от 30.03.2004 № 129-О).</w:t>
      </w:r>
    </w:p>
    <w:p w:rsidR="00C13C60" w:rsidRPr="00A43703" w:rsidRDefault="00C13C60" w:rsidP="002B5DC9">
      <w:pPr>
        <w:jc w:val="both"/>
        <w:rPr>
          <w:spacing w:val="-2"/>
          <w:sz w:val="19"/>
          <w:szCs w:val="19"/>
        </w:rPr>
      </w:pPr>
      <w:r w:rsidRPr="00A43703">
        <w:rPr>
          <w:spacing w:val="-2"/>
          <w:sz w:val="19"/>
          <w:szCs w:val="19"/>
        </w:rPr>
        <w:lastRenderedPageBreak/>
        <w:t>9.2</w:t>
      </w:r>
      <w:r w:rsidRPr="00A43703">
        <w:rPr>
          <w:sz w:val="19"/>
          <w:szCs w:val="19"/>
          <w:shd w:val="clear" w:color="auto" w:fill="FFFFFF"/>
        </w:rPr>
        <w:t xml:space="preserve">. Работник не вправе оказывать платные образовательные услуги </w:t>
      </w:r>
      <w:proofErr w:type="gramStart"/>
      <w:r w:rsidRPr="00A43703">
        <w:rPr>
          <w:sz w:val="19"/>
          <w:szCs w:val="19"/>
          <w:shd w:val="clear" w:color="auto" w:fill="FFFFFF"/>
        </w:rPr>
        <w:t>обучающимся</w:t>
      </w:r>
      <w:proofErr w:type="gramEnd"/>
      <w:r w:rsidRPr="00A43703">
        <w:rPr>
          <w:sz w:val="19"/>
          <w:szCs w:val="19"/>
          <w:shd w:val="clear" w:color="auto" w:fill="FFFFFF"/>
        </w:rPr>
        <w:t xml:space="preserve"> в Университете, если это приводит к конфликту интересов педагогического работника. </w:t>
      </w:r>
    </w:p>
    <w:p w:rsidR="00C13C60" w:rsidRPr="00A43703" w:rsidRDefault="00C13C60" w:rsidP="002B5DC9">
      <w:pPr>
        <w:jc w:val="both"/>
        <w:rPr>
          <w:sz w:val="19"/>
          <w:szCs w:val="19"/>
        </w:rPr>
      </w:pPr>
      <w:r w:rsidRPr="00A43703">
        <w:rPr>
          <w:sz w:val="19"/>
          <w:szCs w:val="19"/>
          <w:shd w:val="clear" w:color="auto" w:fill="FFFFFF"/>
        </w:rPr>
        <w:t>9.3.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w:t>
      </w:r>
      <w:r w:rsidR="00070825">
        <w:rPr>
          <w:sz w:val="19"/>
          <w:szCs w:val="19"/>
          <w:shd w:val="clear" w:color="auto" w:fill="FFFFFF"/>
        </w:rPr>
        <w:br/>
      </w:r>
      <w:r w:rsidRPr="00A43703">
        <w:rPr>
          <w:sz w:val="19"/>
          <w:szCs w:val="19"/>
          <w:shd w:val="clear" w:color="auto" w:fill="FFFFFF"/>
        </w:rPr>
        <w:t xml:space="preserve">или языковой принадлежности, их отношения к религии, в том числе посредством </w:t>
      </w:r>
      <w:proofErr w:type="gramStart"/>
      <w:r w:rsidRPr="00A43703">
        <w:rPr>
          <w:sz w:val="19"/>
          <w:szCs w:val="19"/>
          <w:shd w:val="clear" w:color="auto" w:fill="FFFFFF"/>
        </w:rPr>
        <w:t>сообщения</w:t>
      </w:r>
      <w:proofErr w:type="gramEnd"/>
      <w:r w:rsidRPr="00A43703">
        <w:rPr>
          <w:sz w:val="19"/>
          <w:szCs w:val="19"/>
          <w:shd w:val="clear" w:color="auto" w:fill="FFFFFF"/>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C13C60" w:rsidRPr="00A43703" w:rsidRDefault="00C13C60" w:rsidP="009D234B">
      <w:pPr>
        <w:spacing w:before="120" w:after="120"/>
        <w:jc w:val="center"/>
        <w:rPr>
          <w:b/>
          <w:bCs/>
          <w:sz w:val="19"/>
          <w:szCs w:val="19"/>
        </w:rPr>
      </w:pPr>
      <w:r w:rsidRPr="00A43703">
        <w:rPr>
          <w:b/>
          <w:bCs/>
          <w:sz w:val="19"/>
          <w:szCs w:val="19"/>
        </w:rPr>
        <w:t>10. Изменение и расторжение Трудового договора, разрешение споров</w:t>
      </w:r>
    </w:p>
    <w:p w:rsidR="00C13C60" w:rsidRPr="00A43703" w:rsidRDefault="00C13C60" w:rsidP="002B5DC9">
      <w:pPr>
        <w:pStyle w:val="af9"/>
        <w:jc w:val="both"/>
        <w:rPr>
          <w:rFonts w:ascii="Times New Roman" w:hAnsi="Times New Roman"/>
          <w:sz w:val="19"/>
          <w:szCs w:val="19"/>
        </w:rPr>
      </w:pPr>
      <w:r w:rsidRPr="00A43703">
        <w:rPr>
          <w:rFonts w:ascii="Times New Roman" w:hAnsi="Times New Roman"/>
          <w:spacing w:val="-2"/>
          <w:sz w:val="19"/>
          <w:szCs w:val="19"/>
        </w:rPr>
        <w:t xml:space="preserve">10.1. </w:t>
      </w:r>
      <w:r w:rsidRPr="00A43703">
        <w:rPr>
          <w:rFonts w:ascii="Times New Roman" w:hAnsi="Times New Roman"/>
          <w:sz w:val="19"/>
          <w:szCs w:val="19"/>
        </w:rPr>
        <w:t xml:space="preserve">Стороны вправе по взаимному соглашению в любое время вносить изменения и дополнения в трудовой договор. </w:t>
      </w:r>
    </w:p>
    <w:p w:rsidR="00C13C60" w:rsidRPr="00A43703" w:rsidRDefault="00C13C60" w:rsidP="002B5DC9">
      <w:pPr>
        <w:pStyle w:val="af9"/>
        <w:jc w:val="both"/>
        <w:rPr>
          <w:rFonts w:ascii="Times New Roman" w:hAnsi="Times New Roman"/>
          <w:sz w:val="19"/>
          <w:szCs w:val="19"/>
        </w:rPr>
      </w:pPr>
      <w:r w:rsidRPr="00A43703">
        <w:rPr>
          <w:rFonts w:ascii="Times New Roman" w:hAnsi="Times New Roman"/>
          <w:sz w:val="19"/>
          <w:szCs w:val="19"/>
        </w:rPr>
        <w:t xml:space="preserve">10.2. Изменения могут быть внесены в настоящий трудовой договор: </w:t>
      </w:r>
    </w:p>
    <w:p w:rsidR="00C13C60" w:rsidRPr="00A43703" w:rsidRDefault="00C13C60" w:rsidP="002B5DC9">
      <w:pPr>
        <w:autoSpaceDE/>
        <w:autoSpaceDN/>
        <w:jc w:val="both"/>
        <w:rPr>
          <w:sz w:val="19"/>
          <w:szCs w:val="19"/>
          <w:lang w:eastAsia="en-US"/>
        </w:rPr>
      </w:pPr>
      <w:r w:rsidRPr="00A43703">
        <w:rPr>
          <w:sz w:val="19"/>
          <w:szCs w:val="19"/>
          <w:lang w:eastAsia="en-US"/>
        </w:rPr>
        <w:t xml:space="preserve">- по соглашению Сторон; </w:t>
      </w:r>
    </w:p>
    <w:p w:rsidR="00C13C60" w:rsidRPr="00A43703" w:rsidRDefault="00C13C60" w:rsidP="002B5DC9">
      <w:pPr>
        <w:autoSpaceDE/>
        <w:autoSpaceDN/>
        <w:jc w:val="both"/>
        <w:rPr>
          <w:sz w:val="19"/>
          <w:szCs w:val="19"/>
          <w:lang w:eastAsia="en-US"/>
        </w:rPr>
      </w:pPr>
      <w:r w:rsidRPr="00A43703">
        <w:rPr>
          <w:sz w:val="19"/>
          <w:szCs w:val="19"/>
          <w:lang w:eastAsia="en-US"/>
        </w:rPr>
        <w:t xml:space="preserve">- при изменении законодательства Российской Федерации в части, затрагивающей права, обязанности и интересы Сторон; </w:t>
      </w:r>
    </w:p>
    <w:p w:rsidR="00C13C60" w:rsidRPr="00A43703" w:rsidRDefault="00C13C60" w:rsidP="002B5DC9">
      <w:pPr>
        <w:autoSpaceDE/>
        <w:autoSpaceDN/>
        <w:jc w:val="both"/>
        <w:rPr>
          <w:sz w:val="19"/>
          <w:szCs w:val="19"/>
          <w:lang w:eastAsia="en-US"/>
        </w:rPr>
      </w:pPr>
      <w:r w:rsidRPr="00A43703">
        <w:rPr>
          <w:sz w:val="19"/>
          <w:szCs w:val="19"/>
          <w:lang w:eastAsia="en-US"/>
        </w:rPr>
        <w:t>- по инициативе Сторон;</w:t>
      </w:r>
    </w:p>
    <w:p w:rsidR="00C13C60" w:rsidRPr="00A43703" w:rsidRDefault="00C13C60" w:rsidP="002B5DC9">
      <w:pPr>
        <w:autoSpaceDE/>
        <w:autoSpaceDN/>
        <w:jc w:val="both"/>
        <w:rPr>
          <w:sz w:val="19"/>
          <w:szCs w:val="19"/>
          <w:lang w:eastAsia="en-US"/>
        </w:rPr>
      </w:pPr>
      <w:r w:rsidRPr="00A43703">
        <w:rPr>
          <w:sz w:val="19"/>
          <w:szCs w:val="19"/>
          <w:lang w:eastAsia="en-US"/>
        </w:rPr>
        <w:t xml:space="preserve">- в других случаях, предусмотренных Трудовым  </w:t>
      </w:r>
      <w:hyperlink r:id="rId10" w:history="1">
        <w:r w:rsidRPr="00A43703">
          <w:rPr>
            <w:sz w:val="19"/>
            <w:szCs w:val="19"/>
            <w:lang w:eastAsia="en-US"/>
          </w:rPr>
          <w:t>кодексом</w:t>
        </w:r>
      </w:hyperlink>
      <w:r w:rsidRPr="00A43703">
        <w:rPr>
          <w:sz w:val="19"/>
          <w:szCs w:val="19"/>
          <w:lang w:eastAsia="en-US"/>
        </w:rPr>
        <w:t xml:space="preserve"> Российской Федерации.</w:t>
      </w:r>
    </w:p>
    <w:p w:rsidR="00C13C60" w:rsidRPr="00A43703" w:rsidRDefault="00C13C60" w:rsidP="002B5DC9">
      <w:pPr>
        <w:jc w:val="both"/>
        <w:rPr>
          <w:spacing w:val="-2"/>
          <w:sz w:val="19"/>
          <w:szCs w:val="19"/>
        </w:rPr>
      </w:pPr>
      <w:r w:rsidRPr="00A43703">
        <w:rPr>
          <w:spacing w:val="-2"/>
          <w:sz w:val="19"/>
          <w:szCs w:val="19"/>
        </w:rPr>
        <w:t xml:space="preserve">Изменения оформляются дополнительным соглашением к трудовому договору, подписываются обеими </w:t>
      </w:r>
      <w:r w:rsidR="00BB5667" w:rsidRPr="00A43703">
        <w:rPr>
          <w:spacing w:val="-2"/>
          <w:sz w:val="19"/>
          <w:szCs w:val="19"/>
        </w:rPr>
        <w:t>С</w:t>
      </w:r>
      <w:r w:rsidRPr="00A43703">
        <w:rPr>
          <w:spacing w:val="-2"/>
          <w:sz w:val="19"/>
          <w:szCs w:val="19"/>
        </w:rPr>
        <w:t>торонами</w:t>
      </w:r>
      <w:r w:rsidR="00070825">
        <w:rPr>
          <w:spacing w:val="-2"/>
          <w:sz w:val="19"/>
          <w:szCs w:val="19"/>
        </w:rPr>
        <w:br/>
      </w:r>
      <w:r w:rsidRPr="00A43703">
        <w:rPr>
          <w:spacing w:val="-2"/>
          <w:sz w:val="19"/>
          <w:szCs w:val="19"/>
        </w:rPr>
        <w:t xml:space="preserve">и </w:t>
      </w:r>
      <w:r w:rsidRPr="00A43703">
        <w:rPr>
          <w:sz w:val="19"/>
          <w:szCs w:val="19"/>
        </w:rPr>
        <w:t>являются неотъемлемой частью настоящего договора</w:t>
      </w:r>
      <w:r w:rsidRPr="00A43703">
        <w:rPr>
          <w:spacing w:val="-2"/>
          <w:sz w:val="19"/>
          <w:szCs w:val="19"/>
        </w:rPr>
        <w:t>.</w:t>
      </w:r>
      <w:r w:rsidRPr="00A43703">
        <w:rPr>
          <w:sz w:val="19"/>
          <w:szCs w:val="19"/>
        </w:rPr>
        <w:t xml:space="preserve"> </w:t>
      </w:r>
    </w:p>
    <w:p w:rsidR="00C13C60" w:rsidRPr="00A43703" w:rsidRDefault="00C13C60" w:rsidP="002B5DC9">
      <w:pPr>
        <w:jc w:val="both"/>
        <w:rPr>
          <w:spacing w:val="-2"/>
          <w:sz w:val="19"/>
          <w:szCs w:val="19"/>
        </w:rPr>
      </w:pPr>
      <w:r w:rsidRPr="00A43703">
        <w:rPr>
          <w:spacing w:val="-2"/>
          <w:sz w:val="19"/>
          <w:szCs w:val="19"/>
        </w:rPr>
        <w:t xml:space="preserve">10.3. </w:t>
      </w:r>
      <w:r w:rsidR="000632E4" w:rsidRPr="00A43703">
        <w:rPr>
          <w:spacing w:val="-2"/>
          <w:sz w:val="19"/>
          <w:szCs w:val="19"/>
        </w:rPr>
        <w:t>При изменении Р</w:t>
      </w:r>
      <w:r w:rsidRPr="00A43703">
        <w:rPr>
          <w:spacing w:val="-2"/>
          <w:sz w:val="19"/>
          <w:szCs w:val="19"/>
        </w:rPr>
        <w:t>аботодателем условий настоящего трудового договора (за исключением трудовой функции)</w:t>
      </w:r>
      <w:r w:rsidR="00070825">
        <w:rPr>
          <w:spacing w:val="-2"/>
          <w:sz w:val="19"/>
          <w:szCs w:val="19"/>
        </w:rPr>
        <w:br/>
      </w:r>
      <w:r w:rsidRPr="00A43703">
        <w:rPr>
          <w:spacing w:val="-2"/>
          <w:sz w:val="19"/>
          <w:szCs w:val="19"/>
        </w:rPr>
        <w:t>по причинам, связанным с изменением организационных или технологических условий труда, работод</w:t>
      </w:r>
      <w:r w:rsidR="000632E4" w:rsidRPr="00A43703">
        <w:rPr>
          <w:spacing w:val="-2"/>
          <w:sz w:val="19"/>
          <w:szCs w:val="19"/>
        </w:rPr>
        <w:t>атель обязан уведомить об этом Р</w:t>
      </w:r>
      <w:r w:rsidRPr="00A43703">
        <w:rPr>
          <w:spacing w:val="-2"/>
          <w:sz w:val="19"/>
          <w:szCs w:val="19"/>
        </w:rPr>
        <w:t xml:space="preserve">аботника в письменной форме не </w:t>
      </w:r>
      <w:proofErr w:type="gramStart"/>
      <w:r w:rsidRPr="00A43703">
        <w:rPr>
          <w:spacing w:val="-2"/>
          <w:sz w:val="19"/>
          <w:szCs w:val="19"/>
        </w:rPr>
        <w:t>позднее</w:t>
      </w:r>
      <w:proofErr w:type="gramEnd"/>
      <w:r w:rsidRPr="00A43703">
        <w:rPr>
          <w:spacing w:val="-2"/>
          <w:sz w:val="19"/>
          <w:szCs w:val="19"/>
        </w:rPr>
        <w:t xml:space="preserve"> чем за 2 месяца (статья 74 Трудового кодекса РФ). </w:t>
      </w:r>
    </w:p>
    <w:p w:rsidR="00C13C60" w:rsidRPr="00A43703" w:rsidRDefault="00C13C60" w:rsidP="002B5DC9">
      <w:pPr>
        <w:autoSpaceDE/>
        <w:autoSpaceDN/>
        <w:jc w:val="both"/>
        <w:rPr>
          <w:sz w:val="19"/>
          <w:szCs w:val="19"/>
          <w:lang w:eastAsia="en-US"/>
        </w:rPr>
      </w:pPr>
      <w:r w:rsidRPr="00A43703">
        <w:rPr>
          <w:sz w:val="19"/>
          <w:szCs w:val="19"/>
          <w:lang w:eastAsia="en-US"/>
        </w:rPr>
        <w:t>10.4. О предстоящем увольнении в связи с ликвидацией образовательного учреждения, сокращением численности</w:t>
      </w:r>
      <w:r w:rsidR="00070825">
        <w:rPr>
          <w:sz w:val="19"/>
          <w:szCs w:val="19"/>
          <w:lang w:eastAsia="en-US"/>
        </w:rPr>
        <w:br/>
      </w:r>
      <w:r w:rsidRPr="00A43703">
        <w:rPr>
          <w:sz w:val="19"/>
          <w:szCs w:val="19"/>
          <w:lang w:eastAsia="en-US"/>
        </w:rPr>
        <w:t>или штата работников учреждения Работодатель обязан предупредить Работника персонально и под роспись не менее чем за 2 месяца до увольнения (</w:t>
      </w:r>
      <w:hyperlink r:id="rId11" w:history="1">
        <w:r w:rsidRPr="00A43703">
          <w:rPr>
            <w:sz w:val="19"/>
            <w:szCs w:val="19"/>
            <w:lang w:eastAsia="en-US"/>
          </w:rPr>
          <w:t>ст.180</w:t>
        </w:r>
      </w:hyperlink>
      <w:r w:rsidRPr="00A43703">
        <w:rPr>
          <w:sz w:val="19"/>
          <w:szCs w:val="19"/>
          <w:lang w:eastAsia="en-US"/>
        </w:rPr>
        <w:t xml:space="preserve"> ТК РФ).</w:t>
      </w:r>
    </w:p>
    <w:p w:rsidR="00C13C60" w:rsidRPr="00A43703" w:rsidRDefault="00C13C60" w:rsidP="002B5DC9">
      <w:pPr>
        <w:jc w:val="both"/>
        <w:rPr>
          <w:spacing w:val="-2"/>
          <w:sz w:val="19"/>
          <w:szCs w:val="19"/>
        </w:rPr>
      </w:pPr>
      <w:r w:rsidRPr="00A43703">
        <w:rPr>
          <w:spacing w:val="-2"/>
          <w:sz w:val="19"/>
          <w:szCs w:val="19"/>
        </w:rPr>
        <w:t xml:space="preserve">10.5. Настоящий Трудовой </w:t>
      </w:r>
      <w:proofErr w:type="gramStart"/>
      <w:r w:rsidRPr="00A43703">
        <w:rPr>
          <w:spacing w:val="-2"/>
          <w:sz w:val="19"/>
          <w:szCs w:val="19"/>
        </w:rPr>
        <w:t>договор</w:t>
      </w:r>
      <w:proofErr w:type="gramEnd"/>
      <w:r w:rsidRPr="00A43703">
        <w:rPr>
          <w:spacing w:val="-2"/>
          <w:sz w:val="19"/>
          <w:szCs w:val="19"/>
        </w:rPr>
        <w:t xml:space="preserve"> может быть расторгнут по основаниям, предусмотренным законодательством Российской Федерации. При расторжении трудового договора работнику предоставляются гарантии и компенсации, предусмотренные Трудовым кодексом РФ и иными федеральными законами. </w:t>
      </w:r>
    </w:p>
    <w:p w:rsidR="00C13C60" w:rsidRPr="00A43703" w:rsidRDefault="00C13C60" w:rsidP="002B5DC9">
      <w:pPr>
        <w:jc w:val="both"/>
        <w:rPr>
          <w:spacing w:val="-2"/>
          <w:sz w:val="19"/>
          <w:szCs w:val="19"/>
        </w:rPr>
      </w:pPr>
      <w:r w:rsidRPr="00A43703">
        <w:rPr>
          <w:spacing w:val="-2"/>
          <w:sz w:val="19"/>
          <w:szCs w:val="19"/>
        </w:rPr>
        <w:t xml:space="preserve">10.6. </w:t>
      </w:r>
      <w:r w:rsidRPr="00A43703">
        <w:rPr>
          <w:sz w:val="19"/>
          <w:szCs w:val="19"/>
          <w:lang w:eastAsia="en-US"/>
        </w:rPr>
        <w:t xml:space="preserve">Трудовые споры и разногласия Сторон по вопросам соблюдения условий настоящего трудового договора разрешаются по соглашению Сторон, а в случае </w:t>
      </w:r>
      <w:proofErr w:type="spellStart"/>
      <w:r w:rsidRPr="00A43703">
        <w:rPr>
          <w:sz w:val="19"/>
          <w:szCs w:val="19"/>
          <w:lang w:eastAsia="en-US"/>
        </w:rPr>
        <w:t>недостижения</w:t>
      </w:r>
      <w:proofErr w:type="spellEnd"/>
      <w:r w:rsidRPr="00A43703">
        <w:rPr>
          <w:sz w:val="19"/>
          <w:szCs w:val="19"/>
          <w:lang w:eastAsia="en-US"/>
        </w:rPr>
        <w:t xml:space="preserve"> соглашения рассматриваются судом в порядке, установленном законодательством Российской Федерации</w:t>
      </w:r>
      <w:r w:rsidRPr="00A43703">
        <w:rPr>
          <w:spacing w:val="-2"/>
          <w:sz w:val="19"/>
          <w:szCs w:val="19"/>
        </w:rPr>
        <w:t>.</w:t>
      </w:r>
    </w:p>
    <w:p w:rsidR="00C13C60" w:rsidRPr="00A43703" w:rsidRDefault="00C13C60" w:rsidP="009D234B">
      <w:pPr>
        <w:spacing w:before="120" w:after="120"/>
        <w:jc w:val="center"/>
        <w:rPr>
          <w:b/>
          <w:bCs/>
          <w:sz w:val="19"/>
          <w:szCs w:val="19"/>
        </w:rPr>
      </w:pPr>
      <w:r w:rsidRPr="00A43703">
        <w:rPr>
          <w:b/>
          <w:bCs/>
          <w:sz w:val="19"/>
          <w:szCs w:val="19"/>
        </w:rPr>
        <w:t xml:space="preserve">11. Заключительные положения </w:t>
      </w:r>
    </w:p>
    <w:p w:rsidR="00C13C60" w:rsidRPr="00A43703" w:rsidRDefault="000632E4" w:rsidP="002B5DC9">
      <w:pPr>
        <w:jc w:val="both"/>
        <w:rPr>
          <w:sz w:val="19"/>
          <w:szCs w:val="19"/>
        </w:rPr>
      </w:pPr>
      <w:r w:rsidRPr="00A43703">
        <w:rPr>
          <w:sz w:val="19"/>
          <w:szCs w:val="19"/>
        </w:rPr>
        <w:t>11.1. Работодатель и Р</w:t>
      </w:r>
      <w:r w:rsidR="00C13C60" w:rsidRPr="00A43703">
        <w:rPr>
          <w:sz w:val="19"/>
          <w:szCs w:val="19"/>
        </w:rPr>
        <w:t>аботник несут ответственность за неисполнение или ненадлежащее исполнение взятых</w:t>
      </w:r>
      <w:r w:rsidR="0031221B">
        <w:rPr>
          <w:sz w:val="19"/>
          <w:szCs w:val="19"/>
        </w:rPr>
        <w:br/>
      </w:r>
      <w:r w:rsidR="00C13C60" w:rsidRPr="00A43703">
        <w:rPr>
          <w:sz w:val="19"/>
          <w:szCs w:val="19"/>
        </w:rPr>
        <w:t>на себя обязанностей и обязательств, установленных законодательством Российской Федерации, локальными нормативными актами и настоящим трудовым договором.</w:t>
      </w:r>
    </w:p>
    <w:p w:rsidR="00C13C60" w:rsidRPr="00A43703" w:rsidRDefault="00C56017" w:rsidP="002B5DC9">
      <w:pPr>
        <w:jc w:val="both"/>
        <w:rPr>
          <w:sz w:val="19"/>
          <w:szCs w:val="19"/>
        </w:rPr>
      </w:pPr>
      <w:r w:rsidRPr="00A43703">
        <w:rPr>
          <w:sz w:val="19"/>
          <w:szCs w:val="19"/>
        </w:rPr>
        <w:t>11.2</w:t>
      </w:r>
      <w:r w:rsidR="00C13C60" w:rsidRPr="00A43703">
        <w:rPr>
          <w:sz w:val="19"/>
          <w:szCs w:val="19"/>
        </w:rPr>
        <w:t xml:space="preserve">. Работник согласен на сбор и обработку персональных данных, необходимых в рамках трудовых отношений, </w:t>
      </w:r>
      <w:r w:rsidR="0031221B">
        <w:rPr>
          <w:sz w:val="19"/>
          <w:szCs w:val="19"/>
        </w:rPr>
        <w:br/>
        <w:t xml:space="preserve">в </w:t>
      </w:r>
      <w:r w:rsidR="00C13C60" w:rsidRPr="00A43703">
        <w:rPr>
          <w:sz w:val="19"/>
          <w:szCs w:val="19"/>
        </w:rPr>
        <w:t xml:space="preserve">том числе с использованием средств автоматизации в течение срока действия Трудового договора, сроков хранения документов и баз данных по личному составу работников. </w:t>
      </w:r>
      <w:proofErr w:type="gramStart"/>
      <w:r w:rsidR="00C13C60" w:rsidRPr="00A43703">
        <w:rPr>
          <w:sz w:val="19"/>
          <w:szCs w:val="19"/>
        </w:rPr>
        <w:t>Работник согласен на размещение и использование</w:t>
      </w:r>
      <w:r w:rsidR="0031221B">
        <w:rPr>
          <w:sz w:val="19"/>
          <w:szCs w:val="19"/>
        </w:rPr>
        <w:br/>
      </w:r>
      <w:r w:rsidR="00C13C60" w:rsidRPr="00A43703">
        <w:rPr>
          <w:sz w:val="19"/>
          <w:szCs w:val="19"/>
        </w:rPr>
        <w:t>его фотографии, сведений о его фамилии, имени, отчестве (при наличии), занимаемой должности (должностях), преподаваемых дисциплинах, ученой степени (при наличии), ученом звании (при наличии), наименовании направления подготовки и (или) специальности, данных о повышении квалификации и (или) профессиональной переподготовке (при наличии), общем стаже работы, стаже работы по специальности, а также иных сведений об уровне образования, квалификации</w:t>
      </w:r>
      <w:proofErr w:type="gramEnd"/>
      <w:r w:rsidR="00C13C60" w:rsidRPr="00A43703">
        <w:rPr>
          <w:sz w:val="19"/>
          <w:szCs w:val="19"/>
        </w:rPr>
        <w:t xml:space="preserve">, </w:t>
      </w:r>
      <w:proofErr w:type="gramStart"/>
      <w:r w:rsidR="00C13C60" w:rsidRPr="00A43703">
        <w:rPr>
          <w:sz w:val="19"/>
          <w:szCs w:val="19"/>
        </w:rPr>
        <w:t>опыте</w:t>
      </w:r>
      <w:proofErr w:type="gramEnd"/>
      <w:r w:rsidR="00C13C60" w:rsidRPr="00A43703">
        <w:rPr>
          <w:sz w:val="19"/>
          <w:szCs w:val="19"/>
        </w:rPr>
        <w:t xml:space="preserve"> работы и иных автобиографических данных на официальном сайте Университета.</w:t>
      </w:r>
    </w:p>
    <w:p w:rsidR="00C13C60" w:rsidRPr="00A43703" w:rsidRDefault="00C56017" w:rsidP="002B5DC9">
      <w:pPr>
        <w:autoSpaceDE/>
        <w:autoSpaceDN/>
        <w:jc w:val="both"/>
        <w:rPr>
          <w:sz w:val="19"/>
          <w:szCs w:val="19"/>
          <w:lang w:eastAsia="en-US"/>
        </w:rPr>
      </w:pPr>
      <w:r w:rsidRPr="00A43703">
        <w:rPr>
          <w:sz w:val="19"/>
          <w:szCs w:val="19"/>
          <w:lang w:eastAsia="en-US"/>
        </w:rPr>
        <w:t>11.3</w:t>
      </w:r>
      <w:r w:rsidR="00C13C60" w:rsidRPr="00A43703">
        <w:rPr>
          <w:sz w:val="19"/>
          <w:szCs w:val="19"/>
          <w:lang w:eastAsia="en-US"/>
        </w:rPr>
        <w:t>. В части, не предусмотренной настоящим трудовым договором, Стороны руководствуются законодательством Российской Федерации.</w:t>
      </w:r>
    </w:p>
    <w:p w:rsidR="00C13C60" w:rsidRPr="00A43703" w:rsidRDefault="00C13C60" w:rsidP="002B5DC9">
      <w:pPr>
        <w:jc w:val="both"/>
        <w:rPr>
          <w:sz w:val="19"/>
          <w:szCs w:val="19"/>
        </w:rPr>
      </w:pPr>
      <w:r w:rsidRPr="00A43703">
        <w:rPr>
          <w:sz w:val="19"/>
          <w:szCs w:val="19"/>
        </w:rPr>
        <w:t>11.</w:t>
      </w:r>
      <w:r w:rsidR="00C56017" w:rsidRPr="00A43703">
        <w:rPr>
          <w:sz w:val="19"/>
          <w:szCs w:val="19"/>
        </w:rPr>
        <w:t>4</w:t>
      </w:r>
      <w:r w:rsidRPr="00A43703">
        <w:rPr>
          <w:sz w:val="19"/>
          <w:szCs w:val="19"/>
        </w:rPr>
        <w:t>. Трудовой договор составлен в 2-х экземплярах, имеющих одинаковую юридическую с</w:t>
      </w:r>
      <w:r w:rsidR="000632E4" w:rsidRPr="00A43703">
        <w:rPr>
          <w:sz w:val="19"/>
          <w:szCs w:val="19"/>
        </w:rPr>
        <w:t>илу. Один экземпляр хранится у Работодателя, второй передается Р</w:t>
      </w:r>
      <w:r w:rsidRPr="00A43703">
        <w:rPr>
          <w:sz w:val="19"/>
          <w:szCs w:val="19"/>
        </w:rPr>
        <w:t>аботнику.</w:t>
      </w:r>
    </w:p>
    <w:p w:rsidR="00BD692B" w:rsidRDefault="00C56017" w:rsidP="002B5DC9">
      <w:pPr>
        <w:jc w:val="both"/>
        <w:rPr>
          <w:sz w:val="19"/>
          <w:szCs w:val="19"/>
        </w:rPr>
      </w:pPr>
      <w:r w:rsidRPr="00A43703">
        <w:rPr>
          <w:sz w:val="19"/>
          <w:szCs w:val="19"/>
        </w:rPr>
        <w:t>11.5</w:t>
      </w:r>
      <w:r w:rsidR="007812EF" w:rsidRPr="00A43703">
        <w:rPr>
          <w:sz w:val="19"/>
          <w:szCs w:val="19"/>
        </w:rPr>
        <w:t>. До подписания настоящего трудового договор</w:t>
      </w:r>
      <w:r w:rsidR="000632E4" w:rsidRPr="00A43703">
        <w:rPr>
          <w:sz w:val="19"/>
          <w:szCs w:val="19"/>
        </w:rPr>
        <w:t>а Р</w:t>
      </w:r>
      <w:r w:rsidR="007812EF" w:rsidRPr="00A43703">
        <w:rPr>
          <w:sz w:val="19"/>
          <w:szCs w:val="19"/>
        </w:rPr>
        <w:t>аботник ознакомлен</w:t>
      </w:r>
      <w:r w:rsidR="00EA0B3C" w:rsidRPr="00A43703">
        <w:rPr>
          <w:sz w:val="19"/>
          <w:szCs w:val="19"/>
        </w:rPr>
        <w:t xml:space="preserve"> с локальными нормативными актами, непосредственно связанными с его деятельностью, в том числе:</w:t>
      </w:r>
      <w:r w:rsidR="007812EF" w:rsidRPr="00A43703">
        <w:rPr>
          <w:sz w:val="19"/>
          <w:szCs w:val="19"/>
        </w:rPr>
        <w:t xml:space="preserve"> </w:t>
      </w:r>
    </w:p>
    <w:p w:rsidR="00C3163C" w:rsidRPr="00A43703" w:rsidRDefault="00C3163C" w:rsidP="002B5DC9">
      <w:pPr>
        <w:jc w:val="both"/>
        <w:rPr>
          <w:sz w:val="19"/>
          <w:szCs w:val="19"/>
        </w:rPr>
      </w:pPr>
    </w:p>
    <w:tbl>
      <w:tblPr>
        <w:tblW w:w="969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79"/>
        <w:gridCol w:w="1701"/>
        <w:gridCol w:w="1617"/>
      </w:tblGrid>
      <w:tr w:rsidR="007812EF" w:rsidRPr="00A43703" w:rsidTr="009D234B">
        <w:trPr>
          <w:tblHeader/>
        </w:trPr>
        <w:tc>
          <w:tcPr>
            <w:tcW w:w="6379" w:type="dxa"/>
            <w:tcMar>
              <w:top w:w="57" w:type="dxa"/>
              <w:left w:w="57" w:type="dxa"/>
              <w:bottom w:w="57" w:type="dxa"/>
              <w:right w:w="57" w:type="dxa"/>
            </w:tcMar>
          </w:tcPr>
          <w:p w:rsidR="007812EF" w:rsidRPr="00A43703" w:rsidRDefault="007812EF" w:rsidP="002B5DC9">
            <w:pPr>
              <w:pStyle w:val="ConsPlusNormal"/>
              <w:jc w:val="center"/>
              <w:rPr>
                <w:sz w:val="19"/>
                <w:szCs w:val="19"/>
              </w:rPr>
            </w:pPr>
            <w:r w:rsidRPr="00A43703">
              <w:rPr>
                <w:sz w:val="19"/>
                <w:szCs w:val="19"/>
              </w:rPr>
              <w:t>Локальные нормативные акты</w:t>
            </w:r>
            <w:r w:rsidR="00D23625" w:rsidRPr="00A43703">
              <w:rPr>
                <w:sz w:val="19"/>
                <w:szCs w:val="19"/>
              </w:rPr>
              <w:t xml:space="preserve"> в редакции, действующей на момент заключения </w:t>
            </w:r>
            <w:r w:rsidR="00533F4A">
              <w:rPr>
                <w:sz w:val="19"/>
                <w:szCs w:val="19"/>
              </w:rPr>
              <w:t xml:space="preserve">трудового </w:t>
            </w:r>
            <w:r w:rsidR="00D23625" w:rsidRPr="00A43703">
              <w:rPr>
                <w:sz w:val="19"/>
                <w:szCs w:val="19"/>
              </w:rPr>
              <w:t>договора</w:t>
            </w:r>
          </w:p>
        </w:tc>
        <w:tc>
          <w:tcPr>
            <w:tcW w:w="1701" w:type="dxa"/>
            <w:tcMar>
              <w:top w:w="57" w:type="dxa"/>
              <w:left w:w="57" w:type="dxa"/>
              <w:bottom w:w="57" w:type="dxa"/>
              <w:right w:w="57" w:type="dxa"/>
            </w:tcMar>
          </w:tcPr>
          <w:p w:rsidR="007812EF" w:rsidRPr="00A43703" w:rsidRDefault="007812EF" w:rsidP="002B5DC9">
            <w:pPr>
              <w:pStyle w:val="ConsPlusNormal"/>
              <w:jc w:val="center"/>
              <w:rPr>
                <w:sz w:val="19"/>
                <w:szCs w:val="19"/>
              </w:rPr>
            </w:pPr>
            <w:r w:rsidRPr="00A43703">
              <w:rPr>
                <w:sz w:val="19"/>
                <w:szCs w:val="19"/>
              </w:rPr>
              <w:t>Подпись работника</w:t>
            </w:r>
          </w:p>
        </w:tc>
        <w:tc>
          <w:tcPr>
            <w:tcW w:w="1617" w:type="dxa"/>
            <w:tcMar>
              <w:top w:w="57" w:type="dxa"/>
              <w:left w:w="57" w:type="dxa"/>
              <w:bottom w:w="57" w:type="dxa"/>
              <w:right w:w="57" w:type="dxa"/>
            </w:tcMar>
          </w:tcPr>
          <w:p w:rsidR="007812EF" w:rsidRPr="00A43703" w:rsidRDefault="007812EF" w:rsidP="002B5DC9">
            <w:pPr>
              <w:pStyle w:val="ConsPlusNormal"/>
              <w:jc w:val="center"/>
              <w:rPr>
                <w:sz w:val="19"/>
                <w:szCs w:val="19"/>
              </w:rPr>
            </w:pPr>
            <w:r w:rsidRPr="00A43703">
              <w:rPr>
                <w:sz w:val="19"/>
                <w:szCs w:val="19"/>
              </w:rPr>
              <w:t>Дата ознакомления</w:t>
            </w:r>
          </w:p>
        </w:tc>
      </w:tr>
      <w:tr w:rsidR="007812EF" w:rsidRPr="00A43703" w:rsidTr="009D234B">
        <w:tc>
          <w:tcPr>
            <w:tcW w:w="6379" w:type="dxa"/>
            <w:tcMar>
              <w:top w:w="57" w:type="dxa"/>
              <w:left w:w="57" w:type="dxa"/>
              <w:bottom w:w="57" w:type="dxa"/>
              <w:right w:w="57" w:type="dxa"/>
            </w:tcMar>
          </w:tcPr>
          <w:p w:rsidR="007812EF" w:rsidRPr="00A43703" w:rsidRDefault="006C5EFD" w:rsidP="00385579">
            <w:pPr>
              <w:pStyle w:val="ConsPlusNormal"/>
              <w:jc w:val="both"/>
              <w:rPr>
                <w:sz w:val="19"/>
                <w:szCs w:val="19"/>
              </w:rPr>
            </w:pPr>
            <w:r w:rsidRPr="00A43703">
              <w:rPr>
                <w:sz w:val="19"/>
                <w:szCs w:val="19"/>
              </w:rPr>
              <w:t xml:space="preserve">Устав </w:t>
            </w:r>
            <w:hyperlink r:id="rId12" w:tgtFrame="_blank" w:history="1">
              <w:r w:rsidRPr="00A43703">
                <w:rPr>
                  <w:sz w:val="19"/>
                  <w:szCs w:val="19"/>
                </w:rPr>
                <w:t xml:space="preserve">БГТУ "ВОЕНМЕХ" им. Д.Ф. Устинова (утвержден приказом </w:t>
              </w:r>
              <w:r w:rsidR="002F1E2F" w:rsidRPr="00A43703">
                <w:rPr>
                  <w:sz w:val="19"/>
                  <w:szCs w:val="19"/>
                </w:rPr>
                <w:t>Минобрнауки России от 16.11.2018</w:t>
              </w:r>
              <w:r w:rsidRPr="00A43703">
                <w:rPr>
                  <w:sz w:val="19"/>
                  <w:szCs w:val="19"/>
                </w:rPr>
                <w:t xml:space="preserve"> </w:t>
              </w:r>
              <w:r w:rsidR="000F5CC0" w:rsidRPr="00A43703">
                <w:rPr>
                  <w:sz w:val="19"/>
                  <w:szCs w:val="19"/>
                </w:rPr>
                <w:t xml:space="preserve">г. </w:t>
              </w:r>
              <w:r w:rsidRPr="00A43703">
                <w:rPr>
                  <w:sz w:val="19"/>
                  <w:szCs w:val="19"/>
                </w:rPr>
                <w:t>№ 956)</w:t>
              </w:r>
            </w:hyperlink>
          </w:p>
        </w:tc>
        <w:tc>
          <w:tcPr>
            <w:tcW w:w="1701" w:type="dxa"/>
            <w:tcMar>
              <w:top w:w="57" w:type="dxa"/>
              <w:left w:w="57" w:type="dxa"/>
              <w:bottom w:w="57" w:type="dxa"/>
              <w:right w:w="57" w:type="dxa"/>
            </w:tcMar>
          </w:tcPr>
          <w:p w:rsidR="007812EF" w:rsidRPr="00A43703" w:rsidRDefault="007812EF" w:rsidP="002B5DC9">
            <w:pPr>
              <w:pStyle w:val="ConsPlusNormal"/>
              <w:jc w:val="center"/>
              <w:rPr>
                <w:sz w:val="19"/>
                <w:szCs w:val="19"/>
              </w:rPr>
            </w:pPr>
          </w:p>
        </w:tc>
        <w:tc>
          <w:tcPr>
            <w:tcW w:w="1617" w:type="dxa"/>
            <w:tcMar>
              <w:top w:w="57" w:type="dxa"/>
              <w:left w:w="57" w:type="dxa"/>
              <w:bottom w:w="57" w:type="dxa"/>
              <w:right w:w="57" w:type="dxa"/>
            </w:tcMar>
          </w:tcPr>
          <w:p w:rsidR="007812EF" w:rsidRPr="00A43703" w:rsidRDefault="007812EF" w:rsidP="002B5DC9">
            <w:pPr>
              <w:pStyle w:val="ConsPlusNormal"/>
              <w:jc w:val="center"/>
              <w:rPr>
                <w:sz w:val="19"/>
                <w:szCs w:val="19"/>
              </w:rPr>
            </w:pPr>
          </w:p>
        </w:tc>
      </w:tr>
      <w:tr w:rsidR="002F1E2F" w:rsidRPr="00A43703" w:rsidTr="009D234B">
        <w:tc>
          <w:tcPr>
            <w:tcW w:w="6379" w:type="dxa"/>
            <w:tcMar>
              <w:top w:w="57" w:type="dxa"/>
              <w:left w:w="57" w:type="dxa"/>
              <w:bottom w:w="57" w:type="dxa"/>
              <w:right w:w="57" w:type="dxa"/>
            </w:tcMar>
          </w:tcPr>
          <w:p w:rsidR="002F1E2F" w:rsidRPr="00A43703" w:rsidRDefault="002F1E2F" w:rsidP="00385579">
            <w:pPr>
              <w:pStyle w:val="ConsPlusNormal"/>
              <w:jc w:val="both"/>
              <w:rPr>
                <w:sz w:val="19"/>
                <w:szCs w:val="19"/>
              </w:rPr>
            </w:pPr>
            <w:r w:rsidRPr="00A43703">
              <w:rPr>
                <w:sz w:val="19"/>
                <w:szCs w:val="19"/>
              </w:rPr>
              <w:t>Коллективный договор</w:t>
            </w:r>
          </w:p>
        </w:tc>
        <w:tc>
          <w:tcPr>
            <w:tcW w:w="1701" w:type="dxa"/>
            <w:tcMar>
              <w:top w:w="57" w:type="dxa"/>
              <w:left w:w="57" w:type="dxa"/>
              <w:bottom w:w="57" w:type="dxa"/>
              <w:right w:w="57" w:type="dxa"/>
            </w:tcMar>
          </w:tcPr>
          <w:p w:rsidR="002F1E2F" w:rsidRPr="00A43703" w:rsidRDefault="002F1E2F" w:rsidP="002B5DC9">
            <w:pPr>
              <w:pStyle w:val="ConsPlusNormal"/>
              <w:jc w:val="center"/>
              <w:rPr>
                <w:sz w:val="19"/>
                <w:szCs w:val="19"/>
              </w:rPr>
            </w:pPr>
          </w:p>
        </w:tc>
        <w:tc>
          <w:tcPr>
            <w:tcW w:w="1617" w:type="dxa"/>
            <w:tcMar>
              <w:top w:w="57" w:type="dxa"/>
              <w:left w:w="57" w:type="dxa"/>
              <w:bottom w:w="57" w:type="dxa"/>
              <w:right w:w="57" w:type="dxa"/>
            </w:tcMar>
          </w:tcPr>
          <w:p w:rsidR="002F1E2F" w:rsidRPr="00A43703" w:rsidRDefault="002F1E2F" w:rsidP="002B5DC9">
            <w:pPr>
              <w:pStyle w:val="ConsPlusNormal"/>
              <w:jc w:val="center"/>
              <w:rPr>
                <w:sz w:val="19"/>
                <w:szCs w:val="19"/>
              </w:rPr>
            </w:pPr>
          </w:p>
        </w:tc>
      </w:tr>
      <w:tr w:rsidR="006C5EFD" w:rsidRPr="00A43703" w:rsidTr="009D234B">
        <w:tc>
          <w:tcPr>
            <w:tcW w:w="6379" w:type="dxa"/>
            <w:tcMar>
              <w:top w:w="57" w:type="dxa"/>
              <w:left w:w="57" w:type="dxa"/>
              <w:bottom w:w="57" w:type="dxa"/>
              <w:right w:w="57" w:type="dxa"/>
            </w:tcMar>
          </w:tcPr>
          <w:p w:rsidR="006C5EFD" w:rsidRPr="00A43703" w:rsidRDefault="006C5EFD" w:rsidP="00385579">
            <w:pPr>
              <w:pStyle w:val="ConsPlusNormal"/>
              <w:jc w:val="both"/>
              <w:rPr>
                <w:sz w:val="19"/>
                <w:szCs w:val="19"/>
              </w:rPr>
            </w:pPr>
            <w:r w:rsidRPr="00A43703">
              <w:rPr>
                <w:sz w:val="19"/>
                <w:szCs w:val="19"/>
              </w:rPr>
              <w:t>Правила внутреннего трудового распорядка</w:t>
            </w:r>
          </w:p>
        </w:tc>
        <w:tc>
          <w:tcPr>
            <w:tcW w:w="1701" w:type="dxa"/>
            <w:tcMar>
              <w:top w:w="57" w:type="dxa"/>
              <w:left w:w="57" w:type="dxa"/>
              <w:bottom w:w="57" w:type="dxa"/>
              <w:right w:w="57" w:type="dxa"/>
            </w:tcMar>
          </w:tcPr>
          <w:p w:rsidR="006C5EFD" w:rsidRPr="00A43703" w:rsidRDefault="006C5EFD" w:rsidP="002B5DC9">
            <w:pPr>
              <w:pStyle w:val="ConsPlusNormal"/>
              <w:jc w:val="center"/>
              <w:rPr>
                <w:sz w:val="19"/>
                <w:szCs w:val="19"/>
              </w:rPr>
            </w:pPr>
          </w:p>
        </w:tc>
        <w:tc>
          <w:tcPr>
            <w:tcW w:w="1617" w:type="dxa"/>
            <w:tcMar>
              <w:top w:w="57" w:type="dxa"/>
              <w:left w:w="57" w:type="dxa"/>
              <w:bottom w:w="57" w:type="dxa"/>
              <w:right w:w="57" w:type="dxa"/>
            </w:tcMar>
          </w:tcPr>
          <w:p w:rsidR="006C5EFD" w:rsidRPr="00A43703" w:rsidRDefault="006C5EFD" w:rsidP="002B5DC9">
            <w:pPr>
              <w:pStyle w:val="ConsPlusNormal"/>
              <w:jc w:val="center"/>
              <w:rPr>
                <w:sz w:val="19"/>
                <w:szCs w:val="19"/>
              </w:rPr>
            </w:pPr>
          </w:p>
        </w:tc>
      </w:tr>
      <w:tr w:rsidR="007812EF" w:rsidRPr="00A43703" w:rsidTr="009D234B">
        <w:tc>
          <w:tcPr>
            <w:tcW w:w="6379" w:type="dxa"/>
            <w:tcMar>
              <w:top w:w="57" w:type="dxa"/>
              <w:left w:w="57" w:type="dxa"/>
              <w:bottom w:w="57" w:type="dxa"/>
              <w:right w:w="57" w:type="dxa"/>
            </w:tcMar>
          </w:tcPr>
          <w:p w:rsidR="007812EF" w:rsidRPr="00A43703" w:rsidRDefault="006C5EFD" w:rsidP="00385579">
            <w:pPr>
              <w:pStyle w:val="ConsPlusNormal"/>
              <w:jc w:val="both"/>
              <w:rPr>
                <w:sz w:val="19"/>
                <w:szCs w:val="19"/>
              </w:rPr>
            </w:pPr>
            <w:r w:rsidRPr="00A43703">
              <w:rPr>
                <w:sz w:val="19"/>
                <w:szCs w:val="19"/>
              </w:rPr>
              <w:t>Положение об оплате труда</w:t>
            </w:r>
            <w:r w:rsidR="002F1E2F" w:rsidRPr="00A43703">
              <w:rPr>
                <w:sz w:val="19"/>
                <w:szCs w:val="19"/>
              </w:rPr>
              <w:t xml:space="preserve"> работников университета</w:t>
            </w:r>
          </w:p>
        </w:tc>
        <w:tc>
          <w:tcPr>
            <w:tcW w:w="1701" w:type="dxa"/>
            <w:tcMar>
              <w:top w:w="57" w:type="dxa"/>
              <w:left w:w="57" w:type="dxa"/>
              <w:bottom w:w="57" w:type="dxa"/>
              <w:right w:w="57" w:type="dxa"/>
            </w:tcMar>
          </w:tcPr>
          <w:p w:rsidR="007812EF" w:rsidRPr="00A43703" w:rsidRDefault="007812EF" w:rsidP="002B5DC9">
            <w:pPr>
              <w:pStyle w:val="ConsPlusNormal"/>
              <w:jc w:val="center"/>
              <w:rPr>
                <w:sz w:val="19"/>
                <w:szCs w:val="19"/>
              </w:rPr>
            </w:pPr>
          </w:p>
        </w:tc>
        <w:tc>
          <w:tcPr>
            <w:tcW w:w="1617" w:type="dxa"/>
            <w:tcMar>
              <w:top w:w="57" w:type="dxa"/>
              <w:left w:w="57" w:type="dxa"/>
              <w:bottom w:w="57" w:type="dxa"/>
              <w:right w:w="57" w:type="dxa"/>
            </w:tcMar>
          </w:tcPr>
          <w:p w:rsidR="007812EF" w:rsidRPr="00A43703" w:rsidRDefault="007812EF" w:rsidP="002B5DC9">
            <w:pPr>
              <w:pStyle w:val="ConsPlusNormal"/>
              <w:jc w:val="center"/>
              <w:rPr>
                <w:sz w:val="19"/>
                <w:szCs w:val="19"/>
              </w:rPr>
            </w:pPr>
          </w:p>
        </w:tc>
      </w:tr>
      <w:tr w:rsidR="007812EF" w:rsidRPr="00A43703" w:rsidTr="009D234B">
        <w:tc>
          <w:tcPr>
            <w:tcW w:w="6379" w:type="dxa"/>
            <w:tcMar>
              <w:top w:w="57" w:type="dxa"/>
              <w:left w:w="57" w:type="dxa"/>
              <w:bottom w:w="57" w:type="dxa"/>
              <w:right w:w="57" w:type="dxa"/>
            </w:tcMar>
          </w:tcPr>
          <w:p w:rsidR="007812EF" w:rsidRPr="00A43703" w:rsidRDefault="006C5EFD" w:rsidP="00385579">
            <w:pPr>
              <w:pStyle w:val="ConsPlusNormal"/>
              <w:jc w:val="both"/>
              <w:rPr>
                <w:sz w:val="19"/>
                <w:szCs w:val="19"/>
              </w:rPr>
            </w:pPr>
            <w:r w:rsidRPr="00A43703">
              <w:rPr>
                <w:sz w:val="19"/>
                <w:szCs w:val="19"/>
              </w:rPr>
              <w:t>Положение об эффективном контракте с педагогическими работниками федеральное государственное бюджетное образовательное учреждение высшего образования «Балтийский государственный технический университ</w:t>
            </w:r>
            <w:r w:rsidR="00781DED" w:rsidRPr="00A43703">
              <w:rPr>
                <w:sz w:val="19"/>
                <w:szCs w:val="19"/>
              </w:rPr>
              <w:t>ет «ВОЕНМЕХ» им. Д.Ф. Устинова»</w:t>
            </w:r>
          </w:p>
        </w:tc>
        <w:tc>
          <w:tcPr>
            <w:tcW w:w="1701" w:type="dxa"/>
            <w:tcMar>
              <w:top w:w="57" w:type="dxa"/>
              <w:left w:w="57" w:type="dxa"/>
              <w:bottom w:w="57" w:type="dxa"/>
              <w:right w:w="57" w:type="dxa"/>
            </w:tcMar>
          </w:tcPr>
          <w:p w:rsidR="007812EF" w:rsidRPr="00A43703" w:rsidRDefault="007812EF" w:rsidP="002B5DC9">
            <w:pPr>
              <w:pStyle w:val="ConsPlusNormal"/>
              <w:jc w:val="center"/>
              <w:rPr>
                <w:sz w:val="19"/>
                <w:szCs w:val="19"/>
              </w:rPr>
            </w:pPr>
          </w:p>
        </w:tc>
        <w:tc>
          <w:tcPr>
            <w:tcW w:w="1617" w:type="dxa"/>
            <w:tcMar>
              <w:top w:w="57" w:type="dxa"/>
              <w:left w:w="57" w:type="dxa"/>
              <w:bottom w:w="57" w:type="dxa"/>
              <w:right w:w="57" w:type="dxa"/>
            </w:tcMar>
          </w:tcPr>
          <w:p w:rsidR="007812EF" w:rsidRPr="00A43703" w:rsidRDefault="007812EF" w:rsidP="002B5DC9">
            <w:pPr>
              <w:pStyle w:val="ConsPlusNormal"/>
              <w:jc w:val="center"/>
              <w:rPr>
                <w:sz w:val="19"/>
                <w:szCs w:val="19"/>
              </w:rPr>
            </w:pPr>
          </w:p>
        </w:tc>
      </w:tr>
      <w:tr w:rsidR="007812EF" w:rsidRPr="00A43703" w:rsidTr="009D234B">
        <w:tc>
          <w:tcPr>
            <w:tcW w:w="6379" w:type="dxa"/>
            <w:tcMar>
              <w:top w:w="57" w:type="dxa"/>
              <w:left w:w="57" w:type="dxa"/>
              <w:bottom w:w="57" w:type="dxa"/>
              <w:right w:w="57" w:type="dxa"/>
            </w:tcMar>
          </w:tcPr>
          <w:p w:rsidR="007812EF" w:rsidRPr="00A43703" w:rsidRDefault="00C56017" w:rsidP="00385579">
            <w:pPr>
              <w:pStyle w:val="ConsPlusNormal"/>
              <w:jc w:val="both"/>
              <w:rPr>
                <w:sz w:val="19"/>
                <w:szCs w:val="19"/>
              </w:rPr>
            </w:pPr>
            <w:r w:rsidRPr="00A43703">
              <w:rPr>
                <w:sz w:val="19"/>
                <w:szCs w:val="19"/>
              </w:rPr>
              <w:t>Должностная инструкция</w:t>
            </w:r>
            <w:r w:rsidR="009A0CFB" w:rsidRPr="00A43703">
              <w:rPr>
                <w:sz w:val="19"/>
                <w:szCs w:val="19"/>
              </w:rPr>
              <w:t>________________________</w:t>
            </w:r>
            <w:r w:rsidR="00385579">
              <w:rPr>
                <w:sz w:val="19"/>
                <w:szCs w:val="19"/>
              </w:rPr>
              <w:t>___________</w:t>
            </w:r>
            <w:r w:rsidR="009A0CFB" w:rsidRPr="00A43703">
              <w:rPr>
                <w:sz w:val="19"/>
                <w:szCs w:val="19"/>
              </w:rPr>
              <w:t>________</w:t>
            </w:r>
            <w:r w:rsidR="006B5C90">
              <w:rPr>
                <w:sz w:val="19"/>
                <w:szCs w:val="19"/>
              </w:rPr>
              <w:t>_</w:t>
            </w:r>
          </w:p>
          <w:p w:rsidR="009A0CFB" w:rsidRPr="00A43703" w:rsidRDefault="009A0CFB" w:rsidP="00572D0F">
            <w:pPr>
              <w:pStyle w:val="ConsPlusNormal"/>
              <w:jc w:val="right"/>
              <w:rPr>
                <w:sz w:val="19"/>
                <w:szCs w:val="19"/>
              </w:rPr>
            </w:pPr>
            <w:r w:rsidRPr="009D234B">
              <w:rPr>
                <w:sz w:val="16"/>
                <w:szCs w:val="19"/>
              </w:rPr>
              <w:t>(наименование должности и структурного подразделения Университета)</w:t>
            </w:r>
          </w:p>
        </w:tc>
        <w:tc>
          <w:tcPr>
            <w:tcW w:w="1701" w:type="dxa"/>
            <w:tcMar>
              <w:top w:w="57" w:type="dxa"/>
              <w:left w:w="57" w:type="dxa"/>
              <w:bottom w:w="57" w:type="dxa"/>
              <w:right w:w="57" w:type="dxa"/>
            </w:tcMar>
          </w:tcPr>
          <w:p w:rsidR="007812EF" w:rsidRPr="00A43703" w:rsidRDefault="007812EF" w:rsidP="002B5DC9">
            <w:pPr>
              <w:pStyle w:val="ConsPlusNormal"/>
              <w:jc w:val="center"/>
              <w:rPr>
                <w:sz w:val="19"/>
                <w:szCs w:val="19"/>
              </w:rPr>
            </w:pPr>
          </w:p>
        </w:tc>
        <w:tc>
          <w:tcPr>
            <w:tcW w:w="1617" w:type="dxa"/>
            <w:tcMar>
              <w:top w:w="57" w:type="dxa"/>
              <w:left w:w="57" w:type="dxa"/>
              <w:bottom w:w="57" w:type="dxa"/>
              <w:right w:w="57" w:type="dxa"/>
            </w:tcMar>
          </w:tcPr>
          <w:p w:rsidR="007812EF" w:rsidRPr="00A43703" w:rsidRDefault="007812EF" w:rsidP="002B5DC9">
            <w:pPr>
              <w:pStyle w:val="ConsPlusNormal"/>
              <w:jc w:val="center"/>
              <w:rPr>
                <w:sz w:val="19"/>
                <w:szCs w:val="19"/>
              </w:rPr>
            </w:pPr>
          </w:p>
        </w:tc>
      </w:tr>
      <w:tr w:rsidR="00C56017" w:rsidRPr="00A43703" w:rsidTr="009D234B">
        <w:tc>
          <w:tcPr>
            <w:tcW w:w="6379" w:type="dxa"/>
            <w:tcMar>
              <w:top w:w="57" w:type="dxa"/>
              <w:left w:w="57" w:type="dxa"/>
              <w:bottom w:w="57" w:type="dxa"/>
              <w:right w:w="57" w:type="dxa"/>
            </w:tcMar>
          </w:tcPr>
          <w:p w:rsidR="00C56017" w:rsidRPr="00A43703" w:rsidRDefault="00C56017" w:rsidP="00385579">
            <w:pPr>
              <w:pStyle w:val="ConsPlusNormal"/>
              <w:jc w:val="both"/>
              <w:rPr>
                <w:sz w:val="19"/>
                <w:szCs w:val="19"/>
              </w:rPr>
            </w:pPr>
            <w:r w:rsidRPr="00A43703">
              <w:rPr>
                <w:sz w:val="19"/>
                <w:szCs w:val="19"/>
              </w:rPr>
              <w:lastRenderedPageBreak/>
              <w:t>Положение о работе с персональными данными</w:t>
            </w:r>
            <w:r w:rsidR="00E4342E" w:rsidRPr="00A43703">
              <w:rPr>
                <w:sz w:val="19"/>
                <w:szCs w:val="19"/>
              </w:rPr>
              <w:t xml:space="preserve"> в БГТУ «ВОЕНМЕХ» им. Д.Ф. Устинова» </w:t>
            </w:r>
          </w:p>
        </w:tc>
        <w:tc>
          <w:tcPr>
            <w:tcW w:w="1701" w:type="dxa"/>
            <w:tcMar>
              <w:top w:w="57" w:type="dxa"/>
              <w:left w:w="57" w:type="dxa"/>
              <w:bottom w:w="57" w:type="dxa"/>
              <w:right w:w="57" w:type="dxa"/>
            </w:tcMar>
          </w:tcPr>
          <w:p w:rsidR="00C56017" w:rsidRPr="00A43703" w:rsidRDefault="00C56017" w:rsidP="002B5DC9">
            <w:pPr>
              <w:pStyle w:val="ConsPlusNormal"/>
              <w:jc w:val="center"/>
              <w:rPr>
                <w:sz w:val="19"/>
                <w:szCs w:val="19"/>
              </w:rPr>
            </w:pPr>
          </w:p>
        </w:tc>
        <w:tc>
          <w:tcPr>
            <w:tcW w:w="1617" w:type="dxa"/>
            <w:tcMar>
              <w:top w:w="57" w:type="dxa"/>
              <w:left w:w="57" w:type="dxa"/>
              <w:bottom w:w="57" w:type="dxa"/>
              <w:right w:w="57" w:type="dxa"/>
            </w:tcMar>
          </w:tcPr>
          <w:p w:rsidR="00C56017" w:rsidRPr="00A43703" w:rsidRDefault="00C56017" w:rsidP="002B5DC9">
            <w:pPr>
              <w:pStyle w:val="ConsPlusNormal"/>
              <w:jc w:val="center"/>
              <w:rPr>
                <w:sz w:val="19"/>
                <w:szCs w:val="19"/>
              </w:rPr>
            </w:pPr>
          </w:p>
        </w:tc>
      </w:tr>
      <w:tr w:rsidR="007812EF" w:rsidRPr="00A43703" w:rsidTr="009D234B">
        <w:tc>
          <w:tcPr>
            <w:tcW w:w="6379" w:type="dxa"/>
            <w:tcMar>
              <w:top w:w="57" w:type="dxa"/>
              <w:left w:w="57" w:type="dxa"/>
              <w:bottom w:w="57" w:type="dxa"/>
              <w:right w:w="57" w:type="dxa"/>
            </w:tcMar>
          </w:tcPr>
          <w:p w:rsidR="007812EF" w:rsidRPr="00A43703" w:rsidRDefault="00C56017" w:rsidP="001A5DB9">
            <w:pPr>
              <w:pStyle w:val="ConsPlusNormal"/>
              <w:jc w:val="both"/>
              <w:rPr>
                <w:sz w:val="19"/>
                <w:szCs w:val="19"/>
              </w:rPr>
            </w:pPr>
            <w:r w:rsidRPr="00A43703">
              <w:rPr>
                <w:sz w:val="19"/>
                <w:szCs w:val="19"/>
                <w:lang w:eastAsia="en-US"/>
              </w:rPr>
              <w:t xml:space="preserve">Кодекс этики и служебного поведения </w:t>
            </w:r>
            <w:hyperlink r:id="rId13" w:tgtFrame="_blank" w:history="1">
              <w:r w:rsidRPr="00A43703">
                <w:rPr>
                  <w:sz w:val="19"/>
                  <w:szCs w:val="19"/>
                  <w:lang w:eastAsia="en-US"/>
                </w:rPr>
                <w:t>работников Балтийского государственного техничес</w:t>
              </w:r>
              <w:r w:rsidR="001A5DB9">
                <w:rPr>
                  <w:sz w:val="19"/>
                  <w:szCs w:val="19"/>
                  <w:lang w:eastAsia="en-US"/>
                </w:rPr>
                <w:t>кого университета «ВОЕНМЕХ» им.</w:t>
              </w:r>
              <w:r w:rsidR="001A5DB9">
                <w:rPr>
                  <w:sz w:val="19"/>
                  <w:szCs w:val="19"/>
                  <w:lang w:val="en-US" w:eastAsia="en-US"/>
                </w:rPr>
                <w:t> </w:t>
              </w:r>
              <w:r w:rsidRPr="00A43703">
                <w:rPr>
                  <w:sz w:val="19"/>
                  <w:szCs w:val="19"/>
                  <w:lang w:eastAsia="en-US"/>
                </w:rPr>
                <w:t>Д.Ф.</w:t>
              </w:r>
              <w:r w:rsidR="001A5DB9">
                <w:rPr>
                  <w:sz w:val="19"/>
                  <w:szCs w:val="19"/>
                  <w:lang w:val="en-US" w:eastAsia="en-US"/>
                </w:rPr>
                <w:t> </w:t>
              </w:r>
              <w:r w:rsidRPr="00A43703">
                <w:rPr>
                  <w:sz w:val="19"/>
                  <w:szCs w:val="19"/>
                  <w:lang w:eastAsia="en-US"/>
                </w:rPr>
                <w:t>Устинова</w:t>
              </w:r>
            </w:hyperlink>
            <w:r w:rsidR="00E4342E" w:rsidRPr="00A43703">
              <w:rPr>
                <w:sz w:val="19"/>
                <w:szCs w:val="19"/>
                <w:lang w:eastAsia="en-US"/>
              </w:rPr>
              <w:t xml:space="preserve"> </w:t>
            </w:r>
          </w:p>
        </w:tc>
        <w:tc>
          <w:tcPr>
            <w:tcW w:w="1701" w:type="dxa"/>
            <w:tcMar>
              <w:top w:w="57" w:type="dxa"/>
              <w:left w:w="57" w:type="dxa"/>
              <w:bottom w:w="57" w:type="dxa"/>
              <w:right w:w="57" w:type="dxa"/>
            </w:tcMar>
          </w:tcPr>
          <w:p w:rsidR="007812EF" w:rsidRPr="00A43703" w:rsidRDefault="007812EF" w:rsidP="002B5DC9">
            <w:pPr>
              <w:pStyle w:val="ConsPlusNormal"/>
              <w:jc w:val="center"/>
              <w:rPr>
                <w:sz w:val="19"/>
                <w:szCs w:val="19"/>
              </w:rPr>
            </w:pPr>
          </w:p>
        </w:tc>
        <w:tc>
          <w:tcPr>
            <w:tcW w:w="1617" w:type="dxa"/>
            <w:tcMar>
              <w:top w:w="57" w:type="dxa"/>
              <w:left w:w="57" w:type="dxa"/>
              <w:bottom w:w="57" w:type="dxa"/>
              <w:right w:w="57" w:type="dxa"/>
            </w:tcMar>
          </w:tcPr>
          <w:p w:rsidR="007812EF" w:rsidRPr="00A43703" w:rsidRDefault="007812EF" w:rsidP="002B5DC9">
            <w:pPr>
              <w:pStyle w:val="ConsPlusNormal"/>
              <w:jc w:val="center"/>
              <w:rPr>
                <w:sz w:val="19"/>
                <w:szCs w:val="19"/>
              </w:rPr>
            </w:pPr>
          </w:p>
        </w:tc>
      </w:tr>
      <w:tr w:rsidR="00EA0B3C" w:rsidRPr="00A43703" w:rsidTr="009D234B">
        <w:tc>
          <w:tcPr>
            <w:tcW w:w="6379" w:type="dxa"/>
            <w:tcMar>
              <w:top w:w="57" w:type="dxa"/>
              <w:left w:w="57" w:type="dxa"/>
              <w:bottom w:w="57" w:type="dxa"/>
              <w:right w:w="57" w:type="dxa"/>
            </w:tcMar>
          </w:tcPr>
          <w:p w:rsidR="00EA0B3C" w:rsidRPr="00A43703" w:rsidRDefault="00EA0B3C" w:rsidP="00385579">
            <w:pPr>
              <w:pStyle w:val="ConsPlusNormal"/>
              <w:jc w:val="both"/>
              <w:rPr>
                <w:sz w:val="19"/>
                <w:szCs w:val="19"/>
                <w:lang w:eastAsia="en-US"/>
              </w:rPr>
            </w:pPr>
            <w:r w:rsidRPr="00A43703">
              <w:rPr>
                <w:sz w:val="19"/>
                <w:szCs w:val="19"/>
                <w:lang w:eastAsia="en-US"/>
              </w:rPr>
              <w:t>План по противодействию коррупции</w:t>
            </w:r>
          </w:p>
        </w:tc>
        <w:tc>
          <w:tcPr>
            <w:tcW w:w="1701" w:type="dxa"/>
            <w:tcMar>
              <w:top w:w="57" w:type="dxa"/>
              <w:left w:w="57" w:type="dxa"/>
              <w:bottom w:w="57" w:type="dxa"/>
              <w:right w:w="57" w:type="dxa"/>
            </w:tcMar>
          </w:tcPr>
          <w:p w:rsidR="00EA0B3C" w:rsidRPr="00A43703" w:rsidRDefault="00EA0B3C" w:rsidP="002B5DC9">
            <w:pPr>
              <w:pStyle w:val="ConsPlusNormal"/>
              <w:jc w:val="center"/>
              <w:rPr>
                <w:sz w:val="19"/>
                <w:szCs w:val="19"/>
              </w:rPr>
            </w:pPr>
          </w:p>
        </w:tc>
        <w:tc>
          <w:tcPr>
            <w:tcW w:w="1617" w:type="dxa"/>
            <w:tcMar>
              <w:top w:w="57" w:type="dxa"/>
              <w:left w:w="57" w:type="dxa"/>
              <w:bottom w:w="57" w:type="dxa"/>
              <w:right w:w="57" w:type="dxa"/>
            </w:tcMar>
          </w:tcPr>
          <w:p w:rsidR="00EA0B3C" w:rsidRPr="00A43703" w:rsidRDefault="00EA0B3C" w:rsidP="002B5DC9">
            <w:pPr>
              <w:pStyle w:val="ConsPlusNormal"/>
              <w:jc w:val="center"/>
              <w:rPr>
                <w:sz w:val="19"/>
                <w:szCs w:val="19"/>
              </w:rPr>
            </w:pPr>
          </w:p>
        </w:tc>
      </w:tr>
    </w:tbl>
    <w:p w:rsidR="00C13C60" w:rsidRPr="00A43703" w:rsidRDefault="00C13C60" w:rsidP="002B5DC9">
      <w:pPr>
        <w:spacing w:before="40"/>
        <w:jc w:val="both"/>
        <w:rPr>
          <w:sz w:val="19"/>
          <w:szCs w:val="19"/>
        </w:rPr>
      </w:pPr>
    </w:p>
    <w:p w:rsidR="00C13C60" w:rsidRPr="00A43703" w:rsidRDefault="00C13C60" w:rsidP="002B5DC9">
      <w:pPr>
        <w:spacing w:before="60"/>
        <w:jc w:val="center"/>
        <w:rPr>
          <w:b/>
          <w:bCs/>
          <w:sz w:val="19"/>
          <w:szCs w:val="19"/>
        </w:rPr>
      </w:pPr>
      <w:r w:rsidRPr="00A43703">
        <w:rPr>
          <w:b/>
          <w:bCs/>
          <w:sz w:val="19"/>
          <w:szCs w:val="19"/>
        </w:rPr>
        <w:t>12. Адреса сторон</w:t>
      </w:r>
    </w:p>
    <w:p w:rsidR="00C13C60" w:rsidRPr="00A43703" w:rsidRDefault="00C13C60" w:rsidP="002B5DC9">
      <w:pPr>
        <w:jc w:val="both"/>
        <w:rPr>
          <w:sz w:val="19"/>
          <w:szCs w:val="19"/>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9"/>
        <w:gridCol w:w="236"/>
        <w:gridCol w:w="112"/>
        <w:gridCol w:w="55"/>
        <w:gridCol w:w="41"/>
        <w:gridCol w:w="657"/>
        <w:gridCol w:w="52"/>
        <w:gridCol w:w="119"/>
        <w:gridCol w:w="164"/>
        <w:gridCol w:w="362"/>
        <w:gridCol w:w="80"/>
        <w:gridCol w:w="64"/>
        <w:gridCol w:w="634"/>
        <w:gridCol w:w="287"/>
        <w:gridCol w:w="284"/>
        <w:gridCol w:w="149"/>
        <w:gridCol w:w="12"/>
        <w:gridCol w:w="25"/>
        <w:gridCol w:w="45"/>
        <w:gridCol w:w="6"/>
        <w:gridCol w:w="25"/>
        <w:gridCol w:w="21"/>
        <w:gridCol w:w="49"/>
        <w:gridCol w:w="337"/>
        <w:gridCol w:w="33"/>
        <w:gridCol w:w="54"/>
        <w:gridCol w:w="37"/>
        <w:gridCol w:w="220"/>
        <w:gridCol w:w="311"/>
        <w:gridCol w:w="7"/>
        <w:gridCol w:w="579"/>
        <w:gridCol w:w="71"/>
        <w:gridCol w:w="71"/>
        <w:gridCol w:w="268"/>
        <w:gridCol w:w="76"/>
        <w:gridCol w:w="206"/>
        <w:gridCol w:w="17"/>
        <w:gridCol w:w="266"/>
        <w:gridCol w:w="76"/>
        <w:gridCol w:w="120"/>
        <w:gridCol w:w="1988"/>
        <w:gridCol w:w="33"/>
        <w:gridCol w:w="32"/>
        <w:gridCol w:w="25"/>
        <w:gridCol w:w="362"/>
      </w:tblGrid>
      <w:tr w:rsidR="00C13C60" w:rsidRPr="00A43703" w:rsidTr="00572D0F">
        <w:trPr>
          <w:gridAfter w:val="4"/>
          <w:wAfter w:w="452" w:type="dxa"/>
        </w:trPr>
        <w:tc>
          <w:tcPr>
            <w:tcW w:w="4517" w:type="dxa"/>
            <w:gridSpan w:val="19"/>
            <w:tcBorders>
              <w:top w:val="nil"/>
              <w:left w:val="nil"/>
              <w:bottom w:val="nil"/>
              <w:right w:val="nil"/>
            </w:tcBorders>
            <w:vAlign w:val="bottom"/>
          </w:tcPr>
          <w:p w:rsidR="00C13C60" w:rsidRPr="00A43703" w:rsidRDefault="00C13C60" w:rsidP="002B5DC9">
            <w:pPr>
              <w:rPr>
                <w:b/>
                <w:bCs/>
                <w:sz w:val="19"/>
                <w:szCs w:val="19"/>
              </w:rPr>
            </w:pPr>
            <w:r w:rsidRPr="00A43703">
              <w:rPr>
                <w:b/>
                <w:bCs/>
                <w:sz w:val="19"/>
                <w:szCs w:val="19"/>
              </w:rPr>
              <w:t>Работодатель</w:t>
            </w:r>
          </w:p>
        </w:tc>
        <w:tc>
          <w:tcPr>
            <w:tcW w:w="438" w:type="dxa"/>
            <w:gridSpan w:val="5"/>
            <w:tcBorders>
              <w:top w:val="nil"/>
              <w:left w:val="nil"/>
              <w:bottom w:val="nil"/>
              <w:right w:val="nil"/>
            </w:tcBorders>
            <w:vAlign w:val="bottom"/>
          </w:tcPr>
          <w:p w:rsidR="00C13C60" w:rsidRPr="00A43703" w:rsidRDefault="00C13C60" w:rsidP="002B5DC9">
            <w:pPr>
              <w:rPr>
                <w:sz w:val="19"/>
                <w:szCs w:val="19"/>
              </w:rPr>
            </w:pPr>
          </w:p>
        </w:tc>
        <w:tc>
          <w:tcPr>
            <w:tcW w:w="4400" w:type="dxa"/>
            <w:gridSpan w:val="17"/>
            <w:tcBorders>
              <w:top w:val="nil"/>
              <w:left w:val="nil"/>
              <w:bottom w:val="nil"/>
              <w:right w:val="nil"/>
            </w:tcBorders>
            <w:vAlign w:val="bottom"/>
          </w:tcPr>
          <w:p w:rsidR="00C13C60" w:rsidRPr="00A43703" w:rsidRDefault="00C13C60" w:rsidP="002B5DC9">
            <w:pPr>
              <w:rPr>
                <w:b/>
                <w:bCs/>
                <w:sz w:val="19"/>
                <w:szCs w:val="19"/>
              </w:rPr>
            </w:pPr>
            <w:r w:rsidRPr="00A43703">
              <w:rPr>
                <w:b/>
                <w:bCs/>
                <w:sz w:val="19"/>
                <w:szCs w:val="19"/>
              </w:rPr>
              <w:t>Работник</w:t>
            </w:r>
          </w:p>
        </w:tc>
      </w:tr>
      <w:tr w:rsidR="00C13C60" w:rsidRPr="00A43703" w:rsidTr="00572D0F">
        <w:trPr>
          <w:gridAfter w:val="4"/>
          <w:wAfter w:w="452" w:type="dxa"/>
        </w:trPr>
        <w:tc>
          <w:tcPr>
            <w:tcW w:w="4517" w:type="dxa"/>
            <w:gridSpan w:val="19"/>
            <w:vMerge w:val="restart"/>
            <w:tcBorders>
              <w:top w:val="nil"/>
              <w:left w:val="nil"/>
              <w:bottom w:val="nil"/>
              <w:right w:val="nil"/>
            </w:tcBorders>
          </w:tcPr>
          <w:p w:rsidR="001A5DB9" w:rsidRDefault="00C13C60" w:rsidP="00B26B06">
            <w:pPr>
              <w:ind w:right="-28"/>
              <w:jc w:val="both"/>
              <w:rPr>
                <w:sz w:val="19"/>
                <w:szCs w:val="19"/>
              </w:rPr>
            </w:pPr>
            <w:r w:rsidRPr="00A43703">
              <w:rPr>
                <w:sz w:val="19"/>
                <w:szCs w:val="19"/>
              </w:rPr>
              <w:t>Федеральное государственное бюджетное образовательное учреждение высшего образования «Балтийский государственный технический университет «ВОЕНМЕХ» им.</w:t>
            </w:r>
            <w:r w:rsidR="00B26B06" w:rsidRPr="00A43703">
              <w:rPr>
                <w:sz w:val="19"/>
                <w:szCs w:val="19"/>
              </w:rPr>
              <w:t xml:space="preserve"> </w:t>
            </w:r>
            <w:r w:rsidRPr="00A43703">
              <w:rPr>
                <w:sz w:val="19"/>
                <w:szCs w:val="19"/>
              </w:rPr>
              <w:t xml:space="preserve">Д.Ф. Устинова» </w:t>
            </w:r>
          </w:p>
          <w:p w:rsidR="00177972" w:rsidRDefault="00C13C60" w:rsidP="00B26B06">
            <w:pPr>
              <w:ind w:right="-28"/>
              <w:jc w:val="both"/>
              <w:rPr>
                <w:sz w:val="19"/>
                <w:szCs w:val="19"/>
              </w:rPr>
            </w:pPr>
            <w:r w:rsidRPr="00A43703">
              <w:rPr>
                <w:sz w:val="19"/>
                <w:szCs w:val="19"/>
              </w:rPr>
              <w:t>(БГТУ «ВОЕНМЕХ» им. Д.Ф. Устинова»)</w:t>
            </w:r>
          </w:p>
          <w:p w:rsidR="00572D0F" w:rsidRDefault="00C13C60" w:rsidP="00B26B06">
            <w:pPr>
              <w:ind w:right="-28"/>
              <w:jc w:val="both"/>
              <w:rPr>
                <w:sz w:val="19"/>
                <w:szCs w:val="19"/>
              </w:rPr>
            </w:pPr>
            <w:r w:rsidRPr="00A43703">
              <w:rPr>
                <w:sz w:val="19"/>
                <w:szCs w:val="19"/>
              </w:rPr>
              <w:t>190005, г. Санкт-Петербург</w:t>
            </w:r>
            <w:r w:rsidR="00B26B06" w:rsidRPr="00A43703">
              <w:rPr>
                <w:sz w:val="19"/>
                <w:szCs w:val="19"/>
              </w:rPr>
              <w:t>,</w:t>
            </w:r>
          </w:p>
          <w:p w:rsidR="00C13C60" w:rsidRDefault="00C13C60" w:rsidP="00B26B06">
            <w:pPr>
              <w:ind w:right="-28"/>
              <w:jc w:val="both"/>
              <w:rPr>
                <w:sz w:val="19"/>
                <w:szCs w:val="19"/>
              </w:rPr>
            </w:pPr>
            <w:r w:rsidRPr="00A43703">
              <w:rPr>
                <w:sz w:val="19"/>
                <w:szCs w:val="19"/>
              </w:rPr>
              <w:t>1-я Красноармейская ул., д.1</w:t>
            </w:r>
            <w:r w:rsidR="00B26B06" w:rsidRPr="00A43703">
              <w:rPr>
                <w:sz w:val="19"/>
                <w:szCs w:val="19"/>
              </w:rPr>
              <w:t>.</w:t>
            </w:r>
          </w:p>
          <w:p w:rsidR="00177972" w:rsidRPr="00A43703" w:rsidRDefault="00177972" w:rsidP="00B26B06">
            <w:pPr>
              <w:ind w:right="-28"/>
              <w:jc w:val="both"/>
              <w:rPr>
                <w:sz w:val="19"/>
                <w:szCs w:val="19"/>
              </w:rPr>
            </w:pPr>
            <w:r w:rsidRPr="00177972">
              <w:rPr>
                <w:sz w:val="19"/>
                <w:szCs w:val="19"/>
              </w:rPr>
              <w:t>ИНН 7809003047</w:t>
            </w:r>
          </w:p>
        </w:tc>
        <w:tc>
          <w:tcPr>
            <w:tcW w:w="438" w:type="dxa"/>
            <w:gridSpan w:val="5"/>
            <w:tcBorders>
              <w:top w:val="nil"/>
              <w:left w:val="nil"/>
              <w:bottom w:val="nil"/>
              <w:right w:val="nil"/>
            </w:tcBorders>
            <w:vAlign w:val="bottom"/>
          </w:tcPr>
          <w:p w:rsidR="00C13C60" w:rsidRPr="00A43703" w:rsidRDefault="00C13C60" w:rsidP="002B5DC9">
            <w:pPr>
              <w:rPr>
                <w:sz w:val="19"/>
                <w:szCs w:val="19"/>
              </w:rPr>
            </w:pPr>
          </w:p>
        </w:tc>
        <w:tc>
          <w:tcPr>
            <w:tcW w:w="4400" w:type="dxa"/>
            <w:gridSpan w:val="17"/>
            <w:tcBorders>
              <w:top w:val="nil"/>
              <w:left w:val="nil"/>
              <w:bottom w:val="nil"/>
              <w:right w:val="nil"/>
            </w:tcBorders>
            <w:vAlign w:val="bottom"/>
          </w:tcPr>
          <w:p w:rsidR="00C13C60" w:rsidRPr="00A43703" w:rsidRDefault="00C13C60" w:rsidP="002B5DC9">
            <w:pPr>
              <w:jc w:val="center"/>
              <w:rPr>
                <w:b/>
                <w:sz w:val="19"/>
                <w:szCs w:val="19"/>
              </w:rPr>
            </w:pPr>
          </w:p>
        </w:tc>
      </w:tr>
      <w:tr w:rsidR="00C13C60" w:rsidRPr="00A43703" w:rsidTr="00572D0F">
        <w:trPr>
          <w:gridAfter w:val="4"/>
          <w:wAfter w:w="452" w:type="dxa"/>
          <w:trHeight w:val="80"/>
        </w:trPr>
        <w:tc>
          <w:tcPr>
            <w:tcW w:w="4517" w:type="dxa"/>
            <w:gridSpan w:val="19"/>
            <w:vMerge/>
            <w:tcBorders>
              <w:top w:val="nil"/>
              <w:left w:val="nil"/>
              <w:bottom w:val="nil"/>
              <w:right w:val="nil"/>
            </w:tcBorders>
          </w:tcPr>
          <w:p w:rsidR="00C13C60" w:rsidRPr="00A43703" w:rsidRDefault="00C13C60" w:rsidP="00B26B06">
            <w:pPr>
              <w:ind w:right="-28"/>
              <w:jc w:val="both"/>
              <w:rPr>
                <w:sz w:val="19"/>
                <w:szCs w:val="19"/>
              </w:rPr>
            </w:pPr>
          </w:p>
        </w:tc>
        <w:tc>
          <w:tcPr>
            <w:tcW w:w="438" w:type="dxa"/>
            <w:gridSpan w:val="5"/>
            <w:tcBorders>
              <w:top w:val="nil"/>
              <w:left w:val="nil"/>
              <w:bottom w:val="nil"/>
              <w:right w:val="nil"/>
            </w:tcBorders>
            <w:vAlign w:val="bottom"/>
          </w:tcPr>
          <w:p w:rsidR="00C13C60" w:rsidRPr="00A43703" w:rsidRDefault="00C13C60" w:rsidP="002B5DC9">
            <w:pPr>
              <w:rPr>
                <w:sz w:val="19"/>
                <w:szCs w:val="19"/>
              </w:rPr>
            </w:pPr>
          </w:p>
        </w:tc>
        <w:tc>
          <w:tcPr>
            <w:tcW w:w="4400" w:type="dxa"/>
            <w:gridSpan w:val="17"/>
            <w:tcBorders>
              <w:top w:val="nil"/>
              <w:left w:val="nil"/>
              <w:right w:val="nil"/>
            </w:tcBorders>
            <w:vAlign w:val="bottom"/>
          </w:tcPr>
          <w:p w:rsidR="00C13C60" w:rsidRPr="00A43703" w:rsidRDefault="00C13C60" w:rsidP="002B5DC9">
            <w:pPr>
              <w:jc w:val="center"/>
              <w:rPr>
                <w:b/>
                <w:sz w:val="19"/>
                <w:szCs w:val="19"/>
              </w:rPr>
            </w:pPr>
          </w:p>
        </w:tc>
      </w:tr>
      <w:tr w:rsidR="00C13C60" w:rsidRPr="00A43703" w:rsidTr="00572D0F">
        <w:trPr>
          <w:gridAfter w:val="4"/>
          <w:wAfter w:w="452" w:type="dxa"/>
        </w:trPr>
        <w:tc>
          <w:tcPr>
            <w:tcW w:w="4517" w:type="dxa"/>
            <w:gridSpan w:val="19"/>
            <w:vMerge/>
            <w:tcBorders>
              <w:top w:val="nil"/>
              <w:left w:val="nil"/>
              <w:bottom w:val="nil"/>
              <w:right w:val="nil"/>
            </w:tcBorders>
          </w:tcPr>
          <w:p w:rsidR="00C13C60" w:rsidRPr="00A43703" w:rsidRDefault="00C13C60" w:rsidP="00B26B06">
            <w:pPr>
              <w:ind w:right="-28"/>
              <w:jc w:val="both"/>
              <w:rPr>
                <w:sz w:val="19"/>
                <w:szCs w:val="19"/>
              </w:rPr>
            </w:pPr>
          </w:p>
        </w:tc>
        <w:tc>
          <w:tcPr>
            <w:tcW w:w="438" w:type="dxa"/>
            <w:gridSpan w:val="5"/>
            <w:tcBorders>
              <w:top w:val="nil"/>
              <w:left w:val="nil"/>
              <w:bottom w:val="nil"/>
              <w:right w:val="nil"/>
            </w:tcBorders>
            <w:vAlign w:val="bottom"/>
          </w:tcPr>
          <w:p w:rsidR="00C13C60" w:rsidRPr="00A43703" w:rsidRDefault="00C13C60" w:rsidP="002B5DC9">
            <w:pPr>
              <w:rPr>
                <w:sz w:val="19"/>
                <w:szCs w:val="19"/>
              </w:rPr>
            </w:pPr>
          </w:p>
        </w:tc>
        <w:tc>
          <w:tcPr>
            <w:tcW w:w="4400" w:type="dxa"/>
            <w:gridSpan w:val="17"/>
            <w:tcBorders>
              <w:left w:val="nil"/>
              <w:bottom w:val="nil"/>
              <w:right w:val="nil"/>
            </w:tcBorders>
          </w:tcPr>
          <w:p w:rsidR="00C13C60" w:rsidRPr="00A43703" w:rsidRDefault="00C13C60" w:rsidP="002B5DC9">
            <w:pPr>
              <w:jc w:val="center"/>
              <w:rPr>
                <w:sz w:val="19"/>
                <w:szCs w:val="19"/>
              </w:rPr>
            </w:pPr>
            <w:r w:rsidRPr="00A43703">
              <w:rPr>
                <w:sz w:val="19"/>
                <w:szCs w:val="19"/>
              </w:rPr>
              <w:t>(фамилия, инициалы)</w:t>
            </w:r>
          </w:p>
        </w:tc>
      </w:tr>
      <w:tr w:rsidR="00C13C60" w:rsidRPr="00A43703" w:rsidTr="00572D0F">
        <w:trPr>
          <w:gridAfter w:val="4"/>
          <w:wAfter w:w="452" w:type="dxa"/>
          <w:trHeight w:val="365"/>
        </w:trPr>
        <w:tc>
          <w:tcPr>
            <w:tcW w:w="4517" w:type="dxa"/>
            <w:gridSpan w:val="19"/>
            <w:vMerge/>
            <w:tcBorders>
              <w:top w:val="nil"/>
              <w:left w:val="nil"/>
              <w:bottom w:val="nil"/>
              <w:right w:val="nil"/>
            </w:tcBorders>
            <w:vAlign w:val="bottom"/>
          </w:tcPr>
          <w:p w:rsidR="00C13C60" w:rsidRPr="00A43703" w:rsidRDefault="00C13C60" w:rsidP="00B26B06">
            <w:pPr>
              <w:jc w:val="both"/>
              <w:rPr>
                <w:sz w:val="19"/>
                <w:szCs w:val="19"/>
              </w:rPr>
            </w:pPr>
          </w:p>
        </w:tc>
        <w:tc>
          <w:tcPr>
            <w:tcW w:w="438" w:type="dxa"/>
            <w:gridSpan w:val="5"/>
            <w:tcBorders>
              <w:top w:val="nil"/>
              <w:left w:val="nil"/>
              <w:bottom w:val="nil"/>
              <w:right w:val="nil"/>
            </w:tcBorders>
            <w:vAlign w:val="bottom"/>
          </w:tcPr>
          <w:p w:rsidR="00C13C60" w:rsidRPr="00A43703" w:rsidRDefault="00C13C60" w:rsidP="002B5DC9">
            <w:pPr>
              <w:rPr>
                <w:sz w:val="19"/>
                <w:szCs w:val="19"/>
              </w:rPr>
            </w:pPr>
          </w:p>
        </w:tc>
        <w:tc>
          <w:tcPr>
            <w:tcW w:w="662" w:type="dxa"/>
            <w:gridSpan w:val="6"/>
            <w:tcBorders>
              <w:top w:val="nil"/>
              <w:left w:val="nil"/>
              <w:bottom w:val="nil"/>
              <w:right w:val="nil"/>
            </w:tcBorders>
            <w:vAlign w:val="bottom"/>
          </w:tcPr>
          <w:p w:rsidR="00C13C60" w:rsidRPr="00A43703" w:rsidRDefault="00C13C60" w:rsidP="002B5DC9">
            <w:pPr>
              <w:rPr>
                <w:sz w:val="19"/>
                <w:szCs w:val="19"/>
              </w:rPr>
            </w:pPr>
            <w:r w:rsidRPr="00A43703">
              <w:rPr>
                <w:sz w:val="19"/>
                <w:szCs w:val="19"/>
              </w:rPr>
              <w:t>Адрес:</w:t>
            </w:r>
          </w:p>
        </w:tc>
        <w:tc>
          <w:tcPr>
            <w:tcW w:w="989" w:type="dxa"/>
            <w:gridSpan w:val="4"/>
            <w:tcBorders>
              <w:top w:val="nil"/>
              <w:left w:val="nil"/>
              <w:right w:val="nil"/>
            </w:tcBorders>
            <w:vAlign w:val="bottom"/>
          </w:tcPr>
          <w:p w:rsidR="00C13C60" w:rsidRPr="00A43703" w:rsidRDefault="00C13C60" w:rsidP="002B5DC9">
            <w:pPr>
              <w:jc w:val="center"/>
              <w:rPr>
                <w:b/>
                <w:sz w:val="19"/>
                <w:szCs w:val="19"/>
              </w:rPr>
            </w:pPr>
          </w:p>
        </w:tc>
        <w:tc>
          <w:tcPr>
            <w:tcW w:w="76" w:type="dxa"/>
            <w:tcBorders>
              <w:top w:val="nil"/>
              <w:left w:val="nil"/>
              <w:bottom w:val="nil"/>
              <w:right w:val="nil"/>
            </w:tcBorders>
            <w:vAlign w:val="bottom"/>
          </w:tcPr>
          <w:p w:rsidR="00C13C60" w:rsidRPr="00A43703" w:rsidRDefault="00C13C60" w:rsidP="002B5DC9">
            <w:pPr>
              <w:rPr>
                <w:sz w:val="19"/>
                <w:szCs w:val="19"/>
              </w:rPr>
            </w:pPr>
            <w:r w:rsidRPr="00A43703">
              <w:rPr>
                <w:sz w:val="19"/>
                <w:szCs w:val="19"/>
              </w:rPr>
              <w:t>/</w:t>
            </w:r>
          </w:p>
        </w:tc>
        <w:tc>
          <w:tcPr>
            <w:tcW w:w="2673" w:type="dxa"/>
            <w:gridSpan w:val="6"/>
            <w:tcBorders>
              <w:top w:val="nil"/>
              <w:left w:val="nil"/>
              <w:right w:val="nil"/>
            </w:tcBorders>
            <w:vAlign w:val="bottom"/>
          </w:tcPr>
          <w:p w:rsidR="00C13C60" w:rsidRPr="00A43703" w:rsidRDefault="00C13C60" w:rsidP="002B5DC9">
            <w:pPr>
              <w:jc w:val="center"/>
              <w:rPr>
                <w:b/>
                <w:sz w:val="19"/>
                <w:szCs w:val="19"/>
              </w:rPr>
            </w:pPr>
          </w:p>
        </w:tc>
      </w:tr>
      <w:tr w:rsidR="00C13C60" w:rsidRPr="00A43703" w:rsidTr="00572D0F">
        <w:trPr>
          <w:gridAfter w:val="4"/>
          <w:wAfter w:w="452" w:type="dxa"/>
          <w:trHeight w:val="80"/>
        </w:trPr>
        <w:tc>
          <w:tcPr>
            <w:tcW w:w="4517" w:type="dxa"/>
            <w:gridSpan w:val="19"/>
            <w:tcBorders>
              <w:top w:val="nil"/>
              <w:left w:val="nil"/>
              <w:bottom w:val="nil"/>
              <w:right w:val="nil"/>
            </w:tcBorders>
            <w:vAlign w:val="bottom"/>
          </w:tcPr>
          <w:p w:rsidR="00C13C60" w:rsidRPr="00A43703" w:rsidRDefault="00C13C60" w:rsidP="002B5DC9">
            <w:pPr>
              <w:jc w:val="center"/>
              <w:rPr>
                <w:sz w:val="19"/>
                <w:szCs w:val="19"/>
              </w:rPr>
            </w:pPr>
          </w:p>
        </w:tc>
        <w:tc>
          <w:tcPr>
            <w:tcW w:w="438" w:type="dxa"/>
            <w:gridSpan w:val="5"/>
            <w:tcBorders>
              <w:top w:val="nil"/>
              <w:left w:val="nil"/>
              <w:bottom w:val="nil"/>
              <w:right w:val="nil"/>
            </w:tcBorders>
            <w:vAlign w:val="bottom"/>
          </w:tcPr>
          <w:p w:rsidR="00C13C60" w:rsidRPr="00A43703" w:rsidRDefault="00C13C60" w:rsidP="002B5DC9">
            <w:pPr>
              <w:rPr>
                <w:sz w:val="19"/>
                <w:szCs w:val="19"/>
              </w:rPr>
            </w:pPr>
          </w:p>
        </w:tc>
        <w:tc>
          <w:tcPr>
            <w:tcW w:w="4400" w:type="dxa"/>
            <w:gridSpan w:val="17"/>
            <w:tcBorders>
              <w:top w:val="nil"/>
              <w:left w:val="nil"/>
              <w:right w:val="nil"/>
            </w:tcBorders>
            <w:vAlign w:val="bottom"/>
          </w:tcPr>
          <w:p w:rsidR="00C13C60" w:rsidRPr="00A43703" w:rsidRDefault="00C13C60" w:rsidP="002B5DC9">
            <w:pPr>
              <w:jc w:val="center"/>
              <w:rPr>
                <w:b/>
                <w:sz w:val="19"/>
                <w:szCs w:val="19"/>
              </w:rPr>
            </w:pPr>
          </w:p>
        </w:tc>
      </w:tr>
      <w:tr w:rsidR="00B321D6" w:rsidRPr="00A43703" w:rsidTr="00572D0F">
        <w:trPr>
          <w:gridAfter w:val="4"/>
          <w:wAfter w:w="452" w:type="dxa"/>
          <w:trHeight w:val="113"/>
        </w:trPr>
        <w:tc>
          <w:tcPr>
            <w:tcW w:w="1139" w:type="dxa"/>
            <w:tcBorders>
              <w:top w:val="nil"/>
              <w:left w:val="nil"/>
              <w:bottom w:val="nil"/>
              <w:right w:val="nil"/>
            </w:tcBorders>
            <w:vAlign w:val="bottom"/>
          </w:tcPr>
          <w:p w:rsidR="00C13C60" w:rsidRPr="00A43703" w:rsidRDefault="006914DC" w:rsidP="006914DC">
            <w:pPr>
              <w:ind w:right="-28"/>
              <w:rPr>
                <w:sz w:val="19"/>
                <w:szCs w:val="19"/>
              </w:rPr>
            </w:pPr>
            <w:r>
              <w:rPr>
                <w:sz w:val="19"/>
                <w:szCs w:val="19"/>
              </w:rPr>
              <w:t>Р</w:t>
            </w:r>
            <w:r w:rsidR="00C13C60" w:rsidRPr="00A43703">
              <w:rPr>
                <w:sz w:val="19"/>
                <w:szCs w:val="19"/>
              </w:rPr>
              <w:t>ектор</w:t>
            </w:r>
          </w:p>
        </w:tc>
        <w:tc>
          <w:tcPr>
            <w:tcW w:w="1798" w:type="dxa"/>
            <w:gridSpan w:val="9"/>
            <w:tcBorders>
              <w:top w:val="nil"/>
              <w:left w:val="nil"/>
              <w:right w:val="nil"/>
            </w:tcBorders>
            <w:vAlign w:val="bottom"/>
          </w:tcPr>
          <w:p w:rsidR="00C13C60" w:rsidRPr="00A43703" w:rsidRDefault="00C13C60" w:rsidP="002B5DC9">
            <w:pPr>
              <w:ind w:right="-28"/>
              <w:jc w:val="center"/>
              <w:rPr>
                <w:b/>
                <w:sz w:val="19"/>
                <w:szCs w:val="19"/>
              </w:rPr>
            </w:pPr>
          </w:p>
        </w:tc>
        <w:tc>
          <w:tcPr>
            <w:tcW w:w="1580" w:type="dxa"/>
            <w:gridSpan w:val="9"/>
            <w:tcBorders>
              <w:top w:val="nil"/>
              <w:left w:val="nil"/>
              <w:bottom w:val="nil"/>
              <w:right w:val="nil"/>
            </w:tcBorders>
            <w:vAlign w:val="bottom"/>
          </w:tcPr>
          <w:p w:rsidR="00C13C60" w:rsidRPr="00A43703" w:rsidRDefault="00EB2AD4" w:rsidP="002B5DC9">
            <w:pPr>
              <w:jc w:val="center"/>
              <w:rPr>
                <w:sz w:val="19"/>
                <w:szCs w:val="19"/>
              </w:rPr>
            </w:pPr>
            <w:r>
              <w:rPr>
                <w:sz w:val="19"/>
                <w:szCs w:val="19"/>
              </w:rPr>
              <w:t xml:space="preserve">     </w:t>
            </w:r>
            <w:r w:rsidR="00011512" w:rsidRPr="00A43703">
              <w:rPr>
                <w:sz w:val="19"/>
                <w:szCs w:val="19"/>
              </w:rPr>
              <w:t>А.Е. Шашурин</w:t>
            </w:r>
          </w:p>
        </w:tc>
        <w:tc>
          <w:tcPr>
            <w:tcW w:w="438" w:type="dxa"/>
            <w:gridSpan w:val="5"/>
            <w:tcBorders>
              <w:top w:val="nil"/>
              <w:left w:val="nil"/>
              <w:bottom w:val="nil"/>
              <w:right w:val="nil"/>
            </w:tcBorders>
            <w:vAlign w:val="bottom"/>
          </w:tcPr>
          <w:p w:rsidR="00C13C60" w:rsidRPr="00A43703" w:rsidRDefault="00C13C60" w:rsidP="002B5DC9">
            <w:pPr>
              <w:rPr>
                <w:sz w:val="19"/>
                <w:szCs w:val="19"/>
              </w:rPr>
            </w:pPr>
          </w:p>
        </w:tc>
        <w:tc>
          <w:tcPr>
            <w:tcW w:w="4400" w:type="dxa"/>
            <w:gridSpan w:val="17"/>
            <w:tcBorders>
              <w:left w:val="nil"/>
              <w:right w:val="nil"/>
            </w:tcBorders>
            <w:vAlign w:val="bottom"/>
          </w:tcPr>
          <w:p w:rsidR="00C13C60" w:rsidRPr="00A43703" w:rsidRDefault="00C13C60" w:rsidP="002B5DC9">
            <w:pPr>
              <w:spacing w:line="276" w:lineRule="auto"/>
              <w:jc w:val="center"/>
              <w:rPr>
                <w:b/>
                <w:sz w:val="19"/>
                <w:szCs w:val="19"/>
              </w:rPr>
            </w:pPr>
          </w:p>
        </w:tc>
      </w:tr>
      <w:tr w:rsidR="00C13C60" w:rsidRPr="00A43703" w:rsidTr="00572D0F">
        <w:trPr>
          <w:gridAfter w:val="4"/>
          <w:wAfter w:w="452" w:type="dxa"/>
          <w:trHeight w:val="113"/>
        </w:trPr>
        <w:tc>
          <w:tcPr>
            <w:tcW w:w="4517" w:type="dxa"/>
            <w:gridSpan w:val="19"/>
            <w:tcBorders>
              <w:top w:val="nil"/>
              <w:left w:val="nil"/>
              <w:bottom w:val="nil"/>
              <w:right w:val="nil"/>
            </w:tcBorders>
            <w:vAlign w:val="bottom"/>
          </w:tcPr>
          <w:p w:rsidR="00C13C60" w:rsidRPr="00A43703" w:rsidRDefault="00C13C60" w:rsidP="002B5DC9">
            <w:pPr>
              <w:rPr>
                <w:sz w:val="19"/>
                <w:szCs w:val="19"/>
              </w:rPr>
            </w:pPr>
          </w:p>
        </w:tc>
        <w:tc>
          <w:tcPr>
            <w:tcW w:w="438" w:type="dxa"/>
            <w:gridSpan w:val="5"/>
            <w:tcBorders>
              <w:top w:val="nil"/>
              <w:left w:val="nil"/>
              <w:bottom w:val="nil"/>
              <w:right w:val="nil"/>
            </w:tcBorders>
            <w:vAlign w:val="bottom"/>
          </w:tcPr>
          <w:p w:rsidR="00C13C60" w:rsidRPr="00A43703" w:rsidRDefault="00C13C60" w:rsidP="002B5DC9">
            <w:pPr>
              <w:rPr>
                <w:sz w:val="19"/>
                <w:szCs w:val="19"/>
              </w:rPr>
            </w:pPr>
          </w:p>
        </w:tc>
        <w:tc>
          <w:tcPr>
            <w:tcW w:w="4400" w:type="dxa"/>
            <w:gridSpan w:val="17"/>
            <w:tcBorders>
              <w:top w:val="nil"/>
              <w:left w:val="nil"/>
              <w:bottom w:val="single" w:sz="4" w:space="0" w:color="auto"/>
              <w:right w:val="nil"/>
            </w:tcBorders>
            <w:vAlign w:val="bottom"/>
          </w:tcPr>
          <w:p w:rsidR="00C13C60" w:rsidRPr="00A43703" w:rsidRDefault="00C13C60" w:rsidP="002B5DC9">
            <w:pPr>
              <w:spacing w:line="276" w:lineRule="auto"/>
              <w:jc w:val="center"/>
              <w:rPr>
                <w:sz w:val="19"/>
                <w:szCs w:val="19"/>
              </w:rPr>
            </w:pPr>
          </w:p>
        </w:tc>
      </w:tr>
      <w:tr w:rsidR="00572D0F" w:rsidRPr="00A43703" w:rsidTr="00B50C06">
        <w:trPr>
          <w:gridAfter w:val="3"/>
          <w:wAfter w:w="419" w:type="dxa"/>
          <w:trHeight w:val="113"/>
        </w:trPr>
        <w:tc>
          <w:tcPr>
            <w:tcW w:w="1487" w:type="dxa"/>
            <w:gridSpan w:val="3"/>
            <w:tcBorders>
              <w:top w:val="nil"/>
              <w:left w:val="nil"/>
              <w:bottom w:val="nil"/>
              <w:right w:val="nil"/>
            </w:tcBorders>
          </w:tcPr>
          <w:p w:rsidR="00572D0F" w:rsidRPr="00A43703" w:rsidRDefault="00572D0F" w:rsidP="00947F7C">
            <w:pPr>
              <w:spacing w:line="276" w:lineRule="auto"/>
              <w:jc w:val="center"/>
              <w:rPr>
                <w:b/>
                <w:sz w:val="19"/>
                <w:szCs w:val="19"/>
              </w:rPr>
            </w:pPr>
          </w:p>
        </w:tc>
        <w:tc>
          <w:tcPr>
            <w:tcW w:w="1088" w:type="dxa"/>
            <w:gridSpan w:val="6"/>
            <w:tcBorders>
              <w:top w:val="nil"/>
              <w:left w:val="nil"/>
              <w:bottom w:val="nil"/>
              <w:right w:val="nil"/>
            </w:tcBorders>
            <w:vAlign w:val="bottom"/>
          </w:tcPr>
          <w:p w:rsidR="00572D0F" w:rsidRPr="00A43703" w:rsidRDefault="00572D0F" w:rsidP="00947F7C">
            <w:pPr>
              <w:jc w:val="right"/>
              <w:rPr>
                <w:sz w:val="19"/>
                <w:szCs w:val="19"/>
              </w:rPr>
            </w:pPr>
            <w:r>
              <w:rPr>
                <w:sz w:val="19"/>
                <w:szCs w:val="19"/>
              </w:rPr>
              <w:t>«</w:t>
            </w:r>
          </w:p>
        </w:tc>
        <w:tc>
          <w:tcPr>
            <w:tcW w:w="1427" w:type="dxa"/>
            <w:gridSpan w:val="5"/>
            <w:tcBorders>
              <w:top w:val="nil"/>
              <w:left w:val="nil"/>
              <w:right w:val="nil"/>
            </w:tcBorders>
            <w:vAlign w:val="bottom"/>
          </w:tcPr>
          <w:p w:rsidR="00572D0F" w:rsidRPr="00572D0F" w:rsidRDefault="00572D0F" w:rsidP="00572D0F">
            <w:pPr>
              <w:rPr>
                <w:sz w:val="19"/>
                <w:szCs w:val="19"/>
              </w:rPr>
            </w:pPr>
            <w:r>
              <w:rPr>
                <w:b/>
                <w:sz w:val="19"/>
                <w:szCs w:val="19"/>
              </w:rPr>
              <w:t xml:space="preserve">          </w:t>
            </w:r>
            <w:r w:rsidRPr="00572D0F">
              <w:rPr>
                <w:sz w:val="19"/>
                <w:szCs w:val="19"/>
              </w:rPr>
              <w:t>»</w:t>
            </w:r>
          </w:p>
        </w:tc>
        <w:tc>
          <w:tcPr>
            <w:tcW w:w="284" w:type="dxa"/>
            <w:tcBorders>
              <w:top w:val="nil"/>
              <w:left w:val="nil"/>
              <w:bottom w:val="nil"/>
              <w:right w:val="nil"/>
            </w:tcBorders>
            <w:vAlign w:val="bottom"/>
          </w:tcPr>
          <w:p w:rsidR="00572D0F" w:rsidRPr="00A43703" w:rsidRDefault="00572D0F" w:rsidP="00947F7C">
            <w:pPr>
              <w:jc w:val="right"/>
              <w:rPr>
                <w:sz w:val="19"/>
                <w:szCs w:val="19"/>
              </w:rPr>
            </w:pPr>
            <w:r w:rsidRPr="00A43703">
              <w:rPr>
                <w:sz w:val="19"/>
                <w:szCs w:val="19"/>
              </w:rPr>
              <w:t>20</w:t>
            </w:r>
          </w:p>
        </w:tc>
        <w:tc>
          <w:tcPr>
            <w:tcW w:w="283" w:type="dxa"/>
            <w:gridSpan w:val="7"/>
            <w:tcBorders>
              <w:top w:val="nil"/>
              <w:left w:val="nil"/>
              <w:right w:val="nil"/>
            </w:tcBorders>
            <w:vAlign w:val="bottom"/>
          </w:tcPr>
          <w:p w:rsidR="00572D0F" w:rsidRPr="00A43703" w:rsidRDefault="00572D0F" w:rsidP="00947F7C">
            <w:pPr>
              <w:jc w:val="center"/>
              <w:rPr>
                <w:b/>
                <w:sz w:val="19"/>
                <w:szCs w:val="19"/>
              </w:rPr>
            </w:pPr>
          </w:p>
        </w:tc>
        <w:tc>
          <w:tcPr>
            <w:tcW w:w="419" w:type="dxa"/>
            <w:gridSpan w:val="3"/>
            <w:tcBorders>
              <w:top w:val="nil"/>
              <w:left w:val="nil"/>
              <w:bottom w:val="nil"/>
              <w:right w:val="nil"/>
            </w:tcBorders>
            <w:vAlign w:val="bottom"/>
          </w:tcPr>
          <w:p w:rsidR="00572D0F" w:rsidRPr="00A43703" w:rsidRDefault="00572D0F" w:rsidP="00947F7C">
            <w:pPr>
              <w:rPr>
                <w:sz w:val="19"/>
                <w:szCs w:val="19"/>
              </w:rPr>
            </w:pPr>
            <w:proofErr w:type="gramStart"/>
            <w:r>
              <w:rPr>
                <w:sz w:val="19"/>
                <w:szCs w:val="19"/>
              </w:rPr>
              <w:t>г</w:t>
            </w:r>
            <w:proofErr w:type="gramEnd"/>
            <w:r>
              <w:rPr>
                <w:sz w:val="19"/>
                <w:szCs w:val="19"/>
              </w:rPr>
              <w:t>.</w:t>
            </w:r>
          </w:p>
        </w:tc>
        <w:tc>
          <w:tcPr>
            <w:tcW w:w="4400" w:type="dxa"/>
            <w:gridSpan w:val="17"/>
            <w:tcBorders>
              <w:top w:val="single" w:sz="4" w:space="0" w:color="auto"/>
              <w:left w:val="nil"/>
              <w:bottom w:val="single" w:sz="4" w:space="0" w:color="auto"/>
              <w:right w:val="nil"/>
            </w:tcBorders>
            <w:vAlign w:val="bottom"/>
          </w:tcPr>
          <w:p w:rsidR="00572D0F" w:rsidRPr="00A43703" w:rsidRDefault="00572D0F" w:rsidP="00947F7C">
            <w:pPr>
              <w:spacing w:line="276" w:lineRule="auto"/>
              <w:jc w:val="center"/>
              <w:rPr>
                <w:b/>
                <w:sz w:val="19"/>
                <w:szCs w:val="19"/>
              </w:rPr>
            </w:pPr>
          </w:p>
        </w:tc>
      </w:tr>
      <w:tr w:rsidR="007F147B" w:rsidRPr="00A43703" w:rsidTr="00572D0F">
        <w:trPr>
          <w:gridAfter w:val="4"/>
          <w:wAfter w:w="452" w:type="dxa"/>
          <w:trHeight w:val="283"/>
        </w:trPr>
        <w:tc>
          <w:tcPr>
            <w:tcW w:w="1139" w:type="dxa"/>
            <w:tcBorders>
              <w:top w:val="nil"/>
              <w:left w:val="nil"/>
              <w:bottom w:val="nil"/>
              <w:right w:val="nil"/>
            </w:tcBorders>
          </w:tcPr>
          <w:p w:rsidR="006914DC" w:rsidRPr="00A43703" w:rsidRDefault="006914DC" w:rsidP="006914DC">
            <w:pPr>
              <w:rPr>
                <w:sz w:val="19"/>
                <w:szCs w:val="19"/>
              </w:rPr>
            </w:pPr>
          </w:p>
        </w:tc>
        <w:tc>
          <w:tcPr>
            <w:tcW w:w="2576" w:type="dxa"/>
            <w:gridSpan w:val="12"/>
            <w:tcBorders>
              <w:top w:val="nil"/>
              <w:left w:val="nil"/>
              <w:bottom w:val="nil"/>
              <w:right w:val="nil"/>
            </w:tcBorders>
            <w:vAlign w:val="bottom"/>
          </w:tcPr>
          <w:p w:rsidR="00947F7C" w:rsidRPr="00A43703" w:rsidRDefault="00947F7C" w:rsidP="00947F7C">
            <w:pPr>
              <w:rPr>
                <w:sz w:val="19"/>
                <w:szCs w:val="19"/>
              </w:rPr>
            </w:pPr>
          </w:p>
        </w:tc>
        <w:tc>
          <w:tcPr>
            <w:tcW w:w="802" w:type="dxa"/>
            <w:gridSpan w:val="6"/>
            <w:tcBorders>
              <w:top w:val="nil"/>
              <w:left w:val="nil"/>
              <w:bottom w:val="nil"/>
              <w:right w:val="nil"/>
            </w:tcBorders>
            <w:vAlign w:val="bottom"/>
          </w:tcPr>
          <w:p w:rsidR="00947F7C" w:rsidRPr="00A43703" w:rsidRDefault="00947F7C" w:rsidP="00947F7C">
            <w:pPr>
              <w:rPr>
                <w:sz w:val="19"/>
                <w:szCs w:val="19"/>
              </w:rPr>
            </w:pPr>
          </w:p>
        </w:tc>
        <w:tc>
          <w:tcPr>
            <w:tcW w:w="438" w:type="dxa"/>
            <w:gridSpan w:val="5"/>
            <w:tcBorders>
              <w:top w:val="nil"/>
              <w:left w:val="nil"/>
              <w:bottom w:val="nil"/>
              <w:right w:val="nil"/>
            </w:tcBorders>
            <w:vAlign w:val="bottom"/>
          </w:tcPr>
          <w:p w:rsidR="00947F7C" w:rsidRPr="00A43703" w:rsidRDefault="00947F7C" w:rsidP="00947F7C">
            <w:pPr>
              <w:rPr>
                <w:sz w:val="19"/>
                <w:szCs w:val="19"/>
              </w:rPr>
            </w:pPr>
          </w:p>
        </w:tc>
        <w:tc>
          <w:tcPr>
            <w:tcW w:w="4400" w:type="dxa"/>
            <w:gridSpan w:val="17"/>
            <w:tcBorders>
              <w:top w:val="nil"/>
              <w:left w:val="nil"/>
              <w:bottom w:val="nil"/>
              <w:right w:val="nil"/>
            </w:tcBorders>
          </w:tcPr>
          <w:p w:rsidR="00947F7C" w:rsidRPr="00A43703" w:rsidRDefault="00947F7C" w:rsidP="00947F7C">
            <w:pPr>
              <w:jc w:val="center"/>
              <w:rPr>
                <w:sz w:val="19"/>
                <w:szCs w:val="19"/>
              </w:rPr>
            </w:pPr>
            <w:r w:rsidRPr="00A43703">
              <w:rPr>
                <w:sz w:val="19"/>
                <w:szCs w:val="19"/>
              </w:rPr>
              <w:t>(номер телефона)</w:t>
            </w:r>
          </w:p>
        </w:tc>
      </w:tr>
      <w:tr w:rsidR="00947F7C" w:rsidRPr="00A43703" w:rsidTr="00572D0F">
        <w:trPr>
          <w:gridAfter w:val="4"/>
          <w:wAfter w:w="452" w:type="dxa"/>
          <w:trHeight w:val="137"/>
        </w:trPr>
        <w:tc>
          <w:tcPr>
            <w:tcW w:w="1542" w:type="dxa"/>
            <w:gridSpan w:val="4"/>
            <w:tcBorders>
              <w:top w:val="nil"/>
              <w:left w:val="nil"/>
              <w:bottom w:val="nil"/>
              <w:right w:val="nil"/>
            </w:tcBorders>
            <w:vAlign w:val="bottom"/>
          </w:tcPr>
          <w:p w:rsidR="00947F7C" w:rsidRPr="00A43703" w:rsidRDefault="00947F7C" w:rsidP="00947F7C">
            <w:pPr>
              <w:ind w:right="-28"/>
              <w:rPr>
                <w:sz w:val="19"/>
                <w:szCs w:val="19"/>
              </w:rPr>
            </w:pPr>
          </w:p>
        </w:tc>
        <w:tc>
          <w:tcPr>
            <w:tcW w:w="1395" w:type="dxa"/>
            <w:gridSpan w:val="6"/>
            <w:vMerge w:val="restart"/>
            <w:tcBorders>
              <w:top w:val="nil"/>
              <w:left w:val="nil"/>
              <w:right w:val="nil"/>
            </w:tcBorders>
            <w:vAlign w:val="bottom"/>
          </w:tcPr>
          <w:p w:rsidR="00947F7C" w:rsidRPr="00A43703" w:rsidRDefault="00947F7C" w:rsidP="00947F7C">
            <w:pPr>
              <w:ind w:right="-28"/>
              <w:jc w:val="center"/>
              <w:rPr>
                <w:b/>
                <w:sz w:val="19"/>
                <w:szCs w:val="19"/>
              </w:rPr>
            </w:pPr>
          </w:p>
        </w:tc>
        <w:tc>
          <w:tcPr>
            <w:tcW w:w="80" w:type="dxa"/>
            <w:vMerge w:val="restart"/>
            <w:tcBorders>
              <w:top w:val="nil"/>
              <w:left w:val="nil"/>
              <w:right w:val="nil"/>
            </w:tcBorders>
            <w:vAlign w:val="bottom"/>
          </w:tcPr>
          <w:p w:rsidR="00947F7C" w:rsidRPr="00A43703" w:rsidRDefault="00947F7C" w:rsidP="00947F7C">
            <w:pPr>
              <w:ind w:right="-28"/>
              <w:rPr>
                <w:sz w:val="19"/>
                <w:szCs w:val="19"/>
              </w:rPr>
            </w:pPr>
            <w:r w:rsidRPr="00A43703">
              <w:rPr>
                <w:sz w:val="19"/>
                <w:szCs w:val="19"/>
              </w:rPr>
              <w:t>/</w:t>
            </w:r>
          </w:p>
        </w:tc>
        <w:tc>
          <w:tcPr>
            <w:tcW w:w="1455" w:type="dxa"/>
            <w:gridSpan w:val="7"/>
            <w:vMerge w:val="restart"/>
            <w:tcBorders>
              <w:top w:val="nil"/>
              <w:left w:val="nil"/>
              <w:right w:val="nil"/>
            </w:tcBorders>
            <w:vAlign w:val="bottom"/>
          </w:tcPr>
          <w:p w:rsidR="00947F7C" w:rsidRPr="00A43703" w:rsidRDefault="006914DC" w:rsidP="00947F7C">
            <w:pPr>
              <w:ind w:right="-28"/>
              <w:jc w:val="center"/>
              <w:rPr>
                <w:sz w:val="19"/>
                <w:szCs w:val="19"/>
              </w:rPr>
            </w:pPr>
            <w:r>
              <w:rPr>
                <w:sz w:val="19"/>
                <w:szCs w:val="19"/>
              </w:rPr>
              <w:t xml:space="preserve">А.В. </w:t>
            </w:r>
            <w:proofErr w:type="spellStart"/>
            <w:r>
              <w:rPr>
                <w:sz w:val="19"/>
                <w:szCs w:val="19"/>
              </w:rPr>
              <w:t>Суслин</w:t>
            </w:r>
            <w:proofErr w:type="spellEnd"/>
          </w:p>
        </w:tc>
        <w:tc>
          <w:tcPr>
            <w:tcW w:w="76" w:type="dxa"/>
            <w:gridSpan w:val="3"/>
            <w:vMerge w:val="restart"/>
            <w:tcBorders>
              <w:top w:val="nil"/>
              <w:left w:val="nil"/>
              <w:right w:val="nil"/>
            </w:tcBorders>
            <w:vAlign w:val="bottom"/>
          </w:tcPr>
          <w:p w:rsidR="00947F7C" w:rsidRPr="00A43703" w:rsidRDefault="00947F7C" w:rsidP="00947F7C">
            <w:pPr>
              <w:ind w:right="-28"/>
              <w:rPr>
                <w:sz w:val="19"/>
                <w:szCs w:val="19"/>
              </w:rPr>
            </w:pPr>
            <w:r w:rsidRPr="00A43703">
              <w:rPr>
                <w:sz w:val="19"/>
                <w:szCs w:val="19"/>
              </w:rPr>
              <w:t>/</w:t>
            </w:r>
          </w:p>
        </w:tc>
        <w:tc>
          <w:tcPr>
            <w:tcW w:w="407" w:type="dxa"/>
            <w:gridSpan w:val="3"/>
            <w:vMerge w:val="restart"/>
            <w:tcBorders>
              <w:top w:val="nil"/>
              <w:left w:val="nil"/>
              <w:right w:val="nil"/>
            </w:tcBorders>
            <w:vAlign w:val="bottom"/>
          </w:tcPr>
          <w:p w:rsidR="00947F7C" w:rsidRPr="00A43703" w:rsidRDefault="00947F7C" w:rsidP="00947F7C">
            <w:pPr>
              <w:rPr>
                <w:sz w:val="19"/>
                <w:szCs w:val="19"/>
              </w:rPr>
            </w:pPr>
          </w:p>
        </w:tc>
        <w:tc>
          <w:tcPr>
            <w:tcW w:w="2216" w:type="dxa"/>
            <w:gridSpan w:val="14"/>
            <w:tcBorders>
              <w:top w:val="nil"/>
              <w:left w:val="nil"/>
              <w:bottom w:val="nil"/>
              <w:right w:val="nil"/>
            </w:tcBorders>
          </w:tcPr>
          <w:p w:rsidR="00947F7C" w:rsidRPr="00A43703" w:rsidRDefault="00947F7C" w:rsidP="00947F7C">
            <w:pPr>
              <w:rPr>
                <w:sz w:val="19"/>
                <w:szCs w:val="19"/>
              </w:rPr>
            </w:pPr>
          </w:p>
        </w:tc>
        <w:tc>
          <w:tcPr>
            <w:tcW w:w="2184" w:type="dxa"/>
            <w:gridSpan w:val="3"/>
            <w:tcBorders>
              <w:top w:val="nil"/>
              <w:left w:val="nil"/>
              <w:bottom w:val="nil"/>
              <w:right w:val="nil"/>
            </w:tcBorders>
          </w:tcPr>
          <w:p w:rsidR="00947F7C" w:rsidRPr="00A43703" w:rsidRDefault="00947F7C" w:rsidP="00947F7C">
            <w:pPr>
              <w:jc w:val="center"/>
              <w:rPr>
                <w:b/>
                <w:sz w:val="19"/>
                <w:szCs w:val="19"/>
              </w:rPr>
            </w:pPr>
          </w:p>
        </w:tc>
      </w:tr>
      <w:tr w:rsidR="00947F7C" w:rsidRPr="00A43703" w:rsidTr="00572D0F">
        <w:trPr>
          <w:gridAfter w:val="4"/>
          <w:wAfter w:w="452" w:type="dxa"/>
          <w:trHeight w:val="137"/>
        </w:trPr>
        <w:tc>
          <w:tcPr>
            <w:tcW w:w="1542" w:type="dxa"/>
            <w:gridSpan w:val="4"/>
            <w:tcBorders>
              <w:top w:val="nil"/>
              <w:left w:val="nil"/>
              <w:bottom w:val="nil"/>
              <w:right w:val="nil"/>
            </w:tcBorders>
            <w:vAlign w:val="bottom"/>
          </w:tcPr>
          <w:p w:rsidR="00947F7C" w:rsidRPr="00A43703" w:rsidRDefault="00947F7C" w:rsidP="00947F7C">
            <w:pPr>
              <w:ind w:right="-28"/>
              <w:rPr>
                <w:sz w:val="19"/>
                <w:szCs w:val="19"/>
              </w:rPr>
            </w:pPr>
            <w:r w:rsidRPr="00A43703">
              <w:rPr>
                <w:sz w:val="19"/>
                <w:szCs w:val="19"/>
              </w:rPr>
              <w:t>Проректор</w:t>
            </w:r>
          </w:p>
        </w:tc>
        <w:tc>
          <w:tcPr>
            <w:tcW w:w="1395" w:type="dxa"/>
            <w:gridSpan w:val="6"/>
            <w:vMerge/>
            <w:tcBorders>
              <w:left w:val="nil"/>
              <w:right w:val="nil"/>
            </w:tcBorders>
            <w:vAlign w:val="bottom"/>
          </w:tcPr>
          <w:p w:rsidR="00947F7C" w:rsidRPr="00A43703" w:rsidRDefault="00947F7C" w:rsidP="00947F7C">
            <w:pPr>
              <w:ind w:right="-28"/>
              <w:jc w:val="center"/>
              <w:rPr>
                <w:b/>
                <w:sz w:val="19"/>
                <w:szCs w:val="19"/>
              </w:rPr>
            </w:pPr>
          </w:p>
        </w:tc>
        <w:tc>
          <w:tcPr>
            <w:tcW w:w="80" w:type="dxa"/>
            <w:vMerge/>
            <w:tcBorders>
              <w:left w:val="nil"/>
              <w:bottom w:val="nil"/>
              <w:right w:val="nil"/>
            </w:tcBorders>
            <w:vAlign w:val="bottom"/>
          </w:tcPr>
          <w:p w:rsidR="00947F7C" w:rsidRPr="00A43703" w:rsidRDefault="00947F7C" w:rsidP="00947F7C">
            <w:pPr>
              <w:ind w:right="-28"/>
              <w:rPr>
                <w:sz w:val="19"/>
                <w:szCs w:val="19"/>
              </w:rPr>
            </w:pPr>
          </w:p>
        </w:tc>
        <w:tc>
          <w:tcPr>
            <w:tcW w:w="1455" w:type="dxa"/>
            <w:gridSpan w:val="7"/>
            <w:vMerge/>
            <w:tcBorders>
              <w:left w:val="nil"/>
              <w:right w:val="nil"/>
            </w:tcBorders>
            <w:vAlign w:val="bottom"/>
          </w:tcPr>
          <w:p w:rsidR="00947F7C" w:rsidRPr="00A43703" w:rsidRDefault="00947F7C" w:rsidP="00947F7C">
            <w:pPr>
              <w:ind w:right="-28"/>
              <w:rPr>
                <w:sz w:val="19"/>
                <w:szCs w:val="19"/>
              </w:rPr>
            </w:pPr>
          </w:p>
        </w:tc>
        <w:tc>
          <w:tcPr>
            <w:tcW w:w="76" w:type="dxa"/>
            <w:gridSpan w:val="3"/>
            <w:vMerge/>
            <w:tcBorders>
              <w:top w:val="nil"/>
              <w:left w:val="nil"/>
              <w:bottom w:val="nil"/>
              <w:right w:val="nil"/>
            </w:tcBorders>
            <w:vAlign w:val="bottom"/>
          </w:tcPr>
          <w:p w:rsidR="00947F7C" w:rsidRPr="00A43703" w:rsidRDefault="00947F7C" w:rsidP="00947F7C">
            <w:pPr>
              <w:ind w:right="-28"/>
              <w:rPr>
                <w:sz w:val="19"/>
                <w:szCs w:val="19"/>
              </w:rPr>
            </w:pPr>
          </w:p>
        </w:tc>
        <w:tc>
          <w:tcPr>
            <w:tcW w:w="407" w:type="dxa"/>
            <w:gridSpan w:val="3"/>
            <w:vMerge/>
            <w:tcBorders>
              <w:top w:val="nil"/>
              <w:left w:val="nil"/>
              <w:bottom w:val="nil"/>
              <w:right w:val="nil"/>
            </w:tcBorders>
            <w:vAlign w:val="bottom"/>
          </w:tcPr>
          <w:p w:rsidR="00947F7C" w:rsidRPr="00A43703" w:rsidRDefault="00947F7C" w:rsidP="00947F7C">
            <w:pPr>
              <w:rPr>
                <w:sz w:val="19"/>
                <w:szCs w:val="19"/>
              </w:rPr>
            </w:pPr>
          </w:p>
        </w:tc>
        <w:tc>
          <w:tcPr>
            <w:tcW w:w="1933" w:type="dxa"/>
            <w:gridSpan w:val="12"/>
            <w:tcBorders>
              <w:top w:val="nil"/>
              <w:left w:val="nil"/>
              <w:bottom w:val="nil"/>
              <w:right w:val="nil"/>
            </w:tcBorders>
          </w:tcPr>
          <w:p w:rsidR="00947F7C" w:rsidRPr="00A43703" w:rsidRDefault="00947F7C" w:rsidP="00947F7C">
            <w:pPr>
              <w:rPr>
                <w:sz w:val="19"/>
                <w:szCs w:val="19"/>
              </w:rPr>
            </w:pPr>
            <w:r w:rsidRPr="00A43703">
              <w:rPr>
                <w:sz w:val="19"/>
                <w:szCs w:val="19"/>
              </w:rPr>
              <w:t>ИНН</w:t>
            </w:r>
          </w:p>
        </w:tc>
        <w:tc>
          <w:tcPr>
            <w:tcW w:w="2467" w:type="dxa"/>
            <w:gridSpan w:val="5"/>
            <w:tcBorders>
              <w:top w:val="nil"/>
              <w:left w:val="nil"/>
              <w:right w:val="nil"/>
            </w:tcBorders>
            <w:vAlign w:val="bottom"/>
          </w:tcPr>
          <w:p w:rsidR="00947F7C" w:rsidRPr="00A43703" w:rsidRDefault="00947F7C" w:rsidP="00947F7C">
            <w:pPr>
              <w:jc w:val="center"/>
              <w:rPr>
                <w:b/>
                <w:sz w:val="19"/>
                <w:szCs w:val="19"/>
              </w:rPr>
            </w:pPr>
          </w:p>
        </w:tc>
      </w:tr>
      <w:tr w:rsidR="00947F7C" w:rsidRPr="00A43703" w:rsidTr="00572D0F">
        <w:trPr>
          <w:gridAfter w:val="4"/>
          <w:wAfter w:w="452" w:type="dxa"/>
        </w:trPr>
        <w:tc>
          <w:tcPr>
            <w:tcW w:w="2240" w:type="dxa"/>
            <w:gridSpan w:val="6"/>
            <w:tcBorders>
              <w:top w:val="nil"/>
              <w:left w:val="nil"/>
              <w:bottom w:val="nil"/>
              <w:right w:val="nil"/>
            </w:tcBorders>
            <w:vAlign w:val="bottom"/>
          </w:tcPr>
          <w:p w:rsidR="00947F7C" w:rsidRPr="00A43703" w:rsidRDefault="00947F7C" w:rsidP="00947F7C">
            <w:pPr>
              <w:rPr>
                <w:sz w:val="19"/>
                <w:szCs w:val="19"/>
              </w:rPr>
            </w:pPr>
          </w:p>
        </w:tc>
        <w:tc>
          <w:tcPr>
            <w:tcW w:w="2277" w:type="dxa"/>
            <w:gridSpan w:val="13"/>
            <w:tcBorders>
              <w:top w:val="nil"/>
              <w:left w:val="nil"/>
              <w:bottom w:val="nil"/>
              <w:right w:val="nil"/>
            </w:tcBorders>
            <w:vAlign w:val="bottom"/>
          </w:tcPr>
          <w:p w:rsidR="00947F7C" w:rsidRPr="00A43703" w:rsidRDefault="00947F7C" w:rsidP="00947F7C">
            <w:pPr>
              <w:jc w:val="right"/>
              <w:rPr>
                <w:sz w:val="19"/>
                <w:szCs w:val="19"/>
              </w:rPr>
            </w:pPr>
          </w:p>
        </w:tc>
        <w:tc>
          <w:tcPr>
            <w:tcW w:w="438" w:type="dxa"/>
            <w:gridSpan w:val="5"/>
            <w:tcBorders>
              <w:top w:val="nil"/>
              <w:left w:val="nil"/>
              <w:bottom w:val="nil"/>
              <w:right w:val="nil"/>
            </w:tcBorders>
            <w:vAlign w:val="bottom"/>
          </w:tcPr>
          <w:p w:rsidR="00947F7C" w:rsidRPr="00A43703" w:rsidRDefault="00947F7C" w:rsidP="00947F7C">
            <w:pPr>
              <w:rPr>
                <w:sz w:val="19"/>
                <w:szCs w:val="19"/>
              </w:rPr>
            </w:pPr>
          </w:p>
        </w:tc>
        <w:tc>
          <w:tcPr>
            <w:tcW w:w="1950" w:type="dxa"/>
            <w:gridSpan w:val="13"/>
            <w:tcBorders>
              <w:top w:val="nil"/>
              <w:left w:val="nil"/>
              <w:bottom w:val="nil"/>
              <w:right w:val="nil"/>
            </w:tcBorders>
          </w:tcPr>
          <w:p w:rsidR="00947F7C" w:rsidRPr="00A43703" w:rsidRDefault="00947F7C" w:rsidP="00947F7C">
            <w:pPr>
              <w:ind w:right="-30"/>
              <w:rPr>
                <w:sz w:val="19"/>
                <w:szCs w:val="19"/>
              </w:rPr>
            </w:pPr>
            <w:r w:rsidRPr="00A43703">
              <w:rPr>
                <w:sz w:val="19"/>
                <w:szCs w:val="19"/>
              </w:rPr>
              <w:t xml:space="preserve">№ свидетельства </w:t>
            </w:r>
            <w:proofErr w:type="spellStart"/>
            <w:r w:rsidRPr="00A43703">
              <w:rPr>
                <w:sz w:val="19"/>
                <w:szCs w:val="19"/>
              </w:rPr>
              <w:t>обяз</w:t>
            </w:r>
            <w:proofErr w:type="gramStart"/>
            <w:r w:rsidRPr="00A43703">
              <w:rPr>
                <w:sz w:val="19"/>
                <w:szCs w:val="19"/>
              </w:rPr>
              <w:t>.г</w:t>
            </w:r>
            <w:proofErr w:type="gramEnd"/>
            <w:r w:rsidRPr="00A43703">
              <w:rPr>
                <w:sz w:val="19"/>
                <w:szCs w:val="19"/>
              </w:rPr>
              <w:t>ос.пенсионного</w:t>
            </w:r>
            <w:proofErr w:type="spellEnd"/>
            <w:r w:rsidRPr="00A43703">
              <w:rPr>
                <w:sz w:val="19"/>
                <w:szCs w:val="19"/>
              </w:rPr>
              <w:t xml:space="preserve"> </w:t>
            </w:r>
          </w:p>
        </w:tc>
        <w:tc>
          <w:tcPr>
            <w:tcW w:w="2450" w:type="dxa"/>
            <w:gridSpan w:val="4"/>
            <w:tcBorders>
              <w:top w:val="nil"/>
              <w:left w:val="nil"/>
              <w:bottom w:val="nil"/>
              <w:right w:val="nil"/>
            </w:tcBorders>
            <w:vAlign w:val="bottom"/>
          </w:tcPr>
          <w:p w:rsidR="00947F7C" w:rsidRPr="00A43703" w:rsidRDefault="00947F7C" w:rsidP="00947F7C">
            <w:pPr>
              <w:jc w:val="center"/>
              <w:rPr>
                <w:b/>
                <w:sz w:val="19"/>
                <w:szCs w:val="19"/>
              </w:rPr>
            </w:pPr>
          </w:p>
        </w:tc>
      </w:tr>
      <w:tr w:rsidR="00947F7C" w:rsidRPr="00A43703" w:rsidTr="00572D0F">
        <w:trPr>
          <w:gridAfter w:val="4"/>
          <w:wAfter w:w="452" w:type="dxa"/>
        </w:trPr>
        <w:tc>
          <w:tcPr>
            <w:tcW w:w="1542" w:type="dxa"/>
            <w:gridSpan w:val="4"/>
            <w:tcBorders>
              <w:top w:val="nil"/>
              <w:left w:val="nil"/>
              <w:bottom w:val="nil"/>
              <w:right w:val="nil"/>
            </w:tcBorders>
            <w:vAlign w:val="bottom"/>
          </w:tcPr>
          <w:p w:rsidR="00947F7C" w:rsidRPr="00A43703" w:rsidRDefault="00947F7C" w:rsidP="00947F7C">
            <w:pPr>
              <w:rPr>
                <w:sz w:val="19"/>
                <w:szCs w:val="19"/>
              </w:rPr>
            </w:pPr>
            <w:r w:rsidRPr="00A43703">
              <w:rPr>
                <w:sz w:val="19"/>
                <w:szCs w:val="19"/>
              </w:rPr>
              <w:t xml:space="preserve">Начальник УК </w:t>
            </w:r>
          </w:p>
        </w:tc>
        <w:tc>
          <w:tcPr>
            <w:tcW w:w="1395" w:type="dxa"/>
            <w:gridSpan w:val="6"/>
            <w:tcBorders>
              <w:top w:val="nil"/>
              <w:left w:val="nil"/>
              <w:right w:val="nil"/>
            </w:tcBorders>
            <w:vAlign w:val="bottom"/>
          </w:tcPr>
          <w:p w:rsidR="00947F7C" w:rsidRPr="00A43703" w:rsidRDefault="00947F7C" w:rsidP="00947F7C">
            <w:pPr>
              <w:jc w:val="center"/>
              <w:rPr>
                <w:b/>
                <w:sz w:val="19"/>
                <w:szCs w:val="19"/>
              </w:rPr>
            </w:pPr>
          </w:p>
        </w:tc>
        <w:tc>
          <w:tcPr>
            <w:tcW w:w="80" w:type="dxa"/>
            <w:tcBorders>
              <w:top w:val="nil"/>
              <w:left w:val="nil"/>
              <w:bottom w:val="nil"/>
              <w:right w:val="nil"/>
            </w:tcBorders>
            <w:vAlign w:val="bottom"/>
          </w:tcPr>
          <w:p w:rsidR="00947F7C" w:rsidRPr="00A43703" w:rsidRDefault="00947F7C" w:rsidP="00947F7C">
            <w:pPr>
              <w:jc w:val="center"/>
              <w:rPr>
                <w:sz w:val="19"/>
                <w:szCs w:val="19"/>
              </w:rPr>
            </w:pPr>
            <w:r w:rsidRPr="00A43703">
              <w:rPr>
                <w:sz w:val="19"/>
                <w:szCs w:val="19"/>
              </w:rPr>
              <w:t>/</w:t>
            </w:r>
          </w:p>
        </w:tc>
        <w:tc>
          <w:tcPr>
            <w:tcW w:w="1455" w:type="dxa"/>
            <w:gridSpan w:val="7"/>
            <w:tcBorders>
              <w:top w:val="nil"/>
              <w:left w:val="nil"/>
              <w:right w:val="nil"/>
            </w:tcBorders>
            <w:vAlign w:val="bottom"/>
          </w:tcPr>
          <w:p w:rsidR="00947F7C" w:rsidRPr="00A43703" w:rsidRDefault="00947F7C" w:rsidP="00947F7C">
            <w:pPr>
              <w:jc w:val="center"/>
              <w:rPr>
                <w:sz w:val="19"/>
                <w:szCs w:val="19"/>
              </w:rPr>
            </w:pPr>
            <w:r w:rsidRPr="00A43703">
              <w:rPr>
                <w:sz w:val="19"/>
                <w:szCs w:val="19"/>
              </w:rPr>
              <w:t>О.А. Сергеева</w:t>
            </w:r>
          </w:p>
        </w:tc>
        <w:tc>
          <w:tcPr>
            <w:tcW w:w="76" w:type="dxa"/>
            <w:gridSpan w:val="3"/>
            <w:tcBorders>
              <w:top w:val="nil"/>
              <w:left w:val="nil"/>
              <w:bottom w:val="nil"/>
              <w:right w:val="nil"/>
            </w:tcBorders>
            <w:vAlign w:val="bottom"/>
          </w:tcPr>
          <w:p w:rsidR="00947F7C" w:rsidRPr="00A43703" w:rsidRDefault="00947F7C" w:rsidP="00947F7C">
            <w:pPr>
              <w:jc w:val="center"/>
              <w:rPr>
                <w:sz w:val="19"/>
                <w:szCs w:val="19"/>
              </w:rPr>
            </w:pPr>
            <w:r w:rsidRPr="00A43703">
              <w:rPr>
                <w:sz w:val="19"/>
                <w:szCs w:val="19"/>
              </w:rPr>
              <w:t>/</w:t>
            </w:r>
          </w:p>
        </w:tc>
        <w:tc>
          <w:tcPr>
            <w:tcW w:w="407" w:type="dxa"/>
            <w:gridSpan w:val="3"/>
            <w:tcBorders>
              <w:top w:val="nil"/>
              <w:left w:val="nil"/>
              <w:bottom w:val="nil"/>
              <w:right w:val="nil"/>
            </w:tcBorders>
            <w:vAlign w:val="bottom"/>
          </w:tcPr>
          <w:p w:rsidR="00947F7C" w:rsidRPr="00A43703" w:rsidRDefault="00947F7C" w:rsidP="00947F7C">
            <w:pPr>
              <w:rPr>
                <w:sz w:val="19"/>
                <w:szCs w:val="19"/>
              </w:rPr>
            </w:pPr>
          </w:p>
        </w:tc>
        <w:tc>
          <w:tcPr>
            <w:tcW w:w="1241" w:type="dxa"/>
            <w:gridSpan w:val="7"/>
            <w:tcBorders>
              <w:top w:val="nil"/>
              <w:left w:val="nil"/>
              <w:bottom w:val="nil"/>
              <w:right w:val="nil"/>
            </w:tcBorders>
            <w:vAlign w:val="bottom"/>
          </w:tcPr>
          <w:p w:rsidR="00947F7C" w:rsidRPr="00A43703" w:rsidRDefault="00947F7C" w:rsidP="00947F7C">
            <w:pPr>
              <w:rPr>
                <w:sz w:val="19"/>
                <w:szCs w:val="19"/>
              </w:rPr>
            </w:pPr>
            <w:r w:rsidRPr="00A43703">
              <w:rPr>
                <w:sz w:val="19"/>
                <w:szCs w:val="19"/>
              </w:rPr>
              <w:t>страхования</w:t>
            </w:r>
          </w:p>
        </w:tc>
        <w:tc>
          <w:tcPr>
            <w:tcW w:w="3159" w:type="dxa"/>
            <w:gridSpan w:val="10"/>
            <w:tcBorders>
              <w:top w:val="nil"/>
              <w:left w:val="nil"/>
              <w:right w:val="nil"/>
            </w:tcBorders>
            <w:vAlign w:val="bottom"/>
          </w:tcPr>
          <w:p w:rsidR="00947F7C" w:rsidRPr="00A43703" w:rsidRDefault="00947F7C" w:rsidP="00947F7C">
            <w:pPr>
              <w:rPr>
                <w:sz w:val="19"/>
                <w:szCs w:val="19"/>
              </w:rPr>
            </w:pPr>
          </w:p>
        </w:tc>
      </w:tr>
      <w:tr w:rsidR="00947F7C" w:rsidRPr="00A43703" w:rsidTr="00572D0F">
        <w:trPr>
          <w:gridAfter w:val="4"/>
          <w:wAfter w:w="452" w:type="dxa"/>
        </w:trPr>
        <w:tc>
          <w:tcPr>
            <w:tcW w:w="2240" w:type="dxa"/>
            <w:gridSpan w:val="6"/>
            <w:tcBorders>
              <w:top w:val="nil"/>
              <w:left w:val="nil"/>
              <w:bottom w:val="nil"/>
              <w:right w:val="nil"/>
            </w:tcBorders>
            <w:vAlign w:val="bottom"/>
          </w:tcPr>
          <w:p w:rsidR="00947F7C" w:rsidRPr="00A43703" w:rsidRDefault="00947F7C" w:rsidP="00947F7C">
            <w:pPr>
              <w:jc w:val="center"/>
              <w:rPr>
                <w:sz w:val="19"/>
                <w:szCs w:val="19"/>
              </w:rPr>
            </w:pPr>
          </w:p>
        </w:tc>
        <w:tc>
          <w:tcPr>
            <w:tcW w:w="2277" w:type="dxa"/>
            <w:gridSpan w:val="13"/>
            <w:tcBorders>
              <w:top w:val="nil"/>
              <w:left w:val="nil"/>
              <w:bottom w:val="nil"/>
              <w:right w:val="nil"/>
            </w:tcBorders>
            <w:vAlign w:val="bottom"/>
          </w:tcPr>
          <w:p w:rsidR="00947F7C" w:rsidRPr="00A43703" w:rsidRDefault="00947F7C" w:rsidP="00947F7C">
            <w:pPr>
              <w:jc w:val="center"/>
              <w:rPr>
                <w:sz w:val="19"/>
                <w:szCs w:val="19"/>
              </w:rPr>
            </w:pPr>
          </w:p>
        </w:tc>
        <w:tc>
          <w:tcPr>
            <w:tcW w:w="438" w:type="dxa"/>
            <w:gridSpan w:val="5"/>
            <w:tcBorders>
              <w:top w:val="nil"/>
              <w:left w:val="nil"/>
              <w:bottom w:val="nil"/>
              <w:right w:val="nil"/>
            </w:tcBorders>
            <w:vAlign w:val="bottom"/>
          </w:tcPr>
          <w:p w:rsidR="00947F7C" w:rsidRPr="00A43703" w:rsidRDefault="00947F7C" w:rsidP="00947F7C">
            <w:pPr>
              <w:rPr>
                <w:sz w:val="19"/>
                <w:szCs w:val="19"/>
              </w:rPr>
            </w:pPr>
          </w:p>
        </w:tc>
        <w:tc>
          <w:tcPr>
            <w:tcW w:w="4400" w:type="dxa"/>
            <w:gridSpan w:val="17"/>
            <w:tcBorders>
              <w:top w:val="nil"/>
              <w:left w:val="nil"/>
              <w:bottom w:val="nil"/>
              <w:right w:val="nil"/>
            </w:tcBorders>
            <w:vAlign w:val="bottom"/>
          </w:tcPr>
          <w:p w:rsidR="00947F7C" w:rsidRPr="00A43703" w:rsidRDefault="00947F7C" w:rsidP="00947F7C">
            <w:pPr>
              <w:jc w:val="center"/>
              <w:rPr>
                <w:sz w:val="19"/>
                <w:szCs w:val="19"/>
              </w:rPr>
            </w:pPr>
          </w:p>
        </w:tc>
      </w:tr>
      <w:tr w:rsidR="00947F7C" w:rsidRPr="00A43703" w:rsidTr="00572D0F">
        <w:trPr>
          <w:gridAfter w:val="4"/>
          <w:wAfter w:w="452" w:type="dxa"/>
          <w:trHeight w:val="256"/>
        </w:trPr>
        <w:tc>
          <w:tcPr>
            <w:tcW w:w="1542" w:type="dxa"/>
            <w:gridSpan w:val="4"/>
            <w:vMerge w:val="restart"/>
            <w:tcBorders>
              <w:top w:val="nil"/>
              <w:left w:val="nil"/>
              <w:right w:val="nil"/>
            </w:tcBorders>
            <w:vAlign w:val="bottom"/>
          </w:tcPr>
          <w:p w:rsidR="00947F7C" w:rsidRPr="00A43703" w:rsidRDefault="00947F7C" w:rsidP="00947F7C">
            <w:pPr>
              <w:ind w:right="-28"/>
              <w:rPr>
                <w:sz w:val="19"/>
                <w:szCs w:val="19"/>
              </w:rPr>
            </w:pPr>
            <w:r w:rsidRPr="00A43703">
              <w:rPr>
                <w:sz w:val="19"/>
                <w:szCs w:val="19"/>
              </w:rPr>
              <w:t>Начальник ФЭУ</w:t>
            </w:r>
          </w:p>
        </w:tc>
        <w:tc>
          <w:tcPr>
            <w:tcW w:w="1395" w:type="dxa"/>
            <w:gridSpan w:val="6"/>
            <w:vMerge w:val="restart"/>
            <w:tcBorders>
              <w:top w:val="nil"/>
              <w:left w:val="nil"/>
              <w:right w:val="nil"/>
            </w:tcBorders>
            <w:vAlign w:val="bottom"/>
          </w:tcPr>
          <w:p w:rsidR="00947F7C" w:rsidRPr="00A43703" w:rsidRDefault="00947F7C" w:rsidP="00947F7C">
            <w:pPr>
              <w:jc w:val="center"/>
              <w:rPr>
                <w:b/>
                <w:sz w:val="19"/>
                <w:szCs w:val="19"/>
              </w:rPr>
            </w:pPr>
          </w:p>
        </w:tc>
        <w:tc>
          <w:tcPr>
            <w:tcW w:w="80" w:type="dxa"/>
            <w:vMerge w:val="restart"/>
            <w:tcBorders>
              <w:top w:val="nil"/>
              <w:left w:val="nil"/>
              <w:right w:val="nil"/>
            </w:tcBorders>
            <w:vAlign w:val="bottom"/>
          </w:tcPr>
          <w:p w:rsidR="00947F7C" w:rsidRPr="00A43703" w:rsidRDefault="00947F7C" w:rsidP="00947F7C">
            <w:pPr>
              <w:jc w:val="right"/>
              <w:rPr>
                <w:sz w:val="19"/>
                <w:szCs w:val="19"/>
              </w:rPr>
            </w:pPr>
            <w:r w:rsidRPr="00A43703">
              <w:rPr>
                <w:sz w:val="19"/>
                <w:szCs w:val="19"/>
              </w:rPr>
              <w:t>/</w:t>
            </w:r>
          </w:p>
        </w:tc>
        <w:tc>
          <w:tcPr>
            <w:tcW w:w="1455" w:type="dxa"/>
            <w:gridSpan w:val="7"/>
            <w:vMerge w:val="restart"/>
            <w:tcBorders>
              <w:top w:val="nil"/>
              <w:left w:val="nil"/>
              <w:right w:val="nil"/>
            </w:tcBorders>
            <w:vAlign w:val="bottom"/>
          </w:tcPr>
          <w:p w:rsidR="00947F7C" w:rsidRPr="00A43703" w:rsidRDefault="00947F7C" w:rsidP="00947F7C">
            <w:pPr>
              <w:jc w:val="right"/>
              <w:rPr>
                <w:sz w:val="19"/>
                <w:szCs w:val="19"/>
              </w:rPr>
            </w:pPr>
            <w:r w:rsidRPr="00A43703">
              <w:rPr>
                <w:sz w:val="19"/>
                <w:szCs w:val="19"/>
              </w:rPr>
              <w:t>Д.А. Герасимова</w:t>
            </w:r>
          </w:p>
        </w:tc>
        <w:tc>
          <w:tcPr>
            <w:tcW w:w="76" w:type="dxa"/>
            <w:gridSpan w:val="3"/>
            <w:vMerge w:val="restart"/>
            <w:tcBorders>
              <w:top w:val="nil"/>
              <w:left w:val="nil"/>
              <w:right w:val="nil"/>
            </w:tcBorders>
            <w:vAlign w:val="bottom"/>
          </w:tcPr>
          <w:p w:rsidR="00947F7C" w:rsidRPr="00A43703" w:rsidRDefault="00947F7C" w:rsidP="00947F7C">
            <w:pPr>
              <w:jc w:val="right"/>
              <w:rPr>
                <w:sz w:val="19"/>
                <w:szCs w:val="19"/>
              </w:rPr>
            </w:pPr>
            <w:r w:rsidRPr="00A43703">
              <w:rPr>
                <w:sz w:val="19"/>
                <w:szCs w:val="19"/>
              </w:rPr>
              <w:t>/</w:t>
            </w:r>
          </w:p>
        </w:tc>
        <w:tc>
          <w:tcPr>
            <w:tcW w:w="407" w:type="dxa"/>
            <w:gridSpan w:val="3"/>
            <w:vMerge w:val="restart"/>
            <w:tcBorders>
              <w:top w:val="nil"/>
              <w:left w:val="nil"/>
              <w:right w:val="nil"/>
            </w:tcBorders>
            <w:vAlign w:val="bottom"/>
          </w:tcPr>
          <w:p w:rsidR="00947F7C" w:rsidRPr="00A43703" w:rsidRDefault="00947F7C" w:rsidP="00947F7C">
            <w:pPr>
              <w:rPr>
                <w:sz w:val="19"/>
                <w:szCs w:val="19"/>
              </w:rPr>
            </w:pPr>
          </w:p>
        </w:tc>
        <w:tc>
          <w:tcPr>
            <w:tcW w:w="4400" w:type="dxa"/>
            <w:gridSpan w:val="17"/>
            <w:tcBorders>
              <w:top w:val="nil"/>
              <w:left w:val="nil"/>
              <w:bottom w:val="nil"/>
              <w:right w:val="nil"/>
            </w:tcBorders>
            <w:vAlign w:val="bottom"/>
          </w:tcPr>
          <w:p w:rsidR="00947F7C" w:rsidRPr="00A43703" w:rsidRDefault="00947F7C" w:rsidP="00947F7C">
            <w:pPr>
              <w:rPr>
                <w:b/>
                <w:sz w:val="19"/>
                <w:szCs w:val="19"/>
              </w:rPr>
            </w:pPr>
            <w:r w:rsidRPr="00A43703">
              <w:rPr>
                <w:sz w:val="19"/>
                <w:szCs w:val="19"/>
              </w:rPr>
              <w:t>Паспортные данные:</w:t>
            </w:r>
          </w:p>
        </w:tc>
      </w:tr>
      <w:tr w:rsidR="00947F7C" w:rsidRPr="00A43703" w:rsidTr="00572D0F">
        <w:trPr>
          <w:gridAfter w:val="4"/>
          <w:wAfter w:w="452" w:type="dxa"/>
          <w:trHeight w:val="256"/>
        </w:trPr>
        <w:tc>
          <w:tcPr>
            <w:tcW w:w="1542" w:type="dxa"/>
            <w:gridSpan w:val="4"/>
            <w:vMerge/>
            <w:tcBorders>
              <w:left w:val="nil"/>
              <w:bottom w:val="nil"/>
              <w:right w:val="nil"/>
            </w:tcBorders>
            <w:vAlign w:val="bottom"/>
          </w:tcPr>
          <w:p w:rsidR="00947F7C" w:rsidRPr="00A43703" w:rsidRDefault="00947F7C" w:rsidP="00947F7C">
            <w:pPr>
              <w:ind w:right="-28"/>
              <w:rPr>
                <w:sz w:val="19"/>
                <w:szCs w:val="19"/>
              </w:rPr>
            </w:pPr>
          </w:p>
        </w:tc>
        <w:tc>
          <w:tcPr>
            <w:tcW w:w="1395" w:type="dxa"/>
            <w:gridSpan w:val="6"/>
            <w:vMerge/>
            <w:tcBorders>
              <w:left w:val="nil"/>
              <w:right w:val="nil"/>
            </w:tcBorders>
            <w:vAlign w:val="bottom"/>
          </w:tcPr>
          <w:p w:rsidR="00947F7C" w:rsidRPr="00A43703" w:rsidRDefault="00947F7C" w:rsidP="00947F7C">
            <w:pPr>
              <w:jc w:val="center"/>
              <w:rPr>
                <w:b/>
                <w:sz w:val="19"/>
                <w:szCs w:val="19"/>
              </w:rPr>
            </w:pPr>
          </w:p>
        </w:tc>
        <w:tc>
          <w:tcPr>
            <w:tcW w:w="80" w:type="dxa"/>
            <w:vMerge/>
            <w:tcBorders>
              <w:left w:val="nil"/>
              <w:bottom w:val="nil"/>
              <w:right w:val="nil"/>
            </w:tcBorders>
            <w:vAlign w:val="bottom"/>
          </w:tcPr>
          <w:p w:rsidR="00947F7C" w:rsidRPr="00A43703" w:rsidRDefault="00947F7C" w:rsidP="00947F7C">
            <w:pPr>
              <w:jc w:val="right"/>
              <w:rPr>
                <w:sz w:val="19"/>
                <w:szCs w:val="19"/>
              </w:rPr>
            </w:pPr>
          </w:p>
        </w:tc>
        <w:tc>
          <w:tcPr>
            <w:tcW w:w="1455" w:type="dxa"/>
            <w:gridSpan w:val="7"/>
            <w:vMerge/>
            <w:tcBorders>
              <w:left w:val="nil"/>
              <w:right w:val="nil"/>
            </w:tcBorders>
            <w:vAlign w:val="bottom"/>
          </w:tcPr>
          <w:p w:rsidR="00947F7C" w:rsidRPr="00A43703" w:rsidRDefault="00947F7C" w:rsidP="00947F7C">
            <w:pPr>
              <w:jc w:val="right"/>
              <w:rPr>
                <w:b/>
                <w:sz w:val="19"/>
                <w:szCs w:val="19"/>
              </w:rPr>
            </w:pPr>
          </w:p>
        </w:tc>
        <w:tc>
          <w:tcPr>
            <w:tcW w:w="76" w:type="dxa"/>
            <w:gridSpan w:val="3"/>
            <w:vMerge/>
            <w:tcBorders>
              <w:left w:val="nil"/>
              <w:bottom w:val="nil"/>
              <w:right w:val="nil"/>
            </w:tcBorders>
            <w:vAlign w:val="bottom"/>
          </w:tcPr>
          <w:p w:rsidR="00947F7C" w:rsidRPr="00A43703" w:rsidRDefault="00947F7C" w:rsidP="00947F7C">
            <w:pPr>
              <w:jc w:val="right"/>
              <w:rPr>
                <w:sz w:val="19"/>
                <w:szCs w:val="19"/>
              </w:rPr>
            </w:pPr>
          </w:p>
        </w:tc>
        <w:tc>
          <w:tcPr>
            <w:tcW w:w="407" w:type="dxa"/>
            <w:gridSpan w:val="3"/>
            <w:vMerge/>
            <w:tcBorders>
              <w:left w:val="nil"/>
              <w:bottom w:val="nil"/>
              <w:right w:val="nil"/>
            </w:tcBorders>
            <w:vAlign w:val="bottom"/>
          </w:tcPr>
          <w:p w:rsidR="00947F7C" w:rsidRPr="00A43703" w:rsidRDefault="00947F7C" w:rsidP="00947F7C">
            <w:pPr>
              <w:rPr>
                <w:sz w:val="19"/>
                <w:szCs w:val="19"/>
              </w:rPr>
            </w:pPr>
          </w:p>
        </w:tc>
        <w:tc>
          <w:tcPr>
            <w:tcW w:w="655" w:type="dxa"/>
            <w:gridSpan w:val="5"/>
            <w:tcBorders>
              <w:top w:val="nil"/>
              <w:left w:val="nil"/>
              <w:bottom w:val="nil"/>
              <w:right w:val="nil"/>
            </w:tcBorders>
            <w:vAlign w:val="bottom"/>
          </w:tcPr>
          <w:p w:rsidR="00947F7C" w:rsidRPr="00A43703" w:rsidRDefault="00947F7C" w:rsidP="00947F7C">
            <w:pPr>
              <w:rPr>
                <w:sz w:val="19"/>
                <w:szCs w:val="19"/>
              </w:rPr>
            </w:pPr>
            <w:r w:rsidRPr="00A43703">
              <w:rPr>
                <w:sz w:val="19"/>
                <w:szCs w:val="19"/>
              </w:rPr>
              <w:t>серия</w:t>
            </w:r>
          </w:p>
        </w:tc>
        <w:tc>
          <w:tcPr>
            <w:tcW w:w="1561" w:type="dxa"/>
            <w:gridSpan w:val="9"/>
            <w:tcBorders>
              <w:top w:val="nil"/>
              <w:left w:val="nil"/>
              <w:right w:val="nil"/>
            </w:tcBorders>
            <w:vAlign w:val="bottom"/>
          </w:tcPr>
          <w:p w:rsidR="00947F7C" w:rsidRPr="00A43703" w:rsidRDefault="00947F7C" w:rsidP="00947F7C">
            <w:pPr>
              <w:jc w:val="center"/>
              <w:rPr>
                <w:b/>
                <w:sz w:val="19"/>
                <w:szCs w:val="19"/>
              </w:rPr>
            </w:pPr>
          </w:p>
        </w:tc>
        <w:tc>
          <w:tcPr>
            <w:tcW w:w="76" w:type="dxa"/>
            <w:tcBorders>
              <w:top w:val="nil"/>
              <w:left w:val="nil"/>
              <w:bottom w:val="nil"/>
              <w:right w:val="nil"/>
            </w:tcBorders>
            <w:vAlign w:val="bottom"/>
          </w:tcPr>
          <w:p w:rsidR="00947F7C" w:rsidRPr="00A43703" w:rsidRDefault="00947F7C" w:rsidP="00947F7C">
            <w:pPr>
              <w:jc w:val="center"/>
              <w:rPr>
                <w:sz w:val="19"/>
                <w:szCs w:val="19"/>
              </w:rPr>
            </w:pPr>
          </w:p>
        </w:tc>
        <w:tc>
          <w:tcPr>
            <w:tcW w:w="2108" w:type="dxa"/>
            <w:gridSpan w:val="2"/>
            <w:tcBorders>
              <w:top w:val="nil"/>
              <w:left w:val="nil"/>
              <w:right w:val="nil"/>
            </w:tcBorders>
            <w:vAlign w:val="bottom"/>
          </w:tcPr>
          <w:p w:rsidR="00947F7C" w:rsidRPr="00A43703" w:rsidRDefault="00947F7C" w:rsidP="00947F7C">
            <w:pPr>
              <w:jc w:val="center"/>
              <w:rPr>
                <w:b/>
                <w:sz w:val="19"/>
                <w:szCs w:val="19"/>
              </w:rPr>
            </w:pPr>
          </w:p>
        </w:tc>
      </w:tr>
      <w:tr w:rsidR="00947F7C" w:rsidRPr="00A43703" w:rsidTr="00572D0F">
        <w:trPr>
          <w:gridAfter w:val="4"/>
          <w:wAfter w:w="452" w:type="dxa"/>
        </w:trPr>
        <w:tc>
          <w:tcPr>
            <w:tcW w:w="2240" w:type="dxa"/>
            <w:gridSpan w:val="6"/>
            <w:tcBorders>
              <w:top w:val="nil"/>
              <w:left w:val="nil"/>
              <w:bottom w:val="nil"/>
              <w:right w:val="nil"/>
            </w:tcBorders>
            <w:vAlign w:val="bottom"/>
          </w:tcPr>
          <w:p w:rsidR="00947F7C" w:rsidRPr="00A43703" w:rsidRDefault="00947F7C" w:rsidP="00947F7C">
            <w:pPr>
              <w:jc w:val="center"/>
              <w:rPr>
                <w:sz w:val="19"/>
                <w:szCs w:val="19"/>
              </w:rPr>
            </w:pPr>
          </w:p>
        </w:tc>
        <w:tc>
          <w:tcPr>
            <w:tcW w:w="2277" w:type="dxa"/>
            <w:gridSpan w:val="13"/>
            <w:tcBorders>
              <w:top w:val="nil"/>
              <w:left w:val="nil"/>
              <w:bottom w:val="nil"/>
              <w:right w:val="nil"/>
            </w:tcBorders>
            <w:vAlign w:val="bottom"/>
          </w:tcPr>
          <w:p w:rsidR="00947F7C" w:rsidRPr="00A43703" w:rsidRDefault="00947F7C" w:rsidP="00947F7C">
            <w:pPr>
              <w:jc w:val="center"/>
              <w:rPr>
                <w:sz w:val="19"/>
                <w:szCs w:val="19"/>
              </w:rPr>
            </w:pPr>
          </w:p>
        </w:tc>
        <w:tc>
          <w:tcPr>
            <w:tcW w:w="438" w:type="dxa"/>
            <w:gridSpan w:val="5"/>
            <w:tcBorders>
              <w:top w:val="nil"/>
              <w:left w:val="nil"/>
              <w:bottom w:val="nil"/>
              <w:right w:val="nil"/>
            </w:tcBorders>
            <w:vAlign w:val="bottom"/>
          </w:tcPr>
          <w:p w:rsidR="00947F7C" w:rsidRPr="00A43703" w:rsidRDefault="00947F7C" w:rsidP="00947F7C">
            <w:pPr>
              <w:rPr>
                <w:sz w:val="19"/>
                <w:szCs w:val="19"/>
              </w:rPr>
            </w:pPr>
          </w:p>
        </w:tc>
        <w:tc>
          <w:tcPr>
            <w:tcW w:w="4400" w:type="dxa"/>
            <w:gridSpan w:val="17"/>
            <w:tcBorders>
              <w:top w:val="nil"/>
              <w:left w:val="nil"/>
              <w:bottom w:val="nil"/>
              <w:right w:val="nil"/>
            </w:tcBorders>
            <w:vAlign w:val="bottom"/>
          </w:tcPr>
          <w:p w:rsidR="00947F7C" w:rsidRPr="00A43703" w:rsidRDefault="00947F7C" w:rsidP="00947F7C">
            <w:pPr>
              <w:jc w:val="center"/>
              <w:rPr>
                <w:sz w:val="19"/>
                <w:szCs w:val="19"/>
              </w:rPr>
            </w:pPr>
          </w:p>
        </w:tc>
      </w:tr>
      <w:tr w:rsidR="00947F7C" w:rsidRPr="00A43703" w:rsidTr="00572D0F">
        <w:trPr>
          <w:gridAfter w:val="4"/>
          <w:wAfter w:w="452" w:type="dxa"/>
        </w:trPr>
        <w:tc>
          <w:tcPr>
            <w:tcW w:w="1542" w:type="dxa"/>
            <w:gridSpan w:val="4"/>
            <w:tcBorders>
              <w:top w:val="nil"/>
              <w:left w:val="nil"/>
              <w:bottom w:val="nil"/>
              <w:right w:val="nil"/>
            </w:tcBorders>
            <w:vAlign w:val="bottom"/>
          </w:tcPr>
          <w:p w:rsidR="00947F7C" w:rsidRPr="00A43703" w:rsidRDefault="00947F7C" w:rsidP="00947F7C">
            <w:pPr>
              <w:rPr>
                <w:sz w:val="19"/>
                <w:szCs w:val="19"/>
              </w:rPr>
            </w:pPr>
            <w:r w:rsidRPr="00A43703">
              <w:rPr>
                <w:spacing w:val="-6"/>
                <w:sz w:val="19"/>
                <w:szCs w:val="19"/>
              </w:rPr>
              <w:t>Начальник УУ</w:t>
            </w:r>
            <w:r w:rsidRPr="00A43703">
              <w:rPr>
                <w:sz w:val="19"/>
                <w:szCs w:val="19"/>
              </w:rPr>
              <w:t xml:space="preserve"> </w:t>
            </w:r>
          </w:p>
        </w:tc>
        <w:tc>
          <w:tcPr>
            <w:tcW w:w="1395" w:type="dxa"/>
            <w:gridSpan w:val="6"/>
            <w:tcBorders>
              <w:top w:val="nil"/>
              <w:left w:val="nil"/>
              <w:right w:val="nil"/>
            </w:tcBorders>
            <w:vAlign w:val="bottom"/>
          </w:tcPr>
          <w:p w:rsidR="00947F7C" w:rsidRPr="00A43703" w:rsidRDefault="00947F7C" w:rsidP="00947F7C">
            <w:pPr>
              <w:ind w:right="114"/>
              <w:jc w:val="center"/>
              <w:rPr>
                <w:b/>
                <w:sz w:val="19"/>
                <w:szCs w:val="19"/>
              </w:rPr>
            </w:pPr>
          </w:p>
        </w:tc>
        <w:tc>
          <w:tcPr>
            <w:tcW w:w="80" w:type="dxa"/>
            <w:tcBorders>
              <w:top w:val="nil"/>
              <w:left w:val="nil"/>
              <w:bottom w:val="nil"/>
              <w:right w:val="nil"/>
            </w:tcBorders>
            <w:vAlign w:val="bottom"/>
          </w:tcPr>
          <w:p w:rsidR="00947F7C" w:rsidRPr="00A43703" w:rsidRDefault="00947F7C" w:rsidP="00947F7C">
            <w:pPr>
              <w:jc w:val="right"/>
              <w:rPr>
                <w:sz w:val="19"/>
                <w:szCs w:val="19"/>
              </w:rPr>
            </w:pPr>
            <w:r w:rsidRPr="00A43703">
              <w:rPr>
                <w:sz w:val="19"/>
                <w:szCs w:val="19"/>
              </w:rPr>
              <w:t>/</w:t>
            </w:r>
          </w:p>
        </w:tc>
        <w:tc>
          <w:tcPr>
            <w:tcW w:w="1430" w:type="dxa"/>
            <w:gridSpan w:val="6"/>
            <w:tcBorders>
              <w:top w:val="nil"/>
              <w:left w:val="nil"/>
              <w:right w:val="nil"/>
            </w:tcBorders>
            <w:vAlign w:val="bottom"/>
          </w:tcPr>
          <w:p w:rsidR="00947F7C" w:rsidRPr="00A43703" w:rsidRDefault="00947F7C" w:rsidP="001A5DB9">
            <w:pPr>
              <w:ind w:right="-43"/>
              <w:jc w:val="center"/>
              <w:rPr>
                <w:sz w:val="19"/>
                <w:szCs w:val="19"/>
              </w:rPr>
            </w:pPr>
            <w:proofErr w:type="spellStart"/>
            <w:r w:rsidRPr="00A43703">
              <w:rPr>
                <w:sz w:val="19"/>
                <w:szCs w:val="19"/>
              </w:rPr>
              <w:t>М.В.Прудникова</w:t>
            </w:r>
            <w:proofErr w:type="spellEnd"/>
          </w:p>
        </w:tc>
        <w:tc>
          <w:tcPr>
            <w:tcW w:w="76" w:type="dxa"/>
            <w:gridSpan w:val="3"/>
            <w:tcBorders>
              <w:top w:val="nil"/>
              <w:left w:val="nil"/>
              <w:bottom w:val="nil"/>
              <w:right w:val="nil"/>
            </w:tcBorders>
            <w:vAlign w:val="bottom"/>
          </w:tcPr>
          <w:p w:rsidR="00947F7C" w:rsidRPr="00A43703" w:rsidRDefault="00947F7C" w:rsidP="00947F7C">
            <w:pPr>
              <w:jc w:val="right"/>
              <w:rPr>
                <w:sz w:val="19"/>
                <w:szCs w:val="19"/>
              </w:rPr>
            </w:pPr>
            <w:r w:rsidRPr="00A43703">
              <w:rPr>
                <w:sz w:val="19"/>
                <w:szCs w:val="19"/>
              </w:rPr>
              <w:t>/</w:t>
            </w:r>
          </w:p>
        </w:tc>
        <w:tc>
          <w:tcPr>
            <w:tcW w:w="432" w:type="dxa"/>
            <w:gridSpan w:val="4"/>
            <w:tcBorders>
              <w:top w:val="nil"/>
              <w:left w:val="nil"/>
              <w:bottom w:val="nil"/>
              <w:right w:val="nil"/>
            </w:tcBorders>
            <w:vAlign w:val="bottom"/>
          </w:tcPr>
          <w:p w:rsidR="00947F7C" w:rsidRPr="00A43703" w:rsidRDefault="00947F7C" w:rsidP="00947F7C">
            <w:pPr>
              <w:rPr>
                <w:sz w:val="19"/>
                <w:szCs w:val="19"/>
              </w:rPr>
            </w:pPr>
          </w:p>
        </w:tc>
        <w:tc>
          <w:tcPr>
            <w:tcW w:w="662" w:type="dxa"/>
            <w:gridSpan w:val="6"/>
            <w:tcBorders>
              <w:top w:val="nil"/>
              <w:left w:val="nil"/>
              <w:bottom w:val="nil"/>
              <w:right w:val="nil"/>
            </w:tcBorders>
          </w:tcPr>
          <w:p w:rsidR="00947F7C" w:rsidRPr="00A43703" w:rsidRDefault="00947F7C" w:rsidP="00947F7C">
            <w:pPr>
              <w:rPr>
                <w:sz w:val="19"/>
                <w:szCs w:val="19"/>
              </w:rPr>
            </w:pPr>
            <w:r w:rsidRPr="00A43703">
              <w:rPr>
                <w:sz w:val="19"/>
                <w:szCs w:val="19"/>
              </w:rPr>
              <w:t>выдан</w:t>
            </w:r>
          </w:p>
        </w:tc>
        <w:tc>
          <w:tcPr>
            <w:tcW w:w="3738" w:type="dxa"/>
            <w:gridSpan w:val="11"/>
            <w:tcBorders>
              <w:top w:val="nil"/>
              <w:left w:val="nil"/>
              <w:right w:val="nil"/>
            </w:tcBorders>
            <w:vAlign w:val="bottom"/>
          </w:tcPr>
          <w:p w:rsidR="00947F7C" w:rsidRPr="00A43703" w:rsidRDefault="00947F7C" w:rsidP="00947F7C">
            <w:pPr>
              <w:rPr>
                <w:sz w:val="19"/>
                <w:szCs w:val="19"/>
              </w:rPr>
            </w:pPr>
          </w:p>
        </w:tc>
      </w:tr>
      <w:tr w:rsidR="00947F7C" w:rsidRPr="00A43703" w:rsidTr="00572D0F">
        <w:trPr>
          <w:gridAfter w:val="4"/>
          <w:wAfter w:w="452" w:type="dxa"/>
          <w:trHeight w:val="227"/>
        </w:trPr>
        <w:tc>
          <w:tcPr>
            <w:tcW w:w="4517" w:type="dxa"/>
            <w:gridSpan w:val="19"/>
            <w:vMerge w:val="restart"/>
            <w:tcBorders>
              <w:top w:val="nil"/>
              <w:left w:val="nil"/>
              <w:right w:val="nil"/>
            </w:tcBorders>
            <w:vAlign w:val="bottom"/>
          </w:tcPr>
          <w:p w:rsidR="00947F7C" w:rsidRPr="00A43703" w:rsidRDefault="00947F7C" w:rsidP="00947F7C">
            <w:pPr>
              <w:rPr>
                <w:sz w:val="19"/>
                <w:szCs w:val="19"/>
              </w:rPr>
            </w:pPr>
            <w:r w:rsidRPr="00A43703">
              <w:rPr>
                <w:sz w:val="19"/>
                <w:szCs w:val="19"/>
              </w:rPr>
              <w:t>Декан</w:t>
            </w:r>
          </w:p>
        </w:tc>
        <w:tc>
          <w:tcPr>
            <w:tcW w:w="438" w:type="dxa"/>
            <w:gridSpan w:val="5"/>
            <w:tcBorders>
              <w:top w:val="nil"/>
              <w:left w:val="nil"/>
              <w:bottom w:val="nil"/>
              <w:right w:val="nil"/>
            </w:tcBorders>
            <w:vAlign w:val="bottom"/>
          </w:tcPr>
          <w:p w:rsidR="00947F7C" w:rsidRPr="00A43703" w:rsidRDefault="00947F7C" w:rsidP="00947F7C">
            <w:pPr>
              <w:rPr>
                <w:sz w:val="19"/>
                <w:szCs w:val="19"/>
              </w:rPr>
            </w:pPr>
          </w:p>
        </w:tc>
        <w:tc>
          <w:tcPr>
            <w:tcW w:w="4400" w:type="dxa"/>
            <w:gridSpan w:val="17"/>
            <w:tcBorders>
              <w:top w:val="nil"/>
              <w:left w:val="nil"/>
              <w:right w:val="nil"/>
            </w:tcBorders>
            <w:vAlign w:val="bottom"/>
          </w:tcPr>
          <w:p w:rsidR="00947F7C" w:rsidRPr="00A43703" w:rsidRDefault="00947F7C" w:rsidP="00947F7C">
            <w:pPr>
              <w:spacing w:line="360" w:lineRule="auto"/>
              <w:rPr>
                <w:sz w:val="19"/>
                <w:szCs w:val="19"/>
              </w:rPr>
            </w:pPr>
          </w:p>
        </w:tc>
      </w:tr>
      <w:tr w:rsidR="00947F7C" w:rsidRPr="00A43703" w:rsidTr="00572D0F">
        <w:trPr>
          <w:gridAfter w:val="4"/>
          <w:wAfter w:w="452" w:type="dxa"/>
          <w:trHeight w:val="227"/>
        </w:trPr>
        <w:tc>
          <w:tcPr>
            <w:tcW w:w="4517" w:type="dxa"/>
            <w:gridSpan w:val="19"/>
            <w:vMerge/>
            <w:tcBorders>
              <w:left w:val="nil"/>
              <w:bottom w:val="nil"/>
              <w:right w:val="nil"/>
            </w:tcBorders>
            <w:vAlign w:val="bottom"/>
          </w:tcPr>
          <w:p w:rsidR="00947F7C" w:rsidRPr="00A43703" w:rsidRDefault="00947F7C" w:rsidP="00947F7C">
            <w:pPr>
              <w:jc w:val="center"/>
              <w:rPr>
                <w:sz w:val="19"/>
                <w:szCs w:val="19"/>
              </w:rPr>
            </w:pPr>
          </w:p>
        </w:tc>
        <w:tc>
          <w:tcPr>
            <w:tcW w:w="438" w:type="dxa"/>
            <w:gridSpan w:val="5"/>
            <w:tcBorders>
              <w:top w:val="nil"/>
              <w:left w:val="nil"/>
              <w:bottom w:val="nil"/>
              <w:right w:val="nil"/>
            </w:tcBorders>
            <w:vAlign w:val="bottom"/>
          </w:tcPr>
          <w:p w:rsidR="00947F7C" w:rsidRPr="00A43703" w:rsidRDefault="00947F7C" w:rsidP="00947F7C">
            <w:pPr>
              <w:rPr>
                <w:sz w:val="19"/>
                <w:szCs w:val="19"/>
              </w:rPr>
            </w:pPr>
          </w:p>
        </w:tc>
        <w:tc>
          <w:tcPr>
            <w:tcW w:w="4400" w:type="dxa"/>
            <w:gridSpan w:val="17"/>
            <w:tcBorders>
              <w:top w:val="nil"/>
              <w:left w:val="nil"/>
              <w:right w:val="nil"/>
            </w:tcBorders>
            <w:vAlign w:val="bottom"/>
          </w:tcPr>
          <w:p w:rsidR="00947F7C" w:rsidRPr="00A43703" w:rsidRDefault="00947F7C" w:rsidP="00947F7C">
            <w:pPr>
              <w:spacing w:line="360" w:lineRule="auto"/>
              <w:rPr>
                <w:sz w:val="19"/>
                <w:szCs w:val="19"/>
              </w:rPr>
            </w:pPr>
          </w:p>
        </w:tc>
      </w:tr>
      <w:tr w:rsidR="00432F83" w:rsidRPr="00A43703" w:rsidTr="00572D0F">
        <w:trPr>
          <w:trHeight w:val="292"/>
        </w:trPr>
        <w:tc>
          <w:tcPr>
            <w:tcW w:w="1583" w:type="dxa"/>
            <w:gridSpan w:val="5"/>
            <w:tcBorders>
              <w:top w:val="nil"/>
              <w:left w:val="nil"/>
              <w:bottom w:val="nil"/>
              <w:right w:val="nil"/>
            </w:tcBorders>
            <w:vAlign w:val="bottom"/>
          </w:tcPr>
          <w:p w:rsidR="00432F83" w:rsidRPr="00A43703" w:rsidRDefault="00432F83" w:rsidP="00432F83">
            <w:pPr>
              <w:rPr>
                <w:i/>
                <w:sz w:val="19"/>
                <w:szCs w:val="19"/>
              </w:rPr>
            </w:pPr>
            <w:r w:rsidRPr="00A43703">
              <w:rPr>
                <w:sz w:val="19"/>
                <w:szCs w:val="19"/>
              </w:rPr>
              <w:t>факультета</w:t>
            </w:r>
          </w:p>
        </w:tc>
        <w:tc>
          <w:tcPr>
            <w:tcW w:w="1354" w:type="dxa"/>
            <w:gridSpan w:val="5"/>
            <w:tcBorders>
              <w:top w:val="nil"/>
              <w:left w:val="nil"/>
              <w:right w:val="nil"/>
            </w:tcBorders>
            <w:vAlign w:val="bottom"/>
          </w:tcPr>
          <w:p w:rsidR="00432F83" w:rsidRPr="00A43703" w:rsidRDefault="00432F83" w:rsidP="00432F83">
            <w:pPr>
              <w:jc w:val="center"/>
              <w:rPr>
                <w:b/>
                <w:sz w:val="19"/>
                <w:szCs w:val="19"/>
              </w:rPr>
            </w:pPr>
          </w:p>
        </w:tc>
        <w:tc>
          <w:tcPr>
            <w:tcW w:w="80" w:type="dxa"/>
            <w:tcBorders>
              <w:top w:val="nil"/>
              <w:left w:val="nil"/>
              <w:bottom w:val="nil"/>
              <w:right w:val="nil"/>
            </w:tcBorders>
            <w:vAlign w:val="bottom"/>
          </w:tcPr>
          <w:p w:rsidR="00432F83" w:rsidRPr="00A43703" w:rsidRDefault="00432F83" w:rsidP="00432F83">
            <w:pPr>
              <w:jc w:val="center"/>
              <w:rPr>
                <w:sz w:val="19"/>
                <w:szCs w:val="19"/>
              </w:rPr>
            </w:pPr>
            <w:r w:rsidRPr="00A43703">
              <w:rPr>
                <w:sz w:val="19"/>
                <w:szCs w:val="19"/>
              </w:rPr>
              <w:t>/</w:t>
            </w:r>
          </w:p>
        </w:tc>
        <w:tc>
          <w:tcPr>
            <w:tcW w:w="1430" w:type="dxa"/>
            <w:gridSpan w:val="6"/>
            <w:tcBorders>
              <w:top w:val="nil"/>
              <w:left w:val="nil"/>
              <w:right w:val="nil"/>
            </w:tcBorders>
            <w:vAlign w:val="bottom"/>
          </w:tcPr>
          <w:p w:rsidR="00432F83" w:rsidRPr="00A43703" w:rsidRDefault="00432F83" w:rsidP="00432F83">
            <w:pPr>
              <w:jc w:val="center"/>
              <w:rPr>
                <w:b/>
                <w:sz w:val="19"/>
                <w:szCs w:val="19"/>
              </w:rPr>
            </w:pPr>
          </w:p>
        </w:tc>
        <w:tc>
          <w:tcPr>
            <w:tcW w:w="76" w:type="dxa"/>
            <w:gridSpan w:val="3"/>
            <w:tcBorders>
              <w:top w:val="nil"/>
              <w:left w:val="nil"/>
              <w:bottom w:val="nil"/>
              <w:right w:val="nil"/>
            </w:tcBorders>
            <w:vAlign w:val="bottom"/>
          </w:tcPr>
          <w:p w:rsidR="00432F83" w:rsidRPr="00A43703" w:rsidRDefault="00432F83" w:rsidP="00432F83">
            <w:pPr>
              <w:jc w:val="center"/>
              <w:rPr>
                <w:sz w:val="19"/>
                <w:szCs w:val="19"/>
              </w:rPr>
            </w:pPr>
            <w:r w:rsidRPr="00A43703">
              <w:rPr>
                <w:sz w:val="19"/>
                <w:szCs w:val="19"/>
              </w:rPr>
              <w:t>/</w:t>
            </w:r>
          </w:p>
        </w:tc>
        <w:tc>
          <w:tcPr>
            <w:tcW w:w="432" w:type="dxa"/>
            <w:gridSpan w:val="4"/>
            <w:tcBorders>
              <w:top w:val="nil"/>
              <w:left w:val="nil"/>
              <w:bottom w:val="nil"/>
              <w:right w:val="nil"/>
            </w:tcBorders>
            <w:vAlign w:val="bottom"/>
          </w:tcPr>
          <w:p w:rsidR="00432F83" w:rsidRPr="00A43703" w:rsidRDefault="00432F83" w:rsidP="00432F83">
            <w:pPr>
              <w:rPr>
                <w:sz w:val="19"/>
                <w:szCs w:val="19"/>
              </w:rPr>
            </w:pPr>
          </w:p>
        </w:tc>
        <w:tc>
          <w:tcPr>
            <w:tcW w:w="4852" w:type="dxa"/>
            <w:gridSpan w:val="21"/>
            <w:tcBorders>
              <w:top w:val="nil"/>
              <w:left w:val="nil"/>
              <w:bottom w:val="nil"/>
              <w:right w:val="nil"/>
            </w:tcBorders>
            <w:vAlign w:val="bottom"/>
          </w:tcPr>
          <w:p w:rsidR="00432F83" w:rsidRPr="00A43703" w:rsidRDefault="00432F83" w:rsidP="00EB2AD4">
            <w:pPr>
              <w:spacing w:before="120"/>
              <w:ind w:left="-17" w:firstLine="17"/>
              <w:rPr>
                <w:sz w:val="19"/>
                <w:szCs w:val="19"/>
              </w:rPr>
            </w:pPr>
            <w:r>
              <w:rPr>
                <w:sz w:val="19"/>
                <w:szCs w:val="19"/>
              </w:rPr>
              <w:t>Дата выдачи</w:t>
            </w:r>
            <w:r w:rsidR="00B321D6">
              <w:rPr>
                <w:sz w:val="19"/>
                <w:szCs w:val="19"/>
              </w:rPr>
              <w:t xml:space="preserve">          </w:t>
            </w:r>
            <w:r w:rsidR="007763C3">
              <w:rPr>
                <w:sz w:val="19"/>
                <w:szCs w:val="19"/>
              </w:rPr>
              <w:t xml:space="preserve">      </w:t>
            </w:r>
            <w:r w:rsidR="00B321D6">
              <w:rPr>
                <w:sz w:val="19"/>
                <w:szCs w:val="19"/>
              </w:rPr>
              <w:t xml:space="preserve">  </w:t>
            </w:r>
            <w:r>
              <w:rPr>
                <w:sz w:val="19"/>
                <w:szCs w:val="19"/>
              </w:rPr>
              <w:t xml:space="preserve"> «_____» __</w:t>
            </w:r>
            <w:r w:rsidR="00B321D6">
              <w:rPr>
                <w:sz w:val="19"/>
                <w:szCs w:val="19"/>
              </w:rPr>
              <w:t>____</w:t>
            </w:r>
            <w:r>
              <w:rPr>
                <w:sz w:val="19"/>
                <w:szCs w:val="19"/>
              </w:rPr>
              <w:t>_____ 20___ г.</w:t>
            </w:r>
          </w:p>
        </w:tc>
      </w:tr>
      <w:tr w:rsidR="00432F83" w:rsidRPr="00A43703" w:rsidTr="00572D0F">
        <w:trPr>
          <w:gridAfter w:val="4"/>
          <w:wAfter w:w="452" w:type="dxa"/>
          <w:trHeight w:val="407"/>
        </w:trPr>
        <w:tc>
          <w:tcPr>
            <w:tcW w:w="1375" w:type="dxa"/>
            <w:gridSpan w:val="2"/>
            <w:tcBorders>
              <w:top w:val="nil"/>
              <w:left w:val="nil"/>
              <w:bottom w:val="nil"/>
              <w:right w:val="nil"/>
            </w:tcBorders>
            <w:vAlign w:val="bottom"/>
          </w:tcPr>
          <w:p w:rsidR="00432F83" w:rsidRPr="00A43703" w:rsidRDefault="00432F83" w:rsidP="00432F83">
            <w:pPr>
              <w:rPr>
                <w:sz w:val="19"/>
                <w:szCs w:val="19"/>
              </w:rPr>
            </w:pPr>
            <w:r w:rsidRPr="00A43703">
              <w:rPr>
                <w:sz w:val="19"/>
                <w:szCs w:val="19"/>
              </w:rPr>
              <w:t xml:space="preserve">Заведующий </w:t>
            </w:r>
          </w:p>
        </w:tc>
        <w:tc>
          <w:tcPr>
            <w:tcW w:w="3580" w:type="dxa"/>
            <w:gridSpan w:val="22"/>
            <w:tcBorders>
              <w:top w:val="nil"/>
              <w:left w:val="nil"/>
              <w:bottom w:val="nil"/>
              <w:right w:val="nil"/>
            </w:tcBorders>
            <w:vAlign w:val="bottom"/>
          </w:tcPr>
          <w:p w:rsidR="00432F83" w:rsidRPr="00A43703" w:rsidRDefault="00432F83" w:rsidP="00432F83">
            <w:pPr>
              <w:jc w:val="center"/>
              <w:rPr>
                <w:sz w:val="19"/>
                <w:szCs w:val="19"/>
              </w:rPr>
            </w:pPr>
          </w:p>
        </w:tc>
        <w:tc>
          <w:tcPr>
            <w:tcW w:w="4400" w:type="dxa"/>
            <w:gridSpan w:val="17"/>
            <w:tcBorders>
              <w:top w:val="nil"/>
              <w:left w:val="nil"/>
              <w:bottom w:val="nil"/>
              <w:right w:val="nil"/>
            </w:tcBorders>
            <w:vAlign w:val="bottom"/>
          </w:tcPr>
          <w:p w:rsidR="00432F83" w:rsidRPr="00A43703" w:rsidRDefault="00432F83" w:rsidP="00432F83">
            <w:pPr>
              <w:ind w:left="-243" w:firstLine="243"/>
              <w:rPr>
                <w:sz w:val="19"/>
                <w:szCs w:val="19"/>
              </w:rPr>
            </w:pPr>
            <w:r w:rsidRPr="00A43703">
              <w:rPr>
                <w:sz w:val="19"/>
                <w:szCs w:val="19"/>
              </w:rPr>
              <w:t xml:space="preserve">Код </w:t>
            </w:r>
          </w:p>
        </w:tc>
      </w:tr>
      <w:tr w:rsidR="00432F83" w:rsidRPr="00A43703" w:rsidTr="00572D0F">
        <w:trPr>
          <w:gridAfter w:val="4"/>
          <w:wAfter w:w="452" w:type="dxa"/>
          <w:trHeight w:val="20"/>
        </w:trPr>
        <w:tc>
          <w:tcPr>
            <w:tcW w:w="1583" w:type="dxa"/>
            <w:gridSpan w:val="5"/>
            <w:tcBorders>
              <w:top w:val="nil"/>
              <w:left w:val="nil"/>
              <w:bottom w:val="nil"/>
              <w:right w:val="nil"/>
            </w:tcBorders>
            <w:vAlign w:val="bottom"/>
          </w:tcPr>
          <w:p w:rsidR="00432F83" w:rsidRPr="00A43703" w:rsidRDefault="00432F83" w:rsidP="00432F83">
            <w:pPr>
              <w:rPr>
                <w:sz w:val="19"/>
                <w:szCs w:val="19"/>
              </w:rPr>
            </w:pPr>
            <w:r w:rsidRPr="00A43703">
              <w:rPr>
                <w:sz w:val="19"/>
                <w:szCs w:val="19"/>
              </w:rPr>
              <w:t>кафедрой</w:t>
            </w:r>
          </w:p>
        </w:tc>
        <w:tc>
          <w:tcPr>
            <w:tcW w:w="1354" w:type="dxa"/>
            <w:gridSpan w:val="5"/>
            <w:tcBorders>
              <w:top w:val="nil"/>
              <w:left w:val="nil"/>
              <w:right w:val="nil"/>
            </w:tcBorders>
            <w:vAlign w:val="bottom"/>
          </w:tcPr>
          <w:p w:rsidR="00432F83" w:rsidRPr="00A43703" w:rsidRDefault="00432F83" w:rsidP="00432F83">
            <w:pPr>
              <w:jc w:val="center"/>
              <w:rPr>
                <w:b/>
                <w:sz w:val="19"/>
                <w:szCs w:val="19"/>
              </w:rPr>
            </w:pPr>
          </w:p>
        </w:tc>
        <w:tc>
          <w:tcPr>
            <w:tcW w:w="80" w:type="dxa"/>
            <w:tcBorders>
              <w:top w:val="nil"/>
              <w:left w:val="nil"/>
              <w:bottom w:val="nil"/>
              <w:right w:val="nil"/>
            </w:tcBorders>
            <w:vAlign w:val="bottom"/>
          </w:tcPr>
          <w:p w:rsidR="00432F83" w:rsidRPr="00A43703" w:rsidRDefault="00432F83" w:rsidP="00432F83">
            <w:pPr>
              <w:rPr>
                <w:sz w:val="19"/>
                <w:szCs w:val="19"/>
              </w:rPr>
            </w:pPr>
            <w:r w:rsidRPr="00A43703">
              <w:rPr>
                <w:sz w:val="19"/>
                <w:szCs w:val="19"/>
              </w:rPr>
              <w:t>/</w:t>
            </w:r>
          </w:p>
        </w:tc>
        <w:tc>
          <w:tcPr>
            <w:tcW w:w="1418" w:type="dxa"/>
            <w:gridSpan w:val="5"/>
            <w:tcBorders>
              <w:top w:val="nil"/>
              <w:left w:val="nil"/>
              <w:right w:val="nil"/>
            </w:tcBorders>
            <w:vAlign w:val="bottom"/>
          </w:tcPr>
          <w:p w:rsidR="00432F83" w:rsidRPr="00A43703" w:rsidRDefault="00432F83" w:rsidP="00432F83">
            <w:pPr>
              <w:jc w:val="center"/>
              <w:rPr>
                <w:b/>
                <w:sz w:val="19"/>
                <w:szCs w:val="19"/>
              </w:rPr>
            </w:pPr>
          </w:p>
        </w:tc>
        <w:tc>
          <w:tcPr>
            <w:tcW w:w="520" w:type="dxa"/>
            <w:gridSpan w:val="8"/>
            <w:tcBorders>
              <w:top w:val="nil"/>
              <w:left w:val="nil"/>
              <w:bottom w:val="nil"/>
              <w:right w:val="nil"/>
            </w:tcBorders>
            <w:vAlign w:val="bottom"/>
          </w:tcPr>
          <w:p w:rsidR="00432F83" w:rsidRPr="00A43703" w:rsidRDefault="00432F83" w:rsidP="00432F83">
            <w:pPr>
              <w:rPr>
                <w:sz w:val="19"/>
                <w:szCs w:val="19"/>
              </w:rPr>
            </w:pPr>
            <w:r w:rsidRPr="00A43703">
              <w:rPr>
                <w:sz w:val="19"/>
                <w:szCs w:val="19"/>
              </w:rPr>
              <w:t>/</w:t>
            </w:r>
          </w:p>
        </w:tc>
        <w:tc>
          <w:tcPr>
            <w:tcW w:w="1312" w:type="dxa"/>
            <w:gridSpan w:val="8"/>
            <w:tcBorders>
              <w:top w:val="nil"/>
              <w:left w:val="nil"/>
              <w:bottom w:val="nil"/>
              <w:right w:val="nil"/>
            </w:tcBorders>
            <w:vAlign w:val="bottom"/>
          </w:tcPr>
          <w:p w:rsidR="00432F83" w:rsidRPr="00A43703" w:rsidRDefault="00432F83" w:rsidP="00432F83">
            <w:pPr>
              <w:rPr>
                <w:sz w:val="19"/>
                <w:szCs w:val="19"/>
              </w:rPr>
            </w:pPr>
            <w:r w:rsidRPr="00A43703">
              <w:rPr>
                <w:sz w:val="19"/>
                <w:szCs w:val="19"/>
              </w:rPr>
              <w:t>подразделения</w:t>
            </w:r>
          </w:p>
        </w:tc>
        <w:tc>
          <w:tcPr>
            <w:tcW w:w="3088" w:type="dxa"/>
            <w:gridSpan w:val="9"/>
            <w:tcBorders>
              <w:top w:val="nil"/>
              <w:left w:val="nil"/>
              <w:right w:val="nil"/>
            </w:tcBorders>
            <w:vAlign w:val="bottom"/>
          </w:tcPr>
          <w:p w:rsidR="00432F83" w:rsidRPr="00A43703" w:rsidRDefault="00432F83" w:rsidP="00432F83">
            <w:pPr>
              <w:jc w:val="center"/>
              <w:rPr>
                <w:sz w:val="19"/>
                <w:szCs w:val="19"/>
              </w:rPr>
            </w:pPr>
          </w:p>
        </w:tc>
      </w:tr>
      <w:tr w:rsidR="00432F83" w:rsidRPr="00A43703" w:rsidTr="00572D0F">
        <w:trPr>
          <w:gridAfter w:val="4"/>
          <w:wAfter w:w="452" w:type="dxa"/>
          <w:trHeight w:val="70"/>
        </w:trPr>
        <w:tc>
          <w:tcPr>
            <w:tcW w:w="9355" w:type="dxa"/>
            <w:gridSpan w:val="41"/>
            <w:tcBorders>
              <w:top w:val="nil"/>
              <w:left w:val="nil"/>
              <w:bottom w:val="nil"/>
              <w:right w:val="nil"/>
            </w:tcBorders>
            <w:vAlign w:val="bottom"/>
          </w:tcPr>
          <w:p w:rsidR="00432F83" w:rsidRPr="00A43703" w:rsidRDefault="00432F83" w:rsidP="00432F83">
            <w:pPr>
              <w:rPr>
                <w:sz w:val="19"/>
                <w:szCs w:val="19"/>
              </w:rPr>
            </w:pPr>
          </w:p>
        </w:tc>
      </w:tr>
      <w:tr w:rsidR="00432F83" w:rsidRPr="00A43703" w:rsidTr="00572D0F">
        <w:trPr>
          <w:gridAfter w:val="2"/>
          <w:wAfter w:w="387" w:type="dxa"/>
          <w:trHeight w:val="70"/>
        </w:trPr>
        <w:tc>
          <w:tcPr>
            <w:tcW w:w="1583" w:type="dxa"/>
            <w:gridSpan w:val="5"/>
            <w:tcBorders>
              <w:top w:val="nil"/>
              <w:left w:val="nil"/>
              <w:bottom w:val="nil"/>
              <w:right w:val="nil"/>
            </w:tcBorders>
            <w:vAlign w:val="bottom"/>
          </w:tcPr>
          <w:p w:rsidR="00432F83" w:rsidRPr="00A43703" w:rsidRDefault="00432F83" w:rsidP="00432F83">
            <w:pPr>
              <w:rPr>
                <w:sz w:val="19"/>
                <w:szCs w:val="19"/>
              </w:rPr>
            </w:pPr>
            <w:r w:rsidRPr="00A43703">
              <w:rPr>
                <w:sz w:val="19"/>
                <w:szCs w:val="19"/>
              </w:rPr>
              <w:t>Отдел режима</w:t>
            </w:r>
          </w:p>
        </w:tc>
        <w:tc>
          <w:tcPr>
            <w:tcW w:w="1354" w:type="dxa"/>
            <w:gridSpan w:val="5"/>
            <w:tcBorders>
              <w:top w:val="nil"/>
              <w:left w:val="nil"/>
              <w:right w:val="nil"/>
            </w:tcBorders>
            <w:vAlign w:val="bottom"/>
          </w:tcPr>
          <w:p w:rsidR="00432F83" w:rsidRPr="00A43703" w:rsidRDefault="00432F83" w:rsidP="00432F83">
            <w:pPr>
              <w:jc w:val="center"/>
              <w:rPr>
                <w:b/>
                <w:sz w:val="19"/>
                <w:szCs w:val="19"/>
              </w:rPr>
            </w:pPr>
          </w:p>
        </w:tc>
        <w:tc>
          <w:tcPr>
            <w:tcW w:w="144" w:type="dxa"/>
            <w:gridSpan w:val="2"/>
            <w:tcBorders>
              <w:top w:val="nil"/>
              <w:left w:val="nil"/>
              <w:bottom w:val="nil"/>
              <w:right w:val="nil"/>
            </w:tcBorders>
            <w:vAlign w:val="bottom"/>
          </w:tcPr>
          <w:p w:rsidR="00432F83" w:rsidRPr="00A43703" w:rsidRDefault="00432F83" w:rsidP="00432F83">
            <w:pPr>
              <w:jc w:val="center"/>
              <w:rPr>
                <w:sz w:val="19"/>
                <w:szCs w:val="19"/>
              </w:rPr>
            </w:pPr>
            <w:r w:rsidRPr="00A43703">
              <w:rPr>
                <w:sz w:val="19"/>
                <w:szCs w:val="19"/>
              </w:rPr>
              <w:t>/</w:t>
            </w:r>
          </w:p>
        </w:tc>
        <w:tc>
          <w:tcPr>
            <w:tcW w:w="1354" w:type="dxa"/>
            <w:gridSpan w:val="4"/>
            <w:tcBorders>
              <w:top w:val="nil"/>
              <w:left w:val="nil"/>
              <w:right w:val="nil"/>
            </w:tcBorders>
            <w:vAlign w:val="bottom"/>
          </w:tcPr>
          <w:p w:rsidR="00432F83" w:rsidRPr="00A43703" w:rsidRDefault="00432F83" w:rsidP="00432F83">
            <w:pPr>
              <w:jc w:val="center"/>
              <w:rPr>
                <w:b/>
                <w:sz w:val="19"/>
                <w:szCs w:val="19"/>
              </w:rPr>
            </w:pPr>
          </w:p>
        </w:tc>
        <w:tc>
          <w:tcPr>
            <w:tcW w:w="82" w:type="dxa"/>
            <w:gridSpan w:val="3"/>
            <w:tcBorders>
              <w:top w:val="nil"/>
              <w:left w:val="nil"/>
              <w:bottom w:val="nil"/>
              <w:right w:val="nil"/>
            </w:tcBorders>
            <w:vAlign w:val="bottom"/>
          </w:tcPr>
          <w:p w:rsidR="00432F83" w:rsidRPr="00A43703" w:rsidRDefault="00432F83" w:rsidP="00432F83">
            <w:pPr>
              <w:jc w:val="center"/>
              <w:rPr>
                <w:sz w:val="19"/>
                <w:szCs w:val="19"/>
              </w:rPr>
            </w:pPr>
            <w:r w:rsidRPr="00A43703">
              <w:rPr>
                <w:sz w:val="19"/>
                <w:szCs w:val="19"/>
              </w:rPr>
              <w:t>/</w:t>
            </w:r>
          </w:p>
        </w:tc>
        <w:tc>
          <w:tcPr>
            <w:tcW w:w="438" w:type="dxa"/>
            <w:gridSpan w:val="5"/>
            <w:tcBorders>
              <w:top w:val="nil"/>
              <w:left w:val="nil"/>
              <w:bottom w:val="nil"/>
              <w:right w:val="nil"/>
            </w:tcBorders>
            <w:vAlign w:val="bottom"/>
          </w:tcPr>
          <w:p w:rsidR="00432F83" w:rsidRPr="00A43703" w:rsidRDefault="00432F83" w:rsidP="00432F83">
            <w:pPr>
              <w:rPr>
                <w:sz w:val="19"/>
                <w:szCs w:val="19"/>
              </w:rPr>
            </w:pPr>
          </w:p>
        </w:tc>
        <w:tc>
          <w:tcPr>
            <w:tcW w:w="1383" w:type="dxa"/>
            <w:gridSpan w:val="9"/>
            <w:tcBorders>
              <w:top w:val="nil"/>
              <w:left w:val="nil"/>
              <w:bottom w:val="nil"/>
              <w:right w:val="nil"/>
            </w:tcBorders>
            <w:vAlign w:val="bottom"/>
          </w:tcPr>
          <w:p w:rsidR="00432F83" w:rsidRPr="00A43703" w:rsidRDefault="00432F83" w:rsidP="00432F83">
            <w:pPr>
              <w:rPr>
                <w:sz w:val="19"/>
                <w:szCs w:val="19"/>
              </w:rPr>
            </w:pPr>
            <w:r w:rsidRPr="00A43703">
              <w:rPr>
                <w:sz w:val="19"/>
                <w:szCs w:val="19"/>
              </w:rPr>
              <w:t>Гражданство</w:t>
            </w:r>
          </w:p>
        </w:tc>
        <w:tc>
          <w:tcPr>
            <w:tcW w:w="3082" w:type="dxa"/>
            <w:gridSpan w:val="10"/>
            <w:tcBorders>
              <w:top w:val="nil"/>
              <w:left w:val="nil"/>
              <w:right w:val="nil"/>
            </w:tcBorders>
            <w:vAlign w:val="bottom"/>
          </w:tcPr>
          <w:p w:rsidR="00432F83" w:rsidRPr="00A43703" w:rsidRDefault="00432F83" w:rsidP="00432F83">
            <w:pPr>
              <w:jc w:val="center"/>
              <w:rPr>
                <w:sz w:val="19"/>
                <w:szCs w:val="19"/>
              </w:rPr>
            </w:pPr>
          </w:p>
        </w:tc>
      </w:tr>
      <w:tr w:rsidR="00432F83" w:rsidRPr="00A43703" w:rsidTr="00572D0F">
        <w:trPr>
          <w:gridAfter w:val="4"/>
          <w:wAfter w:w="452" w:type="dxa"/>
          <w:trHeight w:val="320"/>
        </w:trPr>
        <w:tc>
          <w:tcPr>
            <w:tcW w:w="2292" w:type="dxa"/>
            <w:gridSpan w:val="7"/>
            <w:tcBorders>
              <w:top w:val="nil"/>
              <w:left w:val="nil"/>
              <w:bottom w:val="nil"/>
              <w:right w:val="nil"/>
            </w:tcBorders>
            <w:vAlign w:val="bottom"/>
          </w:tcPr>
          <w:p w:rsidR="00432F83" w:rsidRPr="00A43703" w:rsidRDefault="00432F83" w:rsidP="00432F83">
            <w:pPr>
              <w:rPr>
                <w:sz w:val="19"/>
                <w:szCs w:val="19"/>
              </w:rPr>
            </w:pPr>
          </w:p>
        </w:tc>
        <w:tc>
          <w:tcPr>
            <w:tcW w:w="2326" w:type="dxa"/>
            <w:gridSpan w:val="16"/>
            <w:tcBorders>
              <w:top w:val="nil"/>
              <w:left w:val="nil"/>
              <w:bottom w:val="nil"/>
              <w:right w:val="nil"/>
            </w:tcBorders>
            <w:vAlign w:val="bottom"/>
          </w:tcPr>
          <w:p w:rsidR="00432F83" w:rsidRPr="00A43703" w:rsidRDefault="00432F83" w:rsidP="00432F83">
            <w:pPr>
              <w:jc w:val="center"/>
              <w:rPr>
                <w:sz w:val="19"/>
                <w:szCs w:val="19"/>
              </w:rPr>
            </w:pPr>
          </w:p>
        </w:tc>
        <w:tc>
          <w:tcPr>
            <w:tcW w:w="424" w:type="dxa"/>
            <w:gridSpan w:val="3"/>
            <w:tcBorders>
              <w:top w:val="nil"/>
              <w:left w:val="nil"/>
              <w:bottom w:val="nil"/>
              <w:right w:val="nil"/>
            </w:tcBorders>
            <w:vAlign w:val="bottom"/>
          </w:tcPr>
          <w:p w:rsidR="00432F83" w:rsidRPr="00A43703" w:rsidRDefault="00432F83" w:rsidP="00432F83">
            <w:pPr>
              <w:rPr>
                <w:sz w:val="19"/>
                <w:szCs w:val="19"/>
              </w:rPr>
            </w:pPr>
          </w:p>
        </w:tc>
        <w:tc>
          <w:tcPr>
            <w:tcW w:w="4313" w:type="dxa"/>
            <w:gridSpan w:val="15"/>
            <w:tcBorders>
              <w:top w:val="nil"/>
              <w:left w:val="nil"/>
              <w:bottom w:val="nil"/>
              <w:right w:val="nil"/>
            </w:tcBorders>
            <w:vAlign w:val="bottom"/>
          </w:tcPr>
          <w:p w:rsidR="00572D0F" w:rsidRDefault="00432F83" w:rsidP="007763C3">
            <w:pPr>
              <w:ind w:left="-250"/>
              <w:rPr>
                <w:sz w:val="19"/>
                <w:szCs w:val="19"/>
              </w:rPr>
            </w:pPr>
            <w:r>
              <w:rPr>
                <w:sz w:val="19"/>
                <w:szCs w:val="19"/>
              </w:rPr>
              <w:t>__</w:t>
            </w:r>
          </w:p>
          <w:p w:rsidR="00432F83" w:rsidRPr="00A43703" w:rsidRDefault="00432F83" w:rsidP="007763C3">
            <w:pPr>
              <w:ind w:left="-250"/>
              <w:rPr>
                <w:sz w:val="19"/>
                <w:szCs w:val="19"/>
              </w:rPr>
            </w:pPr>
            <w:r>
              <w:rPr>
                <w:sz w:val="19"/>
                <w:szCs w:val="19"/>
              </w:rPr>
              <w:t>_________________</w:t>
            </w:r>
            <w:r w:rsidR="007763C3">
              <w:rPr>
                <w:sz w:val="19"/>
                <w:szCs w:val="19"/>
              </w:rPr>
              <w:t>__</w:t>
            </w:r>
            <w:r>
              <w:rPr>
                <w:sz w:val="19"/>
                <w:szCs w:val="19"/>
              </w:rPr>
              <w:t xml:space="preserve"> «_____» ______</w:t>
            </w:r>
            <w:r w:rsidR="007763C3">
              <w:rPr>
                <w:sz w:val="19"/>
                <w:szCs w:val="19"/>
              </w:rPr>
              <w:t>__</w:t>
            </w:r>
            <w:r>
              <w:rPr>
                <w:sz w:val="19"/>
                <w:szCs w:val="19"/>
              </w:rPr>
              <w:t>___ 20___ г.</w:t>
            </w:r>
          </w:p>
        </w:tc>
      </w:tr>
      <w:tr w:rsidR="00432F83" w:rsidRPr="00A43703" w:rsidTr="00572D0F">
        <w:trPr>
          <w:gridAfter w:val="1"/>
          <w:wAfter w:w="362" w:type="dxa"/>
          <w:trHeight w:val="70"/>
        </w:trPr>
        <w:tc>
          <w:tcPr>
            <w:tcW w:w="2411" w:type="dxa"/>
            <w:gridSpan w:val="8"/>
            <w:tcBorders>
              <w:top w:val="nil"/>
              <w:left w:val="nil"/>
              <w:bottom w:val="nil"/>
              <w:right w:val="nil"/>
            </w:tcBorders>
            <w:vAlign w:val="bottom"/>
          </w:tcPr>
          <w:p w:rsidR="00432F83" w:rsidRPr="00A43703" w:rsidRDefault="00432F83" w:rsidP="00432F83">
            <w:pPr>
              <w:rPr>
                <w:sz w:val="19"/>
                <w:szCs w:val="19"/>
              </w:rPr>
            </w:pPr>
          </w:p>
        </w:tc>
        <w:tc>
          <w:tcPr>
            <w:tcW w:w="2668" w:type="dxa"/>
            <w:gridSpan w:val="19"/>
            <w:tcBorders>
              <w:top w:val="nil"/>
              <w:left w:val="nil"/>
              <w:bottom w:val="nil"/>
              <w:right w:val="nil"/>
            </w:tcBorders>
            <w:vAlign w:val="bottom"/>
          </w:tcPr>
          <w:p w:rsidR="00432F83" w:rsidRPr="00A43703" w:rsidRDefault="00432F83" w:rsidP="00432F83">
            <w:pPr>
              <w:jc w:val="center"/>
              <w:rPr>
                <w:sz w:val="19"/>
                <w:szCs w:val="19"/>
              </w:rPr>
            </w:pPr>
          </w:p>
        </w:tc>
        <w:tc>
          <w:tcPr>
            <w:tcW w:w="220" w:type="dxa"/>
            <w:tcBorders>
              <w:top w:val="nil"/>
              <w:left w:val="nil"/>
              <w:bottom w:val="nil"/>
              <w:right w:val="nil"/>
            </w:tcBorders>
            <w:vAlign w:val="bottom"/>
          </w:tcPr>
          <w:p w:rsidR="00432F83" w:rsidRPr="00A43703" w:rsidRDefault="00432F83" w:rsidP="00432F83">
            <w:pPr>
              <w:rPr>
                <w:sz w:val="19"/>
                <w:szCs w:val="19"/>
              </w:rPr>
            </w:pPr>
          </w:p>
        </w:tc>
        <w:tc>
          <w:tcPr>
            <w:tcW w:w="2068" w:type="dxa"/>
            <w:gridSpan w:val="12"/>
            <w:tcBorders>
              <w:top w:val="nil"/>
              <w:left w:val="nil"/>
              <w:bottom w:val="nil"/>
              <w:right w:val="nil"/>
            </w:tcBorders>
            <w:vAlign w:val="bottom"/>
          </w:tcPr>
          <w:p w:rsidR="00432F83" w:rsidRPr="004B2330" w:rsidRDefault="00432F83" w:rsidP="00432F83">
            <w:pPr>
              <w:ind w:left="-647"/>
              <w:jc w:val="center"/>
              <w:rPr>
                <w:sz w:val="18"/>
                <w:szCs w:val="19"/>
              </w:rPr>
            </w:pPr>
            <w:r w:rsidRPr="00EB2AD4">
              <w:rPr>
                <w:sz w:val="16"/>
                <w:szCs w:val="19"/>
              </w:rPr>
              <w:t>(подпись)</w:t>
            </w:r>
          </w:p>
          <w:p w:rsidR="004B2330" w:rsidRDefault="004B2330" w:rsidP="00432F83">
            <w:pPr>
              <w:ind w:left="-647"/>
              <w:jc w:val="center"/>
              <w:rPr>
                <w:sz w:val="19"/>
                <w:szCs w:val="19"/>
              </w:rPr>
            </w:pPr>
          </w:p>
          <w:p w:rsidR="00572D0F" w:rsidRPr="00A43703" w:rsidRDefault="00572D0F" w:rsidP="00432F83">
            <w:pPr>
              <w:ind w:left="-647"/>
              <w:jc w:val="center"/>
              <w:rPr>
                <w:sz w:val="19"/>
                <w:szCs w:val="19"/>
              </w:rPr>
            </w:pPr>
          </w:p>
        </w:tc>
        <w:tc>
          <w:tcPr>
            <w:tcW w:w="2078" w:type="dxa"/>
            <w:gridSpan w:val="4"/>
            <w:tcBorders>
              <w:top w:val="nil"/>
              <w:left w:val="nil"/>
              <w:bottom w:val="nil"/>
              <w:right w:val="nil"/>
            </w:tcBorders>
          </w:tcPr>
          <w:p w:rsidR="00432F83" w:rsidRPr="00A43703" w:rsidRDefault="00432F83" w:rsidP="00432F83">
            <w:pPr>
              <w:jc w:val="center"/>
              <w:rPr>
                <w:sz w:val="19"/>
                <w:szCs w:val="19"/>
              </w:rPr>
            </w:pPr>
          </w:p>
        </w:tc>
      </w:tr>
    </w:tbl>
    <w:tbl>
      <w:tblPr>
        <w:tblStyle w:val="ac"/>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686"/>
      </w:tblGrid>
      <w:tr w:rsidR="00C13C60" w:rsidRPr="00A43703" w:rsidTr="00EB2AD4">
        <w:trPr>
          <w:trHeight w:val="20"/>
        </w:trPr>
        <w:tc>
          <w:tcPr>
            <w:tcW w:w="5670" w:type="dxa"/>
            <w:vAlign w:val="bottom"/>
          </w:tcPr>
          <w:p w:rsidR="00C13C60" w:rsidRPr="00A43703" w:rsidRDefault="00C13C60" w:rsidP="00A76BC3">
            <w:pPr>
              <w:ind w:right="-120" w:hanging="105"/>
              <w:rPr>
                <w:sz w:val="19"/>
                <w:szCs w:val="19"/>
              </w:rPr>
            </w:pPr>
            <w:r w:rsidRPr="00A43703">
              <w:rPr>
                <w:sz w:val="19"/>
                <w:szCs w:val="19"/>
              </w:rPr>
              <w:t>С приказом ознакомлен, экземпляр трудового договора получил (а):</w:t>
            </w:r>
          </w:p>
        </w:tc>
        <w:tc>
          <w:tcPr>
            <w:tcW w:w="3686" w:type="dxa"/>
            <w:tcBorders>
              <w:bottom w:val="single" w:sz="4" w:space="0" w:color="auto"/>
            </w:tcBorders>
          </w:tcPr>
          <w:p w:rsidR="00C13C60" w:rsidRPr="00A43703" w:rsidRDefault="00C13C60" w:rsidP="002B5DC9">
            <w:pPr>
              <w:jc w:val="center"/>
              <w:rPr>
                <w:sz w:val="19"/>
                <w:szCs w:val="19"/>
              </w:rPr>
            </w:pPr>
          </w:p>
        </w:tc>
      </w:tr>
      <w:tr w:rsidR="00C13C60" w:rsidRPr="00A43703" w:rsidTr="00EB2AD4">
        <w:trPr>
          <w:trHeight w:val="20"/>
        </w:trPr>
        <w:tc>
          <w:tcPr>
            <w:tcW w:w="9356" w:type="dxa"/>
            <w:gridSpan w:val="2"/>
          </w:tcPr>
          <w:p w:rsidR="00C13C60" w:rsidRDefault="00EB2AD4" w:rsidP="00EB2AD4">
            <w:pPr>
              <w:tabs>
                <w:tab w:val="left" w:pos="5895"/>
              </w:tabs>
              <w:rPr>
                <w:sz w:val="19"/>
                <w:szCs w:val="19"/>
              </w:rPr>
            </w:pPr>
            <w:r>
              <w:rPr>
                <w:sz w:val="19"/>
                <w:szCs w:val="19"/>
              </w:rPr>
              <w:tab/>
            </w:r>
            <w:r w:rsidRPr="00EB2AD4">
              <w:rPr>
                <w:sz w:val="16"/>
                <w:szCs w:val="19"/>
              </w:rPr>
              <w:t>(подпись, расшифровка, дата)</w:t>
            </w:r>
          </w:p>
          <w:p w:rsidR="001A5DB9" w:rsidRPr="00A43703" w:rsidRDefault="001A5DB9" w:rsidP="002B5DC9">
            <w:pPr>
              <w:rPr>
                <w:sz w:val="19"/>
                <w:szCs w:val="19"/>
              </w:rPr>
            </w:pPr>
          </w:p>
        </w:tc>
      </w:tr>
    </w:tbl>
    <w:p w:rsidR="00C13C60" w:rsidRPr="00A43703" w:rsidRDefault="00C13C60" w:rsidP="00C13C60">
      <w:pPr>
        <w:rPr>
          <w:sz w:val="19"/>
          <w:szCs w:val="19"/>
        </w:rPr>
      </w:pPr>
    </w:p>
    <w:p w:rsidR="00B2101E" w:rsidRPr="00A43703" w:rsidRDefault="00B2101E" w:rsidP="00C10609">
      <w:pPr>
        <w:jc w:val="center"/>
        <w:rPr>
          <w:b/>
          <w:bCs/>
          <w:sz w:val="19"/>
          <w:szCs w:val="19"/>
        </w:rPr>
      </w:pPr>
    </w:p>
    <w:sectPr w:rsidR="00B2101E" w:rsidRPr="00A43703" w:rsidSect="006914DC">
      <w:pgSz w:w="11906" w:h="16838"/>
      <w:pgMar w:top="709" w:right="567" w:bottom="709" w:left="1701" w:header="397" w:footer="709" w:gutter="0"/>
      <w:cols w:space="709"/>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2E5" w:rsidRDefault="004402E5">
      <w:r>
        <w:separator/>
      </w:r>
    </w:p>
  </w:endnote>
  <w:endnote w:type="continuationSeparator" w:id="0">
    <w:p w:rsidR="004402E5" w:rsidRDefault="00440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libri">
    <w:altName w:val="Century Goth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Ўм§А?§ЮЎм???§"/>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2E5" w:rsidRDefault="004402E5">
      <w:r>
        <w:separator/>
      </w:r>
    </w:p>
  </w:footnote>
  <w:footnote w:type="continuationSeparator" w:id="0">
    <w:p w:rsidR="004402E5" w:rsidRDefault="004402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7043"/>
    <w:multiLevelType w:val="hybridMultilevel"/>
    <w:tmpl w:val="FDA69292"/>
    <w:lvl w:ilvl="0" w:tplc="EB9C618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02EC5139"/>
    <w:multiLevelType w:val="hybridMultilevel"/>
    <w:tmpl w:val="7910F2F0"/>
    <w:lvl w:ilvl="0" w:tplc="94FAC3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01076E"/>
    <w:multiLevelType w:val="multilevel"/>
    <w:tmpl w:val="13561E66"/>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3">
    <w:nsid w:val="11273739"/>
    <w:multiLevelType w:val="multilevel"/>
    <w:tmpl w:val="AA0074D6"/>
    <w:lvl w:ilvl="0">
      <w:start w:val="1"/>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nsid w:val="16697594"/>
    <w:multiLevelType w:val="hybridMultilevel"/>
    <w:tmpl w:val="BF72F5F8"/>
    <w:lvl w:ilvl="0" w:tplc="7E1EA206">
      <w:start w:val="1"/>
      <w:numFmt w:val="decimal"/>
      <w:lvlText w:val="%1."/>
      <w:lvlJc w:val="left"/>
      <w:pPr>
        <w:ind w:left="720" w:hanging="360"/>
      </w:pPr>
      <w:rPr>
        <w:rFonts w:cs="Times New Roman" w:hint="default"/>
      </w:rPr>
    </w:lvl>
    <w:lvl w:ilvl="1" w:tplc="4D042B12">
      <w:start w:val="1"/>
      <w:numFmt w:val="decimal"/>
      <w:lvlText w:val="1.%2."/>
      <w:lvlJc w:val="left"/>
      <w:pPr>
        <w:ind w:left="1440" w:hanging="360"/>
      </w:pPr>
      <w:rPr>
        <w:rFonts w:cs="Times New Roman" w:hint="default"/>
      </w:rPr>
    </w:lvl>
    <w:lvl w:ilvl="2" w:tplc="63B0AD1A">
      <w:start w:val="1"/>
      <w:numFmt w:val="decimal"/>
      <w:lvlText w:val="2.1.%3."/>
      <w:lvlJc w:val="left"/>
      <w:pPr>
        <w:ind w:left="2160" w:hanging="180"/>
      </w:pPr>
      <w:rPr>
        <w:rFonts w:cs="Times New Roman" w:hint="default"/>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8C31D32"/>
    <w:multiLevelType w:val="multilevel"/>
    <w:tmpl w:val="7C962B16"/>
    <w:lvl w:ilvl="0">
      <w:start w:val="4"/>
      <w:numFmt w:val="decimal"/>
      <w:lvlText w:val="%1."/>
      <w:lvlJc w:val="left"/>
      <w:pPr>
        <w:ind w:left="360" w:hanging="360"/>
      </w:pPr>
      <w:rPr>
        <w:rFonts w:eastAsia="Times New Roman" w:cs="Times New Roman" w:hint="default"/>
      </w:rPr>
    </w:lvl>
    <w:lvl w:ilvl="1">
      <w:start w:val="2"/>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080" w:hanging="108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440" w:hanging="1440"/>
      </w:pPr>
      <w:rPr>
        <w:rFonts w:eastAsia="Times New Roman" w:cs="Times New Roman" w:hint="default"/>
      </w:rPr>
    </w:lvl>
  </w:abstractNum>
  <w:abstractNum w:abstractNumId="6">
    <w:nsid w:val="27CA1F98"/>
    <w:multiLevelType w:val="hybridMultilevel"/>
    <w:tmpl w:val="854E8FDA"/>
    <w:lvl w:ilvl="0" w:tplc="4C2229FA">
      <w:start w:val="1"/>
      <w:numFmt w:val="bullet"/>
      <w:lvlText w:val=""/>
      <w:lvlJc w:val="left"/>
      <w:pPr>
        <w:ind w:left="720" w:hanging="360"/>
      </w:pPr>
      <w:rPr>
        <w:rFonts w:ascii="Symbol" w:hAnsi="Symbol" w:hint="default"/>
        <w:sz w:val="19"/>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80D2D56"/>
    <w:multiLevelType w:val="hybridMultilevel"/>
    <w:tmpl w:val="D284A61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9294DF3"/>
    <w:multiLevelType w:val="hybridMultilevel"/>
    <w:tmpl w:val="5EC2C580"/>
    <w:lvl w:ilvl="0" w:tplc="94FAC3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1B8126E"/>
    <w:multiLevelType w:val="hybridMultilevel"/>
    <w:tmpl w:val="6052C458"/>
    <w:lvl w:ilvl="0" w:tplc="94FAC3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4D24694"/>
    <w:multiLevelType w:val="hybridMultilevel"/>
    <w:tmpl w:val="D6225378"/>
    <w:lvl w:ilvl="0" w:tplc="8AD6A7FC">
      <w:start w:val="1"/>
      <w:numFmt w:val="bullet"/>
      <w:lvlText w:val="‒"/>
      <w:lvlJc w:val="left"/>
      <w:pPr>
        <w:tabs>
          <w:tab w:val="num" w:pos="720"/>
        </w:tabs>
        <w:ind w:left="720" w:hanging="360"/>
      </w:pPr>
      <w:rPr>
        <w:rFonts w:ascii="Times New Roman" w:hAnsi="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A721FCE"/>
    <w:multiLevelType w:val="hybridMultilevel"/>
    <w:tmpl w:val="9202C760"/>
    <w:lvl w:ilvl="0" w:tplc="8AD6A7FC">
      <w:start w:val="1"/>
      <w:numFmt w:val="bullet"/>
      <w:lvlText w:val="‒"/>
      <w:lvlJc w:val="left"/>
      <w:pPr>
        <w:tabs>
          <w:tab w:val="num" w:pos="720"/>
        </w:tabs>
        <w:ind w:left="720" w:hanging="360"/>
      </w:pPr>
      <w:rPr>
        <w:rFonts w:ascii="Times New Roman" w:hAnsi="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1BA65CC"/>
    <w:multiLevelType w:val="multilevel"/>
    <w:tmpl w:val="B418B110"/>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13">
    <w:nsid w:val="61DB6A41"/>
    <w:multiLevelType w:val="multilevel"/>
    <w:tmpl w:val="22A8E5F0"/>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360"/>
        </w:tabs>
        <w:ind w:left="360" w:hanging="36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nsid w:val="62552786"/>
    <w:multiLevelType w:val="hybridMultilevel"/>
    <w:tmpl w:val="EEE456AC"/>
    <w:lvl w:ilvl="0" w:tplc="8AD6A7FC">
      <w:start w:val="1"/>
      <w:numFmt w:val="bullet"/>
      <w:lvlText w:val="‒"/>
      <w:lvlJc w:val="left"/>
      <w:pPr>
        <w:tabs>
          <w:tab w:val="num" w:pos="720"/>
        </w:tabs>
        <w:ind w:left="720" w:hanging="360"/>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4EF714C"/>
    <w:multiLevelType w:val="multilevel"/>
    <w:tmpl w:val="85B62A2E"/>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65AB2A4E"/>
    <w:multiLevelType w:val="hybridMultilevel"/>
    <w:tmpl w:val="408EE0B2"/>
    <w:lvl w:ilvl="0" w:tplc="8AD6A7FC">
      <w:start w:val="1"/>
      <w:numFmt w:val="bullet"/>
      <w:lvlText w:val="‒"/>
      <w:lvlJc w:val="left"/>
      <w:pPr>
        <w:tabs>
          <w:tab w:val="num" w:pos="720"/>
        </w:tabs>
        <w:ind w:left="720" w:hanging="360"/>
      </w:pPr>
      <w:rPr>
        <w:rFonts w:ascii="Times New Roman" w:hAnsi="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0C450AB"/>
    <w:multiLevelType w:val="hybridMultilevel"/>
    <w:tmpl w:val="628E3D58"/>
    <w:lvl w:ilvl="0" w:tplc="8AD6A7FC">
      <w:start w:val="1"/>
      <w:numFmt w:val="bullet"/>
      <w:lvlText w:val="‒"/>
      <w:lvlJc w:val="left"/>
      <w:pPr>
        <w:tabs>
          <w:tab w:val="num" w:pos="720"/>
        </w:tabs>
        <w:ind w:left="720" w:hanging="360"/>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11A490E"/>
    <w:multiLevelType w:val="hybridMultilevel"/>
    <w:tmpl w:val="B7D2669C"/>
    <w:lvl w:ilvl="0" w:tplc="8AD6A7FC">
      <w:start w:val="1"/>
      <w:numFmt w:val="bullet"/>
      <w:lvlText w:val="‒"/>
      <w:lvlJc w:val="left"/>
      <w:pPr>
        <w:tabs>
          <w:tab w:val="num" w:pos="720"/>
        </w:tabs>
        <w:ind w:left="720" w:hanging="360"/>
      </w:pPr>
      <w:rPr>
        <w:rFonts w:ascii="Times New Roman" w:hAnsi="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3C947F3"/>
    <w:multiLevelType w:val="multilevel"/>
    <w:tmpl w:val="250EFC82"/>
    <w:lvl w:ilvl="0">
      <w:start w:val="5"/>
      <w:numFmt w:val="decimal"/>
      <w:lvlText w:val="%1."/>
      <w:lvlJc w:val="left"/>
      <w:pPr>
        <w:ind w:left="360" w:hanging="360"/>
      </w:pPr>
      <w:rPr>
        <w:rFonts w:eastAsia="Times New Roman" w:cs="Times New Roman" w:hint="default"/>
        <w:sz w:val="19"/>
      </w:rPr>
    </w:lvl>
    <w:lvl w:ilvl="1">
      <w:start w:val="2"/>
      <w:numFmt w:val="decimal"/>
      <w:lvlText w:val="%1.%2."/>
      <w:lvlJc w:val="left"/>
      <w:pPr>
        <w:ind w:left="360" w:hanging="360"/>
      </w:pPr>
      <w:rPr>
        <w:rFonts w:ascii="Times New Roman" w:eastAsia="Times New Roman" w:hAnsi="Times New Roman" w:cs="Times New Roman" w:hint="default"/>
        <w:sz w:val="19"/>
      </w:rPr>
    </w:lvl>
    <w:lvl w:ilvl="2">
      <w:start w:val="1"/>
      <w:numFmt w:val="decimal"/>
      <w:lvlText w:val="%1.%2.%3."/>
      <w:lvlJc w:val="left"/>
      <w:pPr>
        <w:ind w:left="720" w:hanging="720"/>
      </w:pPr>
      <w:rPr>
        <w:rFonts w:eastAsia="Times New Roman" w:cs="Times New Roman" w:hint="default"/>
        <w:sz w:val="19"/>
      </w:rPr>
    </w:lvl>
    <w:lvl w:ilvl="3">
      <w:start w:val="1"/>
      <w:numFmt w:val="decimal"/>
      <w:lvlText w:val="%1.%2.%3.%4."/>
      <w:lvlJc w:val="left"/>
      <w:pPr>
        <w:ind w:left="720" w:hanging="720"/>
      </w:pPr>
      <w:rPr>
        <w:rFonts w:eastAsia="Times New Roman" w:cs="Times New Roman" w:hint="default"/>
        <w:sz w:val="19"/>
      </w:rPr>
    </w:lvl>
    <w:lvl w:ilvl="4">
      <w:start w:val="1"/>
      <w:numFmt w:val="decimal"/>
      <w:lvlText w:val="%1.%2.%3.%4.%5."/>
      <w:lvlJc w:val="left"/>
      <w:pPr>
        <w:ind w:left="1080" w:hanging="1080"/>
      </w:pPr>
      <w:rPr>
        <w:rFonts w:eastAsia="Times New Roman" w:cs="Times New Roman" w:hint="default"/>
        <w:sz w:val="19"/>
      </w:rPr>
    </w:lvl>
    <w:lvl w:ilvl="5">
      <w:start w:val="1"/>
      <w:numFmt w:val="decimal"/>
      <w:lvlText w:val="%1.%2.%3.%4.%5.%6."/>
      <w:lvlJc w:val="left"/>
      <w:pPr>
        <w:ind w:left="1080" w:hanging="1080"/>
      </w:pPr>
      <w:rPr>
        <w:rFonts w:eastAsia="Times New Roman" w:cs="Times New Roman" w:hint="default"/>
        <w:sz w:val="19"/>
      </w:rPr>
    </w:lvl>
    <w:lvl w:ilvl="6">
      <w:start w:val="1"/>
      <w:numFmt w:val="decimal"/>
      <w:lvlText w:val="%1.%2.%3.%4.%5.%6.%7."/>
      <w:lvlJc w:val="left"/>
      <w:pPr>
        <w:ind w:left="1080" w:hanging="1080"/>
      </w:pPr>
      <w:rPr>
        <w:rFonts w:eastAsia="Times New Roman" w:cs="Times New Roman" w:hint="default"/>
        <w:sz w:val="19"/>
      </w:rPr>
    </w:lvl>
    <w:lvl w:ilvl="7">
      <w:start w:val="1"/>
      <w:numFmt w:val="decimal"/>
      <w:lvlText w:val="%1.%2.%3.%4.%5.%6.%7.%8."/>
      <w:lvlJc w:val="left"/>
      <w:pPr>
        <w:ind w:left="1440" w:hanging="1440"/>
      </w:pPr>
      <w:rPr>
        <w:rFonts w:eastAsia="Times New Roman" w:cs="Times New Roman" w:hint="default"/>
        <w:sz w:val="19"/>
      </w:rPr>
    </w:lvl>
    <w:lvl w:ilvl="8">
      <w:start w:val="1"/>
      <w:numFmt w:val="decimal"/>
      <w:lvlText w:val="%1.%2.%3.%4.%5.%6.%7.%8.%9."/>
      <w:lvlJc w:val="left"/>
      <w:pPr>
        <w:ind w:left="1440" w:hanging="1440"/>
      </w:pPr>
      <w:rPr>
        <w:rFonts w:eastAsia="Times New Roman" w:cs="Times New Roman" w:hint="default"/>
        <w:sz w:val="19"/>
      </w:rPr>
    </w:lvl>
  </w:abstractNum>
  <w:abstractNum w:abstractNumId="20">
    <w:nsid w:val="760272B7"/>
    <w:multiLevelType w:val="hybridMultilevel"/>
    <w:tmpl w:val="71703C78"/>
    <w:lvl w:ilvl="0" w:tplc="A2EA527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nsid w:val="766C6A83"/>
    <w:multiLevelType w:val="hybridMultilevel"/>
    <w:tmpl w:val="FE500DAC"/>
    <w:lvl w:ilvl="0" w:tplc="94FAC3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6915B10"/>
    <w:multiLevelType w:val="hybridMultilevel"/>
    <w:tmpl w:val="80BC44D8"/>
    <w:lvl w:ilvl="0" w:tplc="94FAC3C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C812AFB"/>
    <w:multiLevelType w:val="multilevel"/>
    <w:tmpl w:val="226A941C"/>
    <w:lvl w:ilvl="0">
      <w:start w:val="2"/>
      <w:numFmt w:val="decimal"/>
      <w:lvlText w:val="%1."/>
      <w:lvlJc w:val="left"/>
      <w:rPr>
        <w:rFonts w:ascii="Times New Roman" w:eastAsia="Times New Roman" w:hAnsi="Times New Roman" w:cs="Times New Roman"/>
        <w:b/>
        <w:bCs/>
        <w:i w:val="0"/>
        <w:iCs w:val="0"/>
        <w:smallCaps w:val="0"/>
        <w:strike w:val="0"/>
        <w:color w:val="000000"/>
        <w:spacing w:val="-1"/>
        <w:w w:val="100"/>
        <w:position w:val="0"/>
        <w:sz w:val="21"/>
        <w:szCs w:val="21"/>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7"/>
  </w:num>
  <w:num w:numId="2">
    <w:abstractNumId w:val="2"/>
  </w:num>
  <w:num w:numId="3">
    <w:abstractNumId w:val="3"/>
  </w:num>
  <w:num w:numId="4">
    <w:abstractNumId w:val="13"/>
  </w:num>
  <w:num w:numId="5">
    <w:abstractNumId w:val="17"/>
  </w:num>
  <w:num w:numId="6">
    <w:abstractNumId w:val="14"/>
  </w:num>
  <w:num w:numId="7">
    <w:abstractNumId w:val="23"/>
  </w:num>
  <w:num w:numId="8">
    <w:abstractNumId w:val="15"/>
  </w:num>
  <w:num w:numId="9">
    <w:abstractNumId w:val="12"/>
  </w:num>
  <w:num w:numId="10">
    <w:abstractNumId w:val="8"/>
  </w:num>
  <w:num w:numId="11">
    <w:abstractNumId w:val="6"/>
  </w:num>
  <w:num w:numId="12">
    <w:abstractNumId w:val="9"/>
  </w:num>
  <w:num w:numId="13">
    <w:abstractNumId w:val="20"/>
  </w:num>
  <w:num w:numId="14">
    <w:abstractNumId w:val="21"/>
  </w:num>
  <w:num w:numId="15">
    <w:abstractNumId w:val="0"/>
  </w:num>
  <w:num w:numId="16">
    <w:abstractNumId w:val="16"/>
  </w:num>
  <w:num w:numId="17">
    <w:abstractNumId w:val="11"/>
  </w:num>
  <w:num w:numId="18">
    <w:abstractNumId w:val="22"/>
  </w:num>
  <w:num w:numId="19">
    <w:abstractNumId w:val="1"/>
  </w:num>
  <w:num w:numId="20">
    <w:abstractNumId w:val="5"/>
  </w:num>
  <w:num w:numId="21">
    <w:abstractNumId w:val="18"/>
  </w:num>
  <w:num w:numId="22">
    <w:abstractNumId w:val="10"/>
  </w:num>
  <w:num w:numId="23">
    <w:abstractNumId w:val="4"/>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defaultTabStop w:val="720"/>
  <w:doNotHyphenateCaps/>
  <w:drawingGridHorizontalSpacing w:val="10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52E"/>
    <w:rsid w:val="00000926"/>
    <w:rsid w:val="000013FA"/>
    <w:rsid w:val="00001664"/>
    <w:rsid w:val="00001688"/>
    <w:rsid w:val="000068C8"/>
    <w:rsid w:val="00007C05"/>
    <w:rsid w:val="00011512"/>
    <w:rsid w:val="00012AA6"/>
    <w:rsid w:val="0002043A"/>
    <w:rsid w:val="0002143F"/>
    <w:rsid w:val="000228D7"/>
    <w:rsid w:val="00023CDC"/>
    <w:rsid w:val="000243B0"/>
    <w:rsid w:val="00026D0B"/>
    <w:rsid w:val="000304AD"/>
    <w:rsid w:val="00030736"/>
    <w:rsid w:val="00031E9C"/>
    <w:rsid w:val="00050853"/>
    <w:rsid w:val="00055E68"/>
    <w:rsid w:val="0006190B"/>
    <w:rsid w:val="00061ED7"/>
    <w:rsid w:val="000632E4"/>
    <w:rsid w:val="0006708F"/>
    <w:rsid w:val="00070825"/>
    <w:rsid w:val="000733D0"/>
    <w:rsid w:val="000832DD"/>
    <w:rsid w:val="00083F3E"/>
    <w:rsid w:val="00085A4B"/>
    <w:rsid w:val="0009352E"/>
    <w:rsid w:val="000946AB"/>
    <w:rsid w:val="000A31C3"/>
    <w:rsid w:val="000A3AFD"/>
    <w:rsid w:val="000A7A6A"/>
    <w:rsid w:val="000B4D21"/>
    <w:rsid w:val="000B5E00"/>
    <w:rsid w:val="000B7D91"/>
    <w:rsid w:val="000C17D7"/>
    <w:rsid w:val="000C424D"/>
    <w:rsid w:val="000C51E0"/>
    <w:rsid w:val="000D1875"/>
    <w:rsid w:val="000D3E10"/>
    <w:rsid w:val="000D64CB"/>
    <w:rsid w:val="000E0657"/>
    <w:rsid w:val="000E30CA"/>
    <w:rsid w:val="000E51DA"/>
    <w:rsid w:val="000F0BC0"/>
    <w:rsid w:val="000F33CC"/>
    <w:rsid w:val="000F38E6"/>
    <w:rsid w:val="000F5CC0"/>
    <w:rsid w:val="0010134C"/>
    <w:rsid w:val="0010677E"/>
    <w:rsid w:val="00106930"/>
    <w:rsid w:val="00107D25"/>
    <w:rsid w:val="00111382"/>
    <w:rsid w:val="001143D0"/>
    <w:rsid w:val="001174BB"/>
    <w:rsid w:val="00136183"/>
    <w:rsid w:val="001425C9"/>
    <w:rsid w:val="001449F8"/>
    <w:rsid w:val="0015273A"/>
    <w:rsid w:val="0015298C"/>
    <w:rsid w:val="001552D0"/>
    <w:rsid w:val="00161FCD"/>
    <w:rsid w:val="001642FB"/>
    <w:rsid w:val="00167085"/>
    <w:rsid w:val="00167C5C"/>
    <w:rsid w:val="0017260D"/>
    <w:rsid w:val="00175928"/>
    <w:rsid w:val="00177972"/>
    <w:rsid w:val="001807B6"/>
    <w:rsid w:val="00192107"/>
    <w:rsid w:val="00194D79"/>
    <w:rsid w:val="00195741"/>
    <w:rsid w:val="00196A89"/>
    <w:rsid w:val="001A0B72"/>
    <w:rsid w:val="001A4E70"/>
    <w:rsid w:val="001A5DB9"/>
    <w:rsid w:val="001A6384"/>
    <w:rsid w:val="001A6DE5"/>
    <w:rsid w:val="001A7DBE"/>
    <w:rsid w:val="001B139F"/>
    <w:rsid w:val="001B1877"/>
    <w:rsid w:val="001C3212"/>
    <w:rsid w:val="001D28C2"/>
    <w:rsid w:val="001D34C6"/>
    <w:rsid w:val="001D5532"/>
    <w:rsid w:val="001D77DC"/>
    <w:rsid w:val="001E5D84"/>
    <w:rsid w:val="001F3B58"/>
    <w:rsid w:val="001F6DDA"/>
    <w:rsid w:val="001F7AFC"/>
    <w:rsid w:val="00212F3D"/>
    <w:rsid w:val="00214AA1"/>
    <w:rsid w:val="002305CD"/>
    <w:rsid w:val="002330B0"/>
    <w:rsid w:val="0025031F"/>
    <w:rsid w:val="00251592"/>
    <w:rsid w:val="00252592"/>
    <w:rsid w:val="002579D6"/>
    <w:rsid w:val="00265B87"/>
    <w:rsid w:val="002666D8"/>
    <w:rsid w:val="002746F5"/>
    <w:rsid w:val="00276AF0"/>
    <w:rsid w:val="002831F6"/>
    <w:rsid w:val="00284407"/>
    <w:rsid w:val="00285636"/>
    <w:rsid w:val="00287A03"/>
    <w:rsid w:val="002909E8"/>
    <w:rsid w:val="00292393"/>
    <w:rsid w:val="002943F4"/>
    <w:rsid w:val="002A082C"/>
    <w:rsid w:val="002A1046"/>
    <w:rsid w:val="002A34B8"/>
    <w:rsid w:val="002A3D64"/>
    <w:rsid w:val="002A54E6"/>
    <w:rsid w:val="002A725E"/>
    <w:rsid w:val="002B2A28"/>
    <w:rsid w:val="002B5DC9"/>
    <w:rsid w:val="002B6576"/>
    <w:rsid w:val="002C0750"/>
    <w:rsid w:val="002C37EF"/>
    <w:rsid w:val="002C65A9"/>
    <w:rsid w:val="002C79A2"/>
    <w:rsid w:val="002D67DB"/>
    <w:rsid w:val="002D6E6E"/>
    <w:rsid w:val="002F1E2F"/>
    <w:rsid w:val="002F3FB5"/>
    <w:rsid w:val="002F43B5"/>
    <w:rsid w:val="002F43D2"/>
    <w:rsid w:val="002F6F0B"/>
    <w:rsid w:val="0030464C"/>
    <w:rsid w:val="0031221B"/>
    <w:rsid w:val="00312858"/>
    <w:rsid w:val="00312F22"/>
    <w:rsid w:val="00313F57"/>
    <w:rsid w:val="00313FDE"/>
    <w:rsid w:val="00317D94"/>
    <w:rsid w:val="00324A88"/>
    <w:rsid w:val="00330B0D"/>
    <w:rsid w:val="00330B91"/>
    <w:rsid w:val="00330DDC"/>
    <w:rsid w:val="00335FB6"/>
    <w:rsid w:val="003640BE"/>
    <w:rsid w:val="00365900"/>
    <w:rsid w:val="003737D1"/>
    <w:rsid w:val="00373BCF"/>
    <w:rsid w:val="0037518F"/>
    <w:rsid w:val="00382ADA"/>
    <w:rsid w:val="00385579"/>
    <w:rsid w:val="00393933"/>
    <w:rsid w:val="003A13CB"/>
    <w:rsid w:val="003A6B25"/>
    <w:rsid w:val="003B74B5"/>
    <w:rsid w:val="003C104C"/>
    <w:rsid w:val="003C4D9C"/>
    <w:rsid w:val="003C5055"/>
    <w:rsid w:val="003D1B30"/>
    <w:rsid w:val="003D1F1C"/>
    <w:rsid w:val="003D287A"/>
    <w:rsid w:val="003D312C"/>
    <w:rsid w:val="003D5209"/>
    <w:rsid w:val="003D590E"/>
    <w:rsid w:val="003D6198"/>
    <w:rsid w:val="003F01E6"/>
    <w:rsid w:val="0040397A"/>
    <w:rsid w:val="0040783D"/>
    <w:rsid w:val="0041077B"/>
    <w:rsid w:val="004147DE"/>
    <w:rsid w:val="00414E5B"/>
    <w:rsid w:val="00416C39"/>
    <w:rsid w:val="004171EF"/>
    <w:rsid w:val="004258D9"/>
    <w:rsid w:val="00432F83"/>
    <w:rsid w:val="004341C7"/>
    <w:rsid w:val="00435E4C"/>
    <w:rsid w:val="00435E90"/>
    <w:rsid w:val="004402E5"/>
    <w:rsid w:val="0044241B"/>
    <w:rsid w:val="004567C1"/>
    <w:rsid w:val="0045796B"/>
    <w:rsid w:val="00461B8D"/>
    <w:rsid w:val="004644E9"/>
    <w:rsid w:val="0047185F"/>
    <w:rsid w:val="00472DF4"/>
    <w:rsid w:val="004802C8"/>
    <w:rsid w:val="00483F18"/>
    <w:rsid w:val="004902AB"/>
    <w:rsid w:val="00490BC0"/>
    <w:rsid w:val="0049522A"/>
    <w:rsid w:val="004A0D5D"/>
    <w:rsid w:val="004A4776"/>
    <w:rsid w:val="004A5EC8"/>
    <w:rsid w:val="004A7187"/>
    <w:rsid w:val="004A7965"/>
    <w:rsid w:val="004B0DA0"/>
    <w:rsid w:val="004B2330"/>
    <w:rsid w:val="004B348B"/>
    <w:rsid w:val="004C5B8D"/>
    <w:rsid w:val="004C6FE5"/>
    <w:rsid w:val="004D3CA0"/>
    <w:rsid w:val="004E15DB"/>
    <w:rsid w:val="004E348D"/>
    <w:rsid w:val="004E3A0F"/>
    <w:rsid w:val="004F124E"/>
    <w:rsid w:val="00512B21"/>
    <w:rsid w:val="005159F8"/>
    <w:rsid w:val="00515ACF"/>
    <w:rsid w:val="00516391"/>
    <w:rsid w:val="005164D5"/>
    <w:rsid w:val="00522037"/>
    <w:rsid w:val="00523F7F"/>
    <w:rsid w:val="00531636"/>
    <w:rsid w:val="00533F4A"/>
    <w:rsid w:val="005363ED"/>
    <w:rsid w:val="00544C8C"/>
    <w:rsid w:val="00545ECB"/>
    <w:rsid w:val="00546B58"/>
    <w:rsid w:val="005509A2"/>
    <w:rsid w:val="00553A8A"/>
    <w:rsid w:val="005620DE"/>
    <w:rsid w:val="00562EB7"/>
    <w:rsid w:val="0056324E"/>
    <w:rsid w:val="00563F62"/>
    <w:rsid w:val="00572D0F"/>
    <w:rsid w:val="0057377D"/>
    <w:rsid w:val="00574EB4"/>
    <w:rsid w:val="00580A88"/>
    <w:rsid w:val="0058703B"/>
    <w:rsid w:val="005928B9"/>
    <w:rsid w:val="005960D1"/>
    <w:rsid w:val="005B0C50"/>
    <w:rsid w:val="005B4479"/>
    <w:rsid w:val="005B5924"/>
    <w:rsid w:val="005C0B86"/>
    <w:rsid w:val="005C42E8"/>
    <w:rsid w:val="005C5E9A"/>
    <w:rsid w:val="005E032B"/>
    <w:rsid w:val="005E1FD5"/>
    <w:rsid w:val="005E600A"/>
    <w:rsid w:val="005E67E6"/>
    <w:rsid w:val="006131A0"/>
    <w:rsid w:val="0061370F"/>
    <w:rsid w:val="00620ADE"/>
    <w:rsid w:val="0063141B"/>
    <w:rsid w:val="00633BD2"/>
    <w:rsid w:val="006341DF"/>
    <w:rsid w:val="006420D4"/>
    <w:rsid w:val="00644389"/>
    <w:rsid w:val="00670907"/>
    <w:rsid w:val="00671140"/>
    <w:rsid w:val="0067153B"/>
    <w:rsid w:val="006914DC"/>
    <w:rsid w:val="00692383"/>
    <w:rsid w:val="00694E5E"/>
    <w:rsid w:val="006979AF"/>
    <w:rsid w:val="006A3AF5"/>
    <w:rsid w:val="006A75CC"/>
    <w:rsid w:val="006B08FE"/>
    <w:rsid w:val="006B0A5A"/>
    <w:rsid w:val="006B1D08"/>
    <w:rsid w:val="006B3B6D"/>
    <w:rsid w:val="006B5C90"/>
    <w:rsid w:val="006C01C8"/>
    <w:rsid w:val="006C5EFD"/>
    <w:rsid w:val="006C6E0D"/>
    <w:rsid w:val="006D0628"/>
    <w:rsid w:val="006D26EB"/>
    <w:rsid w:val="006D5046"/>
    <w:rsid w:val="006D7AAA"/>
    <w:rsid w:val="006E4748"/>
    <w:rsid w:val="006E55AB"/>
    <w:rsid w:val="006E6BD8"/>
    <w:rsid w:val="006F28C9"/>
    <w:rsid w:val="007019F8"/>
    <w:rsid w:val="007044E0"/>
    <w:rsid w:val="00707F35"/>
    <w:rsid w:val="00715DA3"/>
    <w:rsid w:val="00731A17"/>
    <w:rsid w:val="00731A78"/>
    <w:rsid w:val="007327A7"/>
    <w:rsid w:val="007407EC"/>
    <w:rsid w:val="00744091"/>
    <w:rsid w:val="0074724A"/>
    <w:rsid w:val="00750A5D"/>
    <w:rsid w:val="00750E5E"/>
    <w:rsid w:val="007515D4"/>
    <w:rsid w:val="00754F38"/>
    <w:rsid w:val="00755FE6"/>
    <w:rsid w:val="00757307"/>
    <w:rsid w:val="007575D4"/>
    <w:rsid w:val="00761515"/>
    <w:rsid w:val="00765D47"/>
    <w:rsid w:val="00770885"/>
    <w:rsid w:val="007763C3"/>
    <w:rsid w:val="007774FB"/>
    <w:rsid w:val="0078106C"/>
    <w:rsid w:val="007812EF"/>
    <w:rsid w:val="00781DED"/>
    <w:rsid w:val="007851BD"/>
    <w:rsid w:val="00787000"/>
    <w:rsid w:val="007953BD"/>
    <w:rsid w:val="00795494"/>
    <w:rsid w:val="0079559F"/>
    <w:rsid w:val="007A2409"/>
    <w:rsid w:val="007B04F7"/>
    <w:rsid w:val="007B469C"/>
    <w:rsid w:val="007B4F50"/>
    <w:rsid w:val="007C0144"/>
    <w:rsid w:val="007C26B0"/>
    <w:rsid w:val="007C35DB"/>
    <w:rsid w:val="007D0C1F"/>
    <w:rsid w:val="007D1B84"/>
    <w:rsid w:val="007D7CE8"/>
    <w:rsid w:val="007E09F5"/>
    <w:rsid w:val="007E276E"/>
    <w:rsid w:val="007E474A"/>
    <w:rsid w:val="007F147B"/>
    <w:rsid w:val="007F3528"/>
    <w:rsid w:val="007F660C"/>
    <w:rsid w:val="007F6F74"/>
    <w:rsid w:val="00801998"/>
    <w:rsid w:val="00805441"/>
    <w:rsid w:val="00810C2D"/>
    <w:rsid w:val="00811805"/>
    <w:rsid w:val="00841252"/>
    <w:rsid w:val="00843DE7"/>
    <w:rsid w:val="00847719"/>
    <w:rsid w:val="00865131"/>
    <w:rsid w:val="0086717A"/>
    <w:rsid w:val="00872B85"/>
    <w:rsid w:val="00877970"/>
    <w:rsid w:val="008812E0"/>
    <w:rsid w:val="00887395"/>
    <w:rsid w:val="008A19D1"/>
    <w:rsid w:val="008A2C39"/>
    <w:rsid w:val="008A5D10"/>
    <w:rsid w:val="008A6BBE"/>
    <w:rsid w:val="008A7FEE"/>
    <w:rsid w:val="008B024D"/>
    <w:rsid w:val="008C739F"/>
    <w:rsid w:val="008F075D"/>
    <w:rsid w:val="008F4150"/>
    <w:rsid w:val="009160D5"/>
    <w:rsid w:val="00922419"/>
    <w:rsid w:val="00931138"/>
    <w:rsid w:val="00933C11"/>
    <w:rsid w:val="00937DE2"/>
    <w:rsid w:val="009442E4"/>
    <w:rsid w:val="00947F7C"/>
    <w:rsid w:val="00953261"/>
    <w:rsid w:val="00956450"/>
    <w:rsid w:val="00960FF7"/>
    <w:rsid w:val="00962015"/>
    <w:rsid w:val="0096742E"/>
    <w:rsid w:val="00974783"/>
    <w:rsid w:val="0098170C"/>
    <w:rsid w:val="0098779F"/>
    <w:rsid w:val="009929EE"/>
    <w:rsid w:val="00993843"/>
    <w:rsid w:val="009963A7"/>
    <w:rsid w:val="009974CF"/>
    <w:rsid w:val="009A0CFB"/>
    <w:rsid w:val="009C0ABC"/>
    <w:rsid w:val="009C2480"/>
    <w:rsid w:val="009D234B"/>
    <w:rsid w:val="009D29AC"/>
    <w:rsid w:val="009E3D9D"/>
    <w:rsid w:val="009E4676"/>
    <w:rsid w:val="009E7BDA"/>
    <w:rsid w:val="009F0304"/>
    <w:rsid w:val="009F2F2C"/>
    <w:rsid w:val="009F424D"/>
    <w:rsid w:val="009F4AAD"/>
    <w:rsid w:val="009F6F73"/>
    <w:rsid w:val="009F71D7"/>
    <w:rsid w:val="00A04658"/>
    <w:rsid w:val="00A10A91"/>
    <w:rsid w:val="00A25450"/>
    <w:rsid w:val="00A40F9A"/>
    <w:rsid w:val="00A43703"/>
    <w:rsid w:val="00A53CD3"/>
    <w:rsid w:val="00A5677A"/>
    <w:rsid w:val="00A57B73"/>
    <w:rsid w:val="00A604F2"/>
    <w:rsid w:val="00A62C13"/>
    <w:rsid w:val="00A6355D"/>
    <w:rsid w:val="00A64717"/>
    <w:rsid w:val="00A6758D"/>
    <w:rsid w:val="00A70CD3"/>
    <w:rsid w:val="00A76BC3"/>
    <w:rsid w:val="00A82AD1"/>
    <w:rsid w:val="00A906A1"/>
    <w:rsid w:val="00AC24B1"/>
    <w:rsid w:val="00AC4C9C"/>
    <w:rsid w:val="00AC6825"/>
    <w:rsid w:val="00AE2FCC"/>
    <w:rsid w:val="00AE4F03"/>
    <w:rsid w:val="00AE5071"/>
    <w:rsid w:val="00AE54AD"/>
    <w:rsid w:val="00AF05BA"/>
    <w:rsid w:val="00AF2ADF"/>
    <w:rsid w:val="00B050C5"/>
    <w:rsid w:val="00B1666A"/>
    <w:rsid w:val="00B202A0"/>
    <w:rsid w:val="00B2101E"/>
    <w:rsid w:val="00B21450"/>
    <w:rsid w:val="00B22EEE"/>
    <w:rsid w:val="00B26B06"/>
    <w:rsid w:val="00B26B33"/>
    <w:rsid w:val="00B321D6"/>
    <w:rsid w:val="00B42350"/>
    <w:rsid w:val="00B42A88"/>
    <w:rsid w:val="00B436BA"/>
    <w:rsid w:val="00B44E56"/>
    <w:rsid w:val="00B5105A"/>
    <w:rsid w:val="00B60DB2"/>
    <w:rsid w:val="00B612B5"/>
    <w:rsid w:val="00B643BD"/>
    <w:rsid w:val="00B648F4"/>
    <w:rsid w:val="00B67E8C"/>
    <w:rsid w:val="00B7075B"/>
    <w:rsid w:val="00B83E95"/>
    <w:rsid w:val="00B85C6D"/>
    <w:rsid w:val="00B87BF2"/>
    <w:rsid w:val="00B87F37"/>
    <w:rsid w:val="00B94B88"/>
    <w:rsid w:val="00B95A08"/>
    <w:rsid w:val="00BA6F97"/>
    <w:rsid w:val="00BB27E0"/>
    <w:rsid w:val="00BB5667"/>
    <w:rsid w:val="00BB59F3"/>
    <w:rsid w:val="00BB6312"/>
    <w:rsid w:val="00BB6F1B"/>
    <w:rsid w:val="00BC2F16"/>
    <w:rsid w:val="00BD00CA"/>
    <w:rsid w:val="00BD2634"/>
    <w:rsid w:val="00BD692B"/>
    <w:rsid w:val="00BE04F2"/>
    <w:rsid w:val="00BE258A"/>
    <w:rsid w:val="00BE56C2"/>
    <w:rsid w:val="00BF166D"/>
    <w:rsid w:val="00BF28FA"/>
    <w:rsid w:val="00BF7145"/>
    <w:rsid w:val="00BF7852"/>
    <w:rsid w:val="00C03391"/>
    <w:rsid w:val="00C05B8E"/>
    <w:rsid w:val="00C072A9"/>
    <w:rsid w:val="00C10609"/>
    <w:rsid w:val="00C13507"/>
    <w:rsid w:val="00C13C60"/>
    <w:rsid w:val="00C16073"/>
    <w:rsid w:val="00C2134A"/>
    <w:rsid w:val="00C3163C"/>
    <w:rsid w:val="00C3526E"/>
    <w:rsid w:val="00C35ECC"/>
    <w:rsid w:val="00C36C99"/>
    <w:rsid w:val="00C41DBD"/>
    <w:rsid w:val="00C44529"/>
    <w:rsid w:val="00C53E5F"/>
    <w:rsid w:val="00C56017"/>
    <w:rsid w:val="00C60A71"/>
    <w:rsid w:val="00C61800"/>
    <w:rsid w:val="00C62E53"/>
    <w:rsid w:val="00C665CA"/>
    <w:rsid w:val="00C66D03"/>
    <w:rsid w:val="00C7168B"/>
    <w:rsid w:val="00C73644"/>
    <w:rsid w:val="00C75CB8"/>
    <w:rsid w:val="00C7658C"/>
    <w:rsid w:val="00C8493D"/>
    <w:rsid w:val="00C85C8D"/>
    <w:rsid w:val="00C92A58"/>
    <w:rsid w:val="00C9446B"/>
    <w:rsid w:val="00C979A9"/>
    <w:rsid w:val="00CB235F"/>
    <w:rsid w:val="00CB5DA2"/>
    <w:rsid w:val="00CC7234"/>
    <w:rsid w:val="00CC7466"/>
    <w:rsid w:val="00CD2DA6"/>
    <w:rsid w:val="00CD7081"/>
    <w:rsid w:val="00CE032A"/>
    <w:rsid w:val="00CE17FD"/>
    <w:rsid w:val="00CE37E0"/>
    <w:rsid w:val="00CE4745"/>
    <w:rsid w:val="00CF0813"/>
    <w:rsid w:val="00CF411D"/>
    <w:rsid w:val="00D010CF"/>
    <w:rsid w:val="00D01760"/>
    <w:rsid w:val="00D01DA7"/>
    <w:rsid w:val="00D1576F"/>
    <w:rsid w:val="00D20F54"/>
    <w:rsid w:val="00D23625"/>
    <w:rsid w:val="00D26A61"/>
    <w:rsid w:val="00D27D1D"/>
    <w:rsid w:val="00D30EE0"/>
    <w:rsid w:val="00D409C0"/>
    <w:rsid w:val="00D4220D"/>
    <w:rsid w:val="00D52593"/>
    <w:rsid w:val="00D54588"/>
    <w:rsid w:val="00D61337"/>
    <w:rsid w:val="00D6382B"/>
    <w:rsid w:val="00D65A27"/>
    <w:rsid w:val="00D70FCE"/>
    <w:rsid w:val="00D7675A"/>
    <w:rsid w:val="00D76A06"/>
    <w:rsid w:val="00D8228A"/>
    <w:rsid w:val="00D83B0D"/>
    <w:rsid w:val="00D90254"/>
    <w:rsid w:val="00D927E3"/>
    <w:rsid w:val="00DA0055"/>
    <w:rsid w:val="00DA2CC8"/>
    <w:rsid w:val="00DB03C0"/>
    <w:rsid w:val="00DB6781"/>
    <w:rsid w:val="00DB6C0A"/>
    <w:rsid w:val="00DC305F"/>
    <w:rsid w:val="00DC524C"/>
    <w:rsid w:val="00DC79EE"/>
    <w:rsid w:val="00DD0E91"/>
    <w:rsid w:val="00DD1828"/>
    <w:rsid w:val="00DD2388"/>
    <w:rsid w:val="00DD5827"/>
    <w:rsid w:val="00DE1419"/>
    <w:rsid w:val="00DE1C49"/>
    <w:rsid w:val="00DE576F"/>
    <w:rsid w:val="00DE658B"/>
    <w:rsid w:val="00E0248D"/>
    <w:rsid w:val="00E054E9"/>
    <w:rsid w:val="00E1540F"/>
    <w:rsid w:val="00E16929"/>
    <w:rsid w:val="00E173DE"/>
    <w:rsid w:val="00E2021A"/>
    <w:rsid w:val="00E2150D"/>
    <w:rsid w:val="00E25270"/>
    <w:rsid w:val="00E26F26"/>
    <w:rsid w:val="00E26FB9"/>
    <w:rsid w:val="00E36101"/>
    <w:rsid w:val="00E4342E"/>
    <w:rsid w:val="00E43592"/>
    <w:rsid w:val="00E43DCF"/>
    <w:rsid w:val="00E47284"/>
    <w:rsid w:val="00E50113"/>
    <w:rsid w:val="00E53668"/>
    <w:rsid w:val="00E556B3"/>
    <w:rsid w:val="00E56384"/>
    <w:rsid w:val="00E56A0E"/>
    <w:rsid w:val="00E611EC"/>
    <w:rsid w:val="00E6249A"/>
    <w:rsid w:val="00E657A2"/>
    <w:rsid w:val="00E66DC5"/>
    <w:rsid w:val="00E81A82"/>
    <w:rsid w:val="00E85C77"/>
    <w:rsid w:val="00E872B2"/>
    <w:rsid w:val="00E87AAE"/>
    <w:rsid w:val="00E94705"/>
    <w:rsid w:val="00E95D3C"/>
    <w:rsid w:val="00EA006E"/>
    <w:rsid w:val="00EA0B3C"/>
    <w:rsid w:val="00EB2AD4"/>
    <w:rsid w:val="00EB7078"/>
    <w:rsid w:val="00ED35AF"/>
    <w:rsid w:val="00ED4177"/>
    <w:rsid w:val="00ED6588"/>
    <w:rsid w:val="00ED6605"/>
    <w:rsid w:val="00ED67FF"/>
    <w:rsid w:val="00EE7372"/>
    <w:rsid w:val="00EF088E"/>
    <w:rsid w:val="00EF1061"/>
    <w:rsid w:val="00EF13C6"/>
    <w:rsid w:val="00EF6F06"/>
    <w:rsid w:val="00F07910"/>
    <w:rsid w:val="00F12507"/>
    <w:rsid w:val="00F20FEA"/>
    <w:rsid w:val="00F32941"/>
    <w:rsid w:val="00F33D3F"/>
    <w:rsid w:val="00F404ED"/>
    <w:rsid w:val="00F506F2"/>
    <w:rsid w:val="00F7386D"/>
    <w:rsid w:val="00F77356"/>
    <w:rsid w:val="00F844CC"/>
    <w:rsid w:val="00F8509E"/>
    <w:rsid w:val="00F93B1B"/>
    <w:rsid w:val="00FA0B25"/>
    <w:rsid w:val="00FA0F8B"/>
    <w:rsid w:val="00FA1F28"/>
    <w:rsid w:val="00FA2444"/>
    <w:rsid w:val="00FA7DC5"/>
    <w:rsid w:val="00FB5CCA"/>
    <w:rsid w:val="00FC4188"/>
    <w:rsid w:val="00FE0841"/>
    <w:rsid w:val="00FE1CF8"/>
    <w:rsid w:val="00FE35D4"/>
    <w:rsid w:val="00FE672C"/>
    <w:rsid w:val="00FF0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Body Tex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3" w:uiPriority="0"/>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autoSpaceDE w:val="0"/>
      <w:autoSpaceDN w:val="0"/>
      <w:spacing w:after="0" w:line="240" w:lineRule="auto"/>
    </w:pPr>
    <w:rPr>
      <w:sz w:val="20"/>
      <w:szCs w:val="20"/>
    </w:rPr>
  </w:style>
  <w:style w:type="paragraph" w:styleId="2">
    <w:name w:val="heading 2"/>
    <w:basedOn w:val="a"/>
    <w:next w:val="a"/>
    <w:link w:val="20"/>
    <w:uiPriority w:val="9"/>
    <w:qFormat/>
    <w:locked/>
    <w:rsid w:val="00FE1CF8"/>
    <w:pPr>
      <w:keepNext/>
      <w:autoSpaceDE/>
      <w:autoSpaceDN/>
      <w:outlineLvl w:val="1"/>
    </w:pPr>
    <w:rPr>
      <w:rFonts w:ascii="Arial" w:hAnsi="Arial" w:cs="Arial"/>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locked/>
    <w:rsid w:val="00FE1CF8"/>
    <w:rPr>
      <w:rFonts w:ascii="Arial" w:hAnsi="Arial" w:cs="Arial"/>
      <w:b/>
      <w:bCs/>
      <w:sz w:val="24"/>
      <w:szCs w:val="24"/>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styleId="a7">
    <w:name w:val="Document Map"/>
    <w:basedOn w:val="a"/>
    <w:link w:val="a8"/>
    <w:uiPriority w:val="99"/>
    <w:semiHidden/>
    <w:rsid w:val="0009352E"/>
    <w:pPr>
      <w:shd w:val="clear" w:color="auto" w:fill="000080"/>
    </w:pPr>
    <w:rPr>
      <w:rFonts w:ascii="Tahoma" w:hAnsi="Tahoma" w:cs="Tahoma"/>
    </w:rPr>
  </w:style>
  <w:style w:type="character" w:customStyle="1" w:styleId="a8">
    <w:name w:val="Схема документа Знак"/>
    <w:basedOn w:val="a0"/>
    <w:link w:val="a7"/>
    <w:uiPriority w:val="99"/>
    <w:semiHidden/>
    <w:locked/>
    <w:rPr>
      <w:rFonts w:ascii="Tahoma" w:hAnsi="Tahoma" w:cs="Tahoma"/>
      <w:sz w:val="16"/>
      <w:szCs w:val="16"/>
    </w:rPr>
  </w:style>
  <w:style w:type="character" w:styleId="a9">
    <w:name w:val="Hyperlink"/>
    <w:basedOn w:val="a0"/>
    <w:uiPriority w:val="99"/>
    <w:rsid w:val="0009352E"/>
    <w:rPr>
      <w:rFonts w:cs="Times New Roman"/>
      <w:color w:val="0000FF"/>
      <w:u w:val="single"/>
    </w:rPr>
  </w:style>
  <w:style w:type="paragraph" w:styleId="aa">
    <w:name w:val="Body Text"/>
    <w:basedOn w:val="a"/>
    <w:link w:val="ab"/>
    <w:uiPriority w:val="99"/>
    <w:rsid w:val="00EF13C6"/>
    <w:pPr>
      <w:autoSpaceDE/>
      <w:autoSpaceDN/>
      <w:jc w:val="both"/>
    </w:pPr>
    <w:rPr>
      <w:sz w:val="28"/>
    </w:rPr>
  </w:style>
  <w:style w:type="character" w:customStyle="1" w:styleId="ab">
    <w:name w:val="Основной текст Знак"/>
    <w:basedOn w:val="a0"/>
    <w:link w:val="aa"/>
    <w:uiPriority w:val="99"/>
    <w:locked/>
    <w:rsid w:val="00EF13C6"/>
    <w:rPr>
      <w:rFonts w:cs="Times New Roman"/>
      <w:sz w:val="20"/>
      <w:szCs w:val="20"/>
    </w:rPr>
  </w:style>
  <w:style w:type="table" w:styleId="ac">
    <w:name w:val="Table Grid"/>
    <w:basedOn w:val="a1"/>
    <w:uiPriority w:val="39"/>
    <w:rsid w:val="00AE54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rsid w:val="00050853"/>
    <w:rPr>
      <w:rFonts w:ascii="Tahoma" w:hAnsi="Tahoma" w:cs="Tahoma"/>
      <w:sz w:val="16"/>
      <w:szCs w:val="16"/>
    </w:rPr>
  </w:style>
  <w:style w:type="character" w:customStyle="1" w:styleId="ae">
    <w:name w:val="Текст выноски Знак"/>
    <w:basedOn w:val="a0"/>
    <w:link w:val="ad"/>
    <w:uiPriority w:val="99"/>
    <w:semiHidden/>
    <w:locked/>
    <w:rsid w:val="00050853"/>
    <w:rPr>
      <w:rFonts w:ascii="Tahoma" w:hAnsi="Tahoma" w:cs="Tahoma"/>
      <w:sz w:val="16"/>
      <w:szCs w:val="16"/>
    </w:rPr>
  </w:style>
  <w:style w:type="paragraph" w:styleId="af">
    <w:name w:val="Normal (Web)"/>
    <w:basedOn w:val="a"/>
    <w:uiPriority w:val="99"/>
    <w:rsid w:val="0078106C"/>
    <w:pPr>
      <w:autoSpaceDE/>
      <w:autoSpaceDN/>
      <w:spacing w:before="144" w:after="288"/>
    </w:pPr>
    <w:rPr>
      <w:sz w:val="24"/>
      <w:szCs w:val="24"/>
    </w:rPr>
  </w:style>
  <w:style w:type="character" w:styleId="af0">
    <w:name w:val="Emphasis"/>
    <w:basedOn w:val="a0"/>
    <w:uiPriority w:val="20"/>
    <w:qFormat/>
    <w:locked/>
    <w:rsid w:val="005C42E8"/>
    <w:rPr>
      <w:rFonts w:cs="Times New Roman"/>
      <w:i/>
    </w:rPr>
  </w:style>
  <w:style w:type="paragraph" w:styleId="af1">
    <w:name w:val="Body Text Indent"/>
    <w:basedOn w:val="a"/>
    <w:link w:val="af2"/>
    <w:uiPriority w:val="99"/>
    <w:rsid w:val="00805441"/>
    <w:pPr>
      <w:spacing w:after="120"/>
      <w:ind w:left="283"/>
    </w:pPr>
  </w:style>
  <w:style w:type="character" w:customStyle="1" w:styleId="af2">
    <w:name w:val="Основной текст с отступом Знак"/>
    <w:basedOn w:val="a0"/>
    <w:link w:val="af1"/>
    <w:uiPriority w:val="99"/>
    <w:locked/>
    <w:rsid w:val="00805441"/>
    <w:rPr>
      <w:rFonts w:cs="Times New Roman"/>
      <w:sz w:val="20"/>
      <w:szCs w:val="20"/>
    </w:rPr>
  </w:style>
  <w:style w:type="paragraph" w:customStyle="1" w:styleId="ConsNormal">
    <w:name w:val="ConsNormal"/>
    <w:rsid w:val="00805441"/>
    <w:pPr>
      <w:spacing w:after="0" w:line="240" w:lineRule="auto"/>
      <w:ind w:firstLine="720"/>
    </w:pPr>
    <w:rPr>
      <w:rFonts w:ascii="Arial" w:hAnsi="Arial"/>
      <w:sz w:val="20"/>
      <w:szCs w:val="20"/>
    </w:rPr>
  </w:style>
  <w:style w:type="paragraph" w:styleId="af3">
    <w:name w:val="List Paragraph"/>
    <w:basedOn w:val="a"/>
    <w:uiPriority w:val="34"/>
    <w:qFormat/>
    <w:rsid w:val="00805441"/>
    <w:pPr>
      <w:autoSpaceDE/>
      <w:autoSpaceDN/>
      <w:spacing w:after="200" w:line="276" w:lineRule="auto"/>
      <w:ind w:left="720"/>
      <w:contextualSpacing/>
    </w:pPr>
    <w:rPr>
      <w:rFonts w:ascii="Calibri" w:hAnsi="Calibri"/>
      <w:sz w:val="22"/>
      <w:szCs w:val="22"/>
      <w:lang w:eastAsia="en-US"/>
    </w:rPr>
  </w:style>
  <w:style w:type="character" w:customStyle="1" w:styleId="af4">
    <w:name w:val="Основной текст_"/>
    <w:link w:val="1"/>
    <w:locked/>
    <w:rsid w:val="00877970"/>
    <w:rPr>
      <w:shd w:val="clear" w:color="auto" w:fill="FFFFFF"/>
    </w:rPr>
  </w:style>
  <w:style w:type="paragraph" w:customStyle="1" w:styleId="1">
    <w:name w:val="Основной текст1"/>
    <w:basedOn w:val="a"/>
    <w:link w:val="af4"/>
    <w:rsid w:val="00877970"/>
    <w:pPr>
      <w:widowControl w:val="0"/>
      <w:shd w:val="clear" w:color="auto" w:fill="FFFFFF"/>
      <w:autoSpaceDE/>
      <w:autoSpaceDN/>
      <w:spacing w:before="240" w:after="300" w:line="240" w:lineRule="atLeast"/>
      <w:jc w:val="both"/>
    </w:pPr>
    <w:rPr>
      <w:spacing w:val="-1"/>
      <w:sz w:val="22"/>
      <w:szCs w:val="22"/>
    </w:rPr>
  </w:style>
  <w:style w:type="character" w:customStyle="1" w:styleId="21">
    <w:name w:val="Заголовок №2_"/>
    <w:link w:val="22"/>
    <w:locked/>
    <w:rsid w:val="00007C05"/>
    <w:rPr>
      <w:b/>
      <w:sz w:val="21"/>
      <w:shd w:val="clear" w:color="auto" w:fill="FFFFFF"/>
    </w:rPr>
  </w:style>
  <w:style w:type="paragraph" w:customStyle="1" w:styleId="22">
    <w:name w:val="Заголовок №2"/>
    <w:basedOn w:val="a"/>
    <w:link w:val="21"/>
    <w:rsid w:val="00007C05"/>
    <w:pPr>
      <w:widowControl w:val="0"/>
      <w:shd w:val="clear" w:color="auto" w:fill="FFFFFF"/>
      <w:autoSpaceDE/>
      <w:autoSpaceDN/>
      <w:spacing w:after="240" w:line="278" w:lineRule="exact"/>
      <w:jc w:val="center"/>
      <w:outlineLvl w:val="1"/>
    </w:pPr>
    <w:rPr>
      <w:b/>
      <w:bCs/>
      <w:spacing w:val="-1"/>
      <w:sz w:val="21"/>
      <w:szCs w:val="21"/>
    </w:rPr>
  </w:style>
  <w:style w:type="character" w:styleId="af5">
    <w:name w:val="Strong"/>
    <w:basedOn w:val="a0"/>
    <w:uiPriority w:val="22"/>
    <w:qFormat/>
    <w:locked/>
    <w:rsid w:val="00692383"/>
    <w:rPr>
      <w:rFonts w:cs="Times New Roman"/>
      <w:b/>
    </w:rPr>
  </w:style>
  <w:style w:type="paragraph" w:styleId="3">
    <w:name w:val="Body Text 3"/>
    <w:basedOn w:val="a"/>
    <w:link w:val="30"/>
    <w:uiPriority w:val="99"/>
    <w:rsid w:val="0037518F"/>
    <w:pPr>
      <w:autoSpaceDE/>
      <w:autoSpaceDN/>
      <w:spacing w:after="120"/>
    </w:pPr>
    <w:rPr>
      <w:sz w:val="16"/>
      <w:szCs w:val="16"/>
    </w:rPr>
  </w:style>
  <w:style w:type="character" w:customStyle="1" w:styleId="30">
    <w:name w:val="Основной текст 3 Знак"/>
    <w:basedOn w:val="a0"/>
    <w:link w:val="3"/>
    <w:uiPriority w:val="99"/>
    <w:locked/>
    <w:rsid w:val="0037518F"/>
    <w:rPr>
      <w:rFonts w:cs="Times New Roman"/>
      <w:sz w:val="16"/>
      <w:szCs w:val="16"/>
    </w:rPr>
  </w:style>
  <w:style w:type="paragraph" w:styleId="af6">
    <w:name w:val="Title"/>
    <w:basedOn w:val="a"/>
    <w:next w:val="a"/>
    <w:link w:val="af7"/>
    <w:uiPriority w:val="10"/>
    <w:qFormat/>
    <w:locked/>
    <w:rsid w:val="00CB5DA2"/>
    <w:pPr>
      <w:spacing w:before="240" w:after="60"/>
      <w:jc w:val="center"/>
      <w:outlineLvl w:val="0"/>
    </w:pPr>
    <w:rPr>
      <w:rFonts w:asciiTheme="majorHAnsi" w:eastAsiaTheme="majorEastAsia" w:hAnsiTheme="majorHAnsi"/>
      <w:b/>
      <w:bCs/>
      <w:kern w:val="28"/>
      <w:sz w:val="32"/>
      <w:szCs w:val="32"/>
    </w:rPr>
  </w:style>
  <w:style w:type="character" w:customStyle="1" w:styleId="af7">
    <w:name w:val="Название Знак"/>
    <w:basedOn w:val="a0"/>
    <w:link w:val="af6"/>
    <w:uiPriority w:val="10"/>
    <w:locked/>
    <w:rsid w:val="00CB5DA2"/>
    <w:rPr>
      <w:rFonts w:asciiTheme="majorHAnsi" w:eastAsiaTheme="majorEastAsia" w:hAnsiTheme="majorHAnsi" w:cs="Times New Roman"/>
      <w:b/>
      <w:bCs/>
      <w:kern w:val="28"/>
      <w:sz w:val="32"/>
      <w:szCs w:val="32"/>
    </w:rPr>
  </w:style>
  <w:style w:type="character" w:styleId="af8">
    <w:name w:val="annotation reference"/>
    <w:basedOn w:val="a0"/>
    <w:uiPriority w:val="99"/>
    <w:rsid w:val="00D20F54"/>
    <w:rPr>
      <w:rFonts w:cs="Times New Roman"/>
      <w:sz w:val="16"/>
      <w:szCs w:val="16"/>
    </w:rPr>
  </w:style>
  <w:style w:type="paragraph" w:styleId="af9">
    <w:name w:val="No Spacing"/>
    <w:uiPriority w:val="1"/>
    <w:qFormat/>
    <w:rsid w:val="009F6F73"/>
    <w:pPr>
      <w:spacing w:after="0" w:line="240" w:lineRule="auto"/>
    </w:pPr>
    <w:rPr>
      <w:rFonts w:ascii="Calibri" w:hAnsi="Calibri"/>
      <w:lang w:eastAsia="en-US"/>
    </w:rPr>
  </w:style>
  <w:style w:type="paragraph" w:styleId="afa">
    <w:name w:val="annotation text"/>
    <w:basedOn w:val="a"/>
    <w:link w:val="afb"/>
    <w:uiPriority w:val="99"/>
    <w:rsid w:val="00D20F54"/>
  </w:style>
  <w:style w:type="character" w:customStyle="1" w:styleId="afb">
    <w:name w:val="Текст примечания Знак"/>
    <w:basedOn w:val="a0"/>
    <w:link w:val="afa"/>
    <w:uiPriority w:val="99"/>
    <w:locked/>
    <w:rsid w:val="00D20F54"/>
    <w:rPr>
      <w:rFonts w:cs="Times New Roman"/>
      <w:sz w:val="20"/>
      <w:szCs w:val="20"/>
    </w:rPr>
  </w:style>
  <w:style w:type="paragraph" w:styleId="afc">
    <w:name w:val="annotation subject"/>
    <w:basedOn w:val="afa"/>
    <w:next w:val="afa"/>
    <w:link w:val="afd"/>
    <w:uiPriority w:val="99"/>
    <w:rsid w:val="00D20F54"/>
    <w:rPr>
      <w:b/>
      <w:bCs/>
    </w:rPr>
  </w:style>
  <w:style w:type="character" w:customStyle="1" w:styleId="afd">
    <w:name w:val="Тема примечания Знак"/>
    <w:basedOn w:val="afb"/>
    <w:link w:val="afc"/>
    <w:uiPriority w:val="99"/>
    <w:locked/>
    <w:rsid w:val="00D20F54"/>
    <w:rPr>
      <w:rFonts w:cs="Times New Roman"/>
      <w:b/>
      <w:bCs/>
      <w:sz w:val="20"/>
      <w:szCs w:val="20"/>
    </w:rPr>
  </w:style>
  <w:style w:type="character" w:customStyle="1" w:styleId="23">
    <w:name w:val="Основной текст (2)_"/>
    <w:link w:val="24"/>
    <w:locked/>
    <w:rsid w:val="00C13C60"/>
    <w:rPr>
      <w:shd w:val="clear" w:color="auto" w:fill="FFFFFF"/>
    </w:rPr>
  </w:style>
  <w:style w:type="paragraph" w:customStyle="1" w:styleId="24">
    <w:name w:val="Основной текст (2)"/>
    <w:basedOn w:val="a"/>
    <w:link w:val="23"/>
    <w:rsid w:val="00C13C60"/>
    <w:pPr>
      <w:widowControl w:val="0"/>
      <w:shd w:val="clear" w:color="auto" w:fill="FFFFFF"/>
      <w:autoSpaceDE/>
      <w:autoSpaceDN/>
      <w:spacing w:line="317" w:lineRule="exact"/>
      <w:jc w:val="both"/>
    </w:pPr>
    <w:rPr>
      <w:sz w:val="22"/>
      <w:szCs w:val="22"/>
    </w:rPr>
  </w:style>
  <w:style w:type="paragraph" w:customStyle="1" w:styleId="ConsPlusNormal">
    <w:name w:val="ConsPlusNormal"/>
    <w:rsid w:val="007812EF"/>
    <w:pPr>
      <w:autoSpaceDE w:val="0"/>
      <w:autoSpaceDN w:val="0"/>
      <w:adjustRightInd w:val="0"/>
      <w:spacing w:after="0"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Body Tex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3" w:uiPriority="0"/>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autoSpaceDE w:val="0"/>
      <w:autoSpaceDN w:val="0"/>
      <w:spacing w:after="0" w:line="240" w:lineRule="auto"/>
    </w:pPr>
    <w:rPr>
      <w:sz w:val="20"/>
      <w:szCs w:val="20"/>
    </w:rPr>
  </w:style>
  <w:style w:type="paragraph" w:styleId="2">
    <w:name w:val="heading 2"/>
    <w:basedOn w:val="a"/>
    <w:next w:val="a"/>
    <w:link w:val="20"/>
    <w:uiPriority w:val="9"/>
    <w:qFormat/>
    <w:locked/>
    <w:rsid w:val="00FE1CF8"/>
    <w:pPr>
      <w:keepNext/>
      <w:autoSpaceDE/>
      <w:autoSpaceDN/>
      <w:outlineLvl w:val="1"/>
    </w:pPr>
    <w:rPr>
      <w:rFonts w:ascii="Arial" w:hAnsi="Arial" w:cs="Arial"/>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locked/>
    <w:rsid w:val="00FE1CF8"/>
    <w:rPr>
      <w:rFonts w:ascii="Arial" w:hAnsi="Arial" w:cs="Arial"/>
      <w:b/>
      <w:bCs/>
      <w:sz w:val="24"/>
      <w:szCs w:val="24"/>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styleId="a7">
    <w:name w:val="Document Map"/>
    <w:basedOn w:val="a"/>
    <w:link w:val="a8"/>
    <w:uiPriority w:val="99"/>
    <w:semiHidden/>
    <w:rsid w:val="0009352E"/>
    <w:pPr>
      <w:shd w:val="clear" w:color="auto" w:fill="000080"/>
    </w:pPr>
    <w:rPr>
      <w:rFonts w:ascii="Tahoma" w:hAnsi="Tahoma" w:cs="Tahoma"/>
    </w:rPr>
  </w:style>
  <w:style w:type="character" w:customStyle="1" w:styleId="a8">
    <w:name w:val="Схема документа Знак"/>
    <w:basedOn w:val="a0"/>
    <w:link w:val="a7"/>
    <w:uiPriority w:val="99"/>
    <w:semiHidden/>
    <w:locked/>
    <w:rPr>
      <w:rFonts w:ascii="Tahoma" w:hAnsi="Tahoma" w:cs="Tahoma"/>
      <w:sz w:val="16"/>
      <w:szCs w:val="16"/>
    </w:rPr>
  </w:style>
  <w:style w:type="character" w:styleId="a9">
    <w:name w:val="Hyperlink"/>
    <w:basedOn w:val="a0"/>
    <w:uiPriority w:val="99"/>
    <w:rsid w:val="0009352E"/>
    <w:rPr>
      <w:rFonts w:cs="Times New Roman"/>
      <w:color w:val="0000FF"/>
      <w:u w:val="single"/>
    </w:rPr>
  </w:style>
  <w:style w:type="paragraph" w:styleId="aa">
    <w:name w:val="Body Text"/>
    <w:basedOn w:val="a"/>
    <w:link w:val="ab"/>
    <w:uiPriority w:val="99"/>
    <w:rsid w:val="00EF13C6"/>
    <w:pPr>
      <w:autoSpaceDE/>
      <w:autoSpaceDN/>
      <w:jc w:val="both"/>
    </w:pPr>
    <w:rPr>
      <w:sz w:val="28"/>
    </w:rPr>
  </w:style>
  <w:style w:type="character" w:customStyle="1" w:styleId="ab">
    <w:name w:val="Основной текст Знак"/>
    <w:basedOn w:val="a0"/>
    <w:link w:val="aa"/>
    <w:uiPriority w:val="99"/>
    <w:locked/>
    <w:rsid w:val="00EF13C6"/>
    <w:rPr>
      <w:rFonts w:cs="Times New Roman"/>
      <w:sz w:val="20"/>
      <w:szCs w:val="20"/>
    </w:rPr>
  </w:style>
  <w:style w:type="table" w:styleId="ac">
    <w:name w:val="Table Grid"/>
    <w:basedOn w:val="a1"/>
    <w:uiPriority w:val="39"/>
    <w:rsid w:val="00AE54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rsid w:val="00050853"/>
    <w:rPr>
      <w:rFonts w:ascii="Tahoma" w:hAnsi="Tahoma" w:cs="Tahoma"/>
      <w:sz w:val="16"/>
      <w:szCs w:val="16"/>
    </w:rPr>
  </w:style>
  <w:style w:type="character" w:customStyle="1" w:styleId="ae">
    <w:name w:val="Текст выноски Знак"/>
    <w:basedOn w:val="a0"/>
    <w:link w:val="ad"/>
    <w:uiPriority w:val="99"/>
    <w:semiHidden/>
    <w:locked/>
    <w:rsid w:val="00050853"/>
    <w:rPr>
      <w:rFonts w:ascii="Tahoma" w:hAnsi="Tahoma" w:cs="Tahoma"/>
      <w:sz w:val="16"/>
      <w:szCs w:val="16"/>
    </w:rPr>
  </w:style>
  <w:style w:type="paragraph" w:styleId="af">
    <w:name w:val="Normal (Web)"/>
    <w:basedOn w:val="a"/>
    <w:uiPriority w:val="99"/>
    <w:rsid w:val="0078106C"/>
    <w:pPr>
      <w:autoSpaceDE/>
      <w:autoSpaceDN/>
      <w:spacing w:before="144" w:after="288"/>
    </w:pPr>
    <w:rPr>
      <w:sz w:val="24"/>
      <w:szCs w:val="24"/>
    </w:rPr>
  </w:style>
  <w:style w:type="character" w:styleId="af0">
    <w:name w:val="Emphasis"/>
    <w:basedOn w:val="a0"/>
    <w:uiPriority w:val="20"/>
    <w:qFormat/>
    <w:locked/>
    <w:rsid w:val="005C42E8"/>
    <w:rPr>
      <w:rFonts w:cs="Times New Roman"/>
      <w:i/>
    </w:rPr>
  </w:style>
  <w:style w:type="paragraph" w:styleId="af1">
    <w:name w:val="Body Text Indent"/>
    <w:basedOn w:val="a"/>
    <w:link w:val="af2"/>
    <w:uiPriority w:val="99"/>
    <w:rsid w:val="00805441"/>
    <w:pPr>
      <w:spacing w:after="120"/>
      <w:ind w:left="283"/>
    </w:pPr>
  </w:style>
  <w:style w:type="character" w:customStyle="1" w:styleId="af2">
    <w:name w:val="Основной текст с отступом Знак"/>
    <w:basedOn w:val="a0"/>
    <w:link w:val="af1"/>
    <w:uiPriority w:val="99"/>
    <w:locked/>
    <w:rsid w:val="00805441"/>
    <w:rPr>
      <w:rFonts w:cs="Times New Roman"/>
      <w:sz w:val="20"/>
      <w:szCs w:val="20"/>
    </w:rPr>
  </w:style>
  <w:style w:type="paragraph" w:customStyle="1" w:styleId="ConsNormal">
    <w:name w:val="ConsNormal"/>
    <w:rsid w:val="00805441"/>
    <w:pPr>
      <w:spacing w:after="0" w:line="240" w:lineRule="auto"/>
      <w:ind w:firstLine="720"/>
    </w:pPr>
    <w:rPr>
      <w:rFonts w:ascii="Arial" w:hAnsi="Arial"/>
      <w:sz w:val="20"/>
      <w:szCs w:val="20"/>
    </w:rPr>
  </w:style>
  <w:style w:type="paragraph" w:styleId="af3">
    <w:name w:val="List Paragraph"/>
    <w:basedOn w:val="a"/>
    <w:uiPriority w:val="34"/>
    <w:qFormat/>
    <w:rsid w:val="00805441"/>
    <w:pPr>
      <w:autoSpaceDE/>
      <w:autoSpaceDN/>
      <w:spacing w:after="200" w:line="276" w:lineRule="auto"/>
      <w:ind w:left="720"/>
      <w:contextualSpacing/>
    </w:pPr>
    <w:rPr>
      <w:rFonts w:ascii="Calibri" w:hAnsi="Calibri"/>
      <w:sz w:val="22"/>
      <w:szCs w:val="22"/>
      <w:lang w:eastAsia="en-US"/>
    </w:rPr>
  </w:style>
  <w:style w:type="character" w:customStyle="1" w:styleId="af4">
    <w:name w:val="Основной текст_"/>
    <w:link w:val="1"/>
    <w:locked/>
    <w:rsid w:val="00877970"/>
    <w:rPr>
      <w:shd w:val="clear" w:color="auto" w:fill="FFFFFF"/>
    </w:rPr>
  </w:style>
  <w:style w:type="paragraph" w:customStyle="1" w:styleId="1">
    <w:name w:val="Основной текст1"/>
    <w:basedOn w:val="a"/>
    <w:link w:val="af4"/>
    <w:rsid w:val="00877970"/>
    <w:pPr>
      <w:widowControl w:val="0"/>
      <w:shd w:val="clear" w:color="auto" w:fill="FFFFFF"/>
      <w:autoSpaceDE/>
      <w:autoSpaceDN/>
      <w:spacing w:before="240" w:after="300" w:line="240" w:lineRule="atLeast"/>
      <w:jc w:val="both"/>
    </w:pPr>
    <w:rPr>
      <w:spacing w:val="-1"/>
      <w:sz w:val="22"/>
      <w:szCs w:val="22"/>
    </w:rPr>
  </w:style>
  <w:style w:type="character" w:customStyle="1" w:styleId="21">
    <w:name w:val="Заголовок №2_"/>
    <w:link w:val="22"/>
    <w:locked/>
    <w:rsid w:val="00007C05"/>
    <w:rPr>
      <w:b/>
      <w:sz w:val="21"/>
      <w:shd w:val="clear" w:color="auto" w:fill="FFFFFF"/>
    </w:rPr>
  </w:style>
  <w:style w:type="paragraph" w:customStyle="1" w:styleId="22">
    <w:name w:val="Заголовок №2"/>
    <w:basedOn w:val="a"/>
    <w:link w:val="21"/>
    <w:rsid w:val="00007C05"/>
    <w:pPr>
      <w:widowControl w:val="0"/>
      <w:shd w:val="clear" w:color="auto" w:fill="FFFFFF"/>
      <w:autoSpaceDE/>
      <w:autoSpaceDN/>
      <w:spacing w:after="240" w:line="278" w:lineRule="exact"/>
      <w:jc w:val="center"/>
      <w:outlineLvl w:val="1"/>
    </w:pPr>
    <w:rPr>
      <w:b/>
      <w:bCs/>
      <w:spacing w:val="-1"/>
      <w:sz w:val="21"/>
      <w:szCs w:val="21"/>
    </w:rPr>
  </w:style>
  <w:style w:type="character" w:styleId="af5">
    <w:name w:val="Strong"/>
    <w:basedOn w:val="a0"/>
    <w:uiPriority w:val="22"/>
    <w:qFormat/>
    <w:locked/>
    <w:rsid w:val="00692383"/>
    <w:rPr>
      <w:rFonts w:cs="Times New Roman"/>
      <w:b/>
    </w:rPr>
  </w:style>
  <w:style w:type="paragraph" w:styleId="3">
    <w:name w:val="Body Text 3"/>
    <w:basedOn w:val="a"/>
    <w:link w:val="30"/>
    <w:uiPriority w:val="99"/>
    <w:rsid w:val="0037518F"/>
    <w:pPr>
      <w:autoSpaceDE/>
      <w:autoSpaceDN/>
      <w:spacing w:after="120"/>
    </w:pPr>
    <w:rPr>
      <w:sz w:val="16"/>
      <w:szCs w:val="16"/>
    </w:rPr>
  </w:style>
  <w:style w:type="character" w:customStyle="1" w:styleId="30">
    <w:name w:val="Основной текст 3 Знак"/>
    <w:basedOn w:val="a0"/>
    <w:link w:val="3"/>
    <w:uiPriority w:val="99"/>
    <w:locked/>
    <w:rsid w:val="0037518F"/>
    <w:rPr>
      <w:rFonts w:cs="Times New Roman"/>
      <w:sz w:val="16"/>
      <w:szCs w:val="16"/>
    </w:rPr>
  </w:style>
  <w:style w:type="paragraph" w:styleId="af6">
    <w:name w:val="Title"/>
    <w:basedOn w:val="a"/>
    <w:next w:val="a"/>
    <w:link w:val="af7"/>
    <w:uiPriority w:val="10"/>
    <w:qFormat/>
    <w:locked/>
    <w:rsid w:val="00CB5DA2"/>
    <w:pPr>
      <w:spacing w:before="240" w:after="60"/>
      <w:jc w:val="center"/>
      <w:outlineLvl w:val="0"/>
    </w:pPr>
    <w:rPr>
      <w:rFonts w:asciiTheme="majorHAnsi" w:eastAsiaTheme="majorEastAsia" w:hAnsiTheme="majorHAnsi"/>
      <w:b/>
      <w:bCs/>
      <w:kern w:val="28"/>
      <w:sz w:val="32"/>
      <w:szCs w:val="32"/>
    </w:rPr>
  </w:style>
  <w:style w:type="character" w:customStyle="1" w:styleId="af7">
    <w:name w:val="Название Знак"/>
    <w:basedOn w:val="a0"/>
    <w:link w:val="af6"/>
    <w:uiPriority w:val="10"/>
    <w:locked/>
    <w:rsid w:val="00CB5DA2"/>
    <w:rPr>
      <w:rFonts w:asciiTheme="majorHAnsi" w:eastAsiaTheme="majorEastAsia" w:hAnsiTheme="majorHAnsi" w:cs="Times New Roman"/>
      <w:b/>
      <w:bCs/>
      <w:kern w:val="28"/>
      <w:sz w:val="32"/>
      <w:szCs w:val="32"/>
    </w:rPr>
  </w:style>
  <w:style w:type="character" w:styleId="af8">
    <w:name w:val="annotation reference"/>
    <w:basedOn w:val="a0"/>
    <w:uiPriority w:val="99"/>
    <w:rsid w:val="00D20F54"/>
    <w:rPr>
      <w:rFonts w:cs="Times New Roman"/>
      <w:sz w:val="16"/>
      <w:szCs w:val="16"/>
    </w:rPr>
  </w:style>
  <w:style w:type="paragraph" w:styleId="af9">
    <w:name w:val="No Spacing"/>
    <w:uiPriority w:val="1"/>
    <w:qFormat/>
    <w:rsid w:val="009F6F73"/>
    <w:pPr>
      <w:spacing w:after="0" w:line="240" w:lineRule="auto"/>
    </w:pPr>
    <w:rPr>
      <w:rFonts w:ascii="Calibri" w:hAnsi="Calibri"/>
      <w:lang w:eastAsia="en-US"/>
    </w:rPr>
  </w:style>
  <w:style w:type="paragraph" w:styleId="afa">
    <w:name w:val="annotation text"/>
    <w:basedOn w:val="a"/>
    <w:link w:val="afb"/>
    <w:uiPriority w:val="99"/>
    <w:rsid w:val="00D20F54"/>
  </w:style>
  <w:style w:type="character" w:customStyle="1" w:styleId="afb">
    <w:name w:val="Текст примечания Знак"/>
    <w:basedOn w:val="a0"/>
    <w:link w:val="afa"/>
    <w:uiPriority w:val="99"/>
    <w:locked/>
    <w:rsid w:val="00D20F54"/>
    <w:rPr>
      <w:rFonts w:cs="Times New Roman"/>
      <w:sz w:val="20"/>
      <w:szCs w:val="20"/>
    </w:rPr>
  </w:style>
  <w:style w:type="paragraph" w:styleId="afc">
    <w:name w:val="annotation subject"/>
    <w:basedOn w:val="afa"/>
    <w:next w:val="afa"/>
    <w:link w:val="afd"/>
    <w:uiPriority w:val="99"/>
    <w:rsid w:val="00D20F54"/>
    <w:rPr>
      <w:b/>
      <w:bCs/>
    </w:rPr>
  </w:style>
  <w:style w:type="character" w:customStyle="1" w:styleId="afd">
    <w:name w:val="Тема примечания Знак"/>
    <w:basedOn w:val="afb"/>
    <w:link w:val="afc"/>
    <w:uiPriority w:val="99"/>
    <w:locked/>
    <w:rsid w:val="00D20F54"/>
    <w:rPr>
      <w:rFonts w:cs="Times New Roman"/>
      <w:b/>
      <w:bCs/>
      <w:sz w:val="20"/>
      <w:szCs w:val="20"/>
    </w:rPr>
  </w:style>
  <w:style w:type="character" w:customStyle="1" w:styleId="23">
    <w:name w:val="Основной текст (2)_"/>
    <w:link w:val="24"/>
    <w:locked/>
    <w:rsid w:val="00C13C60"/>
    <w:rPr>
      <w:shd w:val="clear" w:color="auto" w:fill="FFFFFF"/>
    </w:rPr>
  </w:style>
  <w:style w:type="paragraph" w:customStyle="1" w:styleId="24">
    <w:name w:val="Основной текст (2)"/>
    <w:basedOn w:val="a"/>
    <w:link w:val="23"/>
    <w:rsid w:val="00C13C60"/>
    <w:pPr>
      <w:widowControl w:val="0"/>
      <w:shd w:val="clear" w:color="auto" w:fill="FFFFFF"/>
      <w:autoSpaceDE/>
      <w:autoSpaceDN/>
      <w:spacing w:line="317" w:lineRule="exact"/>
      <w:jc w:val="both"/>
    </w:pPr>
    <w:rPr>
      <w:sz w:val="22"/>
      <w:szCs w:val="22"/>
    </w:rPr>
  </w:style>
  <w:style w:type="paragraph" w:customStyle="1" w:styleId="ConsPlusNormal">
    <w:name w:val="ConsPlusNormal"/>
    <w:rsid w:val="007812EF"/>
    <w:pPr>
      <w:autoSpaceDE w:val="0"/>
      <w:autoSpaceDN w:val="0"/>
      <w:adjustRightInd w:val="0"/>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82464">
      <w:marLeft w:val="0"/>
      <w:marRight w:val="0"/>
      <w:marTop w:val="0"/>
      <w:marBottom w:val="0"/>
      <w:divBdr>
        <w:top w:val="none" w:sz="0" w:space="0" w:color="auto"/>
        <w:left w:val="none" w:sz="0" w:space="0" w:color="auto"/>
        <w:bottom w:val="none" w:sz="0" w:space="0" w:color="auto"/>
        <w:right w:val="none" w:sz="0" w:space="0" w:color="auto"/>
      </w:divBdr>
    </w:div>
    <w:div w:id="166482465">
      <w:marLeft w:val="0"/>
      <w:marRight w:val="0"/>
      <w:marTop w:val="0"/>
      <w:marBottom w:val="0"/>
      <w:divBdr>
        <w:top w:val="none" w:sz="0" w:space="0" w:color="auto"/>
        <w:left w:val="none" w:sz="0" w:space="0" w:color="auto"/>
        <w:bottom w:val="none" w:sz="0" w:space="0" w:color="auto"/>
        <w:right w:val="none" w:sz="0" w:space="0" w:color="auto"/>
      </w:divBdr>
    </w:div>
    <w:div w:id="166482466">
      <w:marLeft w:val="0"/>
      <w:marRight w:val="0"/>
      <w:marTop w:val="0"/>
      <w:marBottom w:val="0"/>
      <w:divBdr>
        <w:top w:val="none" w:sz="0" w:space="0" w:color="auto"/>
        <w:left w:val="none" w:sz="0" w:space="0" w:color="auto"/>
        <w:bottom w:val="none" w:sz="0" w:space="0" w:color="auto"/>
        <w:right w:val="none" w:sz="0" w:space="0" w:color="auto"/>
      </w:divBdr>
    </w:div>
    <w:div w:id="166482467">
      <w:marLeft w:val="0"/>
      <w:marRight w:val="0"/>
      <w:marTop w:val="0"/>
      <w:marBottom w:val="0"/>
      <w:divBdr>
        <w:top w:val="none" w:sz="0" w:space="0" w:color="auto"/>
        <w:left w:val="none" w:sz="0" w:space="0" w:color="auto"/>
        <w:bottom w:val="none" w:sz="0" w:space="0" w:color="auto"/>
        <w:right w:val="none" w:sz="0" w:space="0" w:color="auto"/>
      </w:divBdr>
    </w:div>
    <w:div w:id="166482468">
      <w:marLeft w:val="0"/>
      <w:marRight w:val="0"/>
      <w:marTop w:val="0"/>
      <w:marBottom w:val="0"/>
      <w:divBdr>
        <w:top w:val="none" w:sz="0" w:space="0" w:color="auto"/>
        <w:left w:val="none" w:sz="0" w:space="0" w:color="auto"/>
        <w:bottom w:val="none" w:sz="0" w:space="0" w:color="auto"/>
        <w:right w:val="none" w:sz="0" w:space="0" w:color="auto"/>
      </w:divBdr>
    </w:div>
    <w:div w:id="1664824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72D9BA23941F48054AB8A9F0A662CC43C7F59446F814A7E7169CDB93E80CDAB485A55ABD0ABF6FEzF1DM" TargetMode="External"/><Relationship Id="rId13" Type="http://schemas.openxmlformats.org/officeDocument/2006/relationships/hyperlink" Target="https://www.voenmeh.ru/images/docs/kodeks-etiki_2019.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voenmeh.ru/images/docs/Ustav_16_11_201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2A4F6DD065EA50BC44E1FEC9F2C65AD97FA78A7350202483E988D5E13E164E9EF536532C27EEC30CwDd8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2A4F6DD065EA50BC44E1FEC9F2C65AD97FA78A7350202483E988D5E13Ew1d6O" TargetMode="External"/><Relationship Id="rId4" Type="http://schemas.openxmlformats.org/officeDocument/2006/relationships/settings" Target="settings.xml"/><Relationship Id="rId9" Type="http://schemas.openxmlformats.org/officeDocument/2006/relationships/hyperlink" Target="consultantplus://offline/ref=472D9BA23941F48054AB8A9F0A662CC43C7F59446F814A7E7169CDB93E80CDAB485A55ABD0ABF6FEzF1C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7</Pages>
  <Words>4625</Words>
  <Characters>26368</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Трудовой договор ТД-1</vt:lpstr>
    </vt:vector>
  </TitlesOfParts>
  <Company/>
  <LinksUpToDate>false</LinksUpToDate>
  <CharactersWithSpaces>30932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 ТД-1</dc:title>
  <dc:subject/>
  <dc:creator>===</dc:creator>
  <cp:keywords/>
  <dc:description/>
  <cp:lastModifiedBy>user</cp:lastModifiedBy>
  <cp:revision>7</cp:revision>
  <cp:lastPrinted>2025-05-28T11:36:00Z</cp:lastPrinted>
  <dcterms:created xsi:type="dcterms:W3CDTF">2025-05-21T12:59:00Z</dcterms:created>
  <dcterms:modified xsi:type="dcterms:W3CDTF">2025-05-28T12:15:00Z</dcterms:modified>
</cp:coreProperties>
</file>