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488A77" w14:textId="77777777" w:rsidR="00CC6EAB" w:rsidRPr="0011028E" w:rsidRDefault="00CC6EAB" w:rsidP="00CC6EAB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bookmarkStart w:id="0" w:name="_Hlk155125480"/>
      <w:r w:rsidRPr="0011028E">
        <w:rPr>
          <w:rFonts w:ascii="Times New Roman" w:hAnsi="Times New Roman"/>
          <w:color w:val="000000" w:themeColor="text1"/>
        </w:rPr>
        <w:t>Приложение 4</w:t>
      </w:r>
    </w:p>
    <w:p w14:paraId="59F4CF62" w14:textId="77777777" w:rsidR="00CC6EAB" w:rsidRPr="0011028E" w:rsidRDefault="00CC6EAB" w:rsidP="00CC6EAB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 w:rsidRPr="0011028E">
        <w:rPr>
          <w:rFonts w:ascii="Times New Roman" w:hAnsi="Times New Roman"/>
          <w:color w:val="000000" w:themeColor="text1"/>
        </w:rPr>
        <w:t>к рабочей программе дисциплины</w:t>
      </w:r>
    </w:p>
    <w:p w14:paraId="1FC4C429" w14:textId="7BE45B78" w:rsidR="00CC6EAB" w:rsidRPr="0011028E" w:rsidRDefault="00CC6EAB" w:rsidP="00CC6EAB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БУХГАЛТЕРСКИЙ УЧЕТ</w:t>
      </w:r>
    </w:p>
    <w:p w14:paraId="017CE7DA" w14:textId="0A96C146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8155C6" w14:textId="00C46161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7B8503FA" w14:textId="3836866D" w:rsidR="002D114C" w:rsidRDefault="00974C5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БУХГАЛТЕРСКИЙ УЧЕТ</w:t>
      </w:r>
    </w:p>
    <w:p w14:paraId="38F67EBD" w14:textId="346947C2" w:rsidR="002D114C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43F86937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>38.05.01 Экономическая безопасность</w:t>
      </w:r>
    </w:p>
    <w:p w14:paraId="4AA4FBC3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648111B1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>р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филь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  <w:t>Экономико-правовое обеспечение экономической безопасности</w:t>
      </w:r>
    </w:p>
    <w:p w14:paraId="0D215F0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111C3502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 w:rsidRPr="00C54E0B">
        <w:rPr>
          <w:rFonts w:ascii="Times New Roman" w:eastAsia="Times New Roman" w:hAnsi="Times New Roman" w:cs="Times New Roman"/>
          <w:lang w:eastAsia="ru-RU"/>
        </w:rPr>
        <w:t>Специалитет</w:t>
      </w:r>
    </w:p>
    <w:p w14:paraId="3F94A1BD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C54E0B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D46A8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637BA4E" w14:textId="0F5989E7" w:rsidR="002D114C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1B3F53"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E01967">
        <w:rPr>
          <w:rFonts w:ascii="Times New Roman" w:eastAsia="Times New Roman" w:hAnsi="Times New Roman" w:cs="Times New Roman"/>
          <w:bCs/>
          <w:iCs/>
          <w:lang w:eastAsia="ru-RU"/>
        </w:rPr>
        <w:t>2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p w14:paraId="69FDE1E0" w14:textId="77777777" w:rsidR="002D114C" w:rsidRDefault="002D114C" w:rsidP="002D114C">
      <w:pPr>
        <w:spacing w:after="0" w:line="240" w:lineRule="auto"/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28437B75" w14:textId="2BE9E474" w:rsidR="00D87811" w:rsidRPr="00B956FE" w:rsidRDefault="0088115A" w:rsidP="00D87811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</w:rPr>
      </w:pPr>
      <w:r w:rsidRPr="00B956FE">
        <w:rPr>
          <w:rFonts w:ascii="Times New Roman" w:hAnsi="Times New Roman" w:cs="Times New Roman"/>
          <w:color w:val="000000"/>
        </w:rPr>
        <w:lastRenderedPageBreak/>
        <w:t>ОПК-</w:t>
      </w:r>
      <w:r w:rsidR="005650B6" w:rsidRPr="00B956FE">
        <w:rPr>
          <w:rFonts w:ascii="Times New Roman" w:hAnsi="Times New Roman" w:cs="Times New Roman"/>
          <w:color w:val="000000"/>
        </w:rPr>
        <w:t xml:space="preserve">2 </w:t>
      </w:r>
      <w:r w:rsidR="00B956FE">
        <w:rPr>
          <w:rFonts w:ascii="Times New Roman" w:hAnsi="Times New Roman" w:cs="Times New Roman"/>
          <w:color w:val="000000"/>
        </w:rPr>
        <w:t xml:space="preserve">– </w:t>
      </w:r>
      <w:r w:rsidRPr="00B956FE">
        <w:rPr>
          <w:rFonts w:ascii="Times New Roman" w:hAnsi="Times New Roman" w:cs="Times New Roman"/>
          <w:color w:val="000000"/>
        </w:rPr>
        <w:t>Способен</w:t>
      </w:r>
      <w:r w:rsidR="00B956FE">
        <w:rPr>
          <w:rFonts w:ascii="Times New Roman" w:hAnsi="Times New Roman" w:cs="Times New Roman"/>
          <w:color w:val="000000"/>
        </w:rPr>
        <w:t xml:space="preserve"> </w:t>
      </w:r>
      <w:r w:rsidRPr="00B956FE">
        <w:rPr>
          <w:rFonts w:ascii="Times New Roman" w:hAnsi="Times New Roman" w:cs="Times New Roman"/>
          <w:color w:val="000000"/>
        </w:rPr>
        <w:t>осуществлять сбор, анализ и использование данных хозяйственного, налогового и бюджетного учетов, учетной документации, бухгалтерской (финансовой), налоговой и статистической отчетности в целях оценки эффективности и прогнозирования финансово-хозяйственной деятельности хозяйствующего субъекта, а также выявления, предупреждения, локализации и нейтрализации внутренних и внешних угроз и рисков.</w:t>
      </w:r>
    </w:p>
    <w:p w14:paraId="26996611" w14:textId="77777777" w:rsidR="00C54E0B" w:rsidRPr="00C54E0B" w:rsidRDefault="00C54E0B" w:rsidP="0094583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0627" w:type="dxa"/>
        <w:tblLook w:val="04A0" w:firstRow="1" w:lastRow="0" w:firstColumn="1" w:lastColumn="0" w:noHBand="0" w:noVBand="1"/>
      </w:tblPr>
      <w:tblGrid>
        <w:gridCol w:w="777"/>
        <w:gridCol w:w="9850"/>
      </w:tblGrid>
      <w:tr w:rsidR="00866108" w:rsidRPr="00472B1C" w14:paraId="6BB12AC2" w14:textId="77777777" w:rsidTr="00866108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866108" w:rsidRPr="00472B1C" w:rsidRDefault="00866108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850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866108" w:rsidRPr="00472B1C" w:rsidRDefault="00866108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866108" w:rsidRPr="00472B1C" w14:paraId="75D0BD7B" w14:textId="77777777" w:rsidTr="00866108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866108" w:rsidRPr="00472B1C" w:rsidRDefault="00866108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769E3FCE" w14:textId="77777777" w:rsidR="00866108" w:rsidRPr="00472B1C" w:rsidRDefault="00866108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FD9BBB1" w14:textId="77777777" w:rsidR="00866108" w:rsidRDefault="00866108" w:rsidP="00555A70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60100011" w14:textId="2539BFFD" w:rsidR="00866108" w:rsidRPr="00EB568A" w:rsidRDefault="00866108" w:rsidP="00EB56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F6B85">
              <w:rPr>
                <w:rFonts w:ascii="Times New Roman" w:hAnsi="Times New Roman" w:cs="Times New Roman"/>
              </w:rPr>
              <w:t xml:space="preserve">Проведите соответствие </w:t>
            </w:r>
            <w:r>
              <w:rPr>
                <w:rFonts w:ascii="Times New Roman" w:hAnsi="Times New Roman" w:cs="Times New Roman"/>
              </w:rPr>
              <w:t>причин движения денежных средств видам деятельности организации.</w:t>
            </w:r>
          </w:p>
          <w:p w14:paraId="3E0467D7" w14:textId="027B056E" w:rsidR="00866108" w:rsidRPr="00472B1C" w:rsidRDefault="00866108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6359"/>
              <w:gridCol w:w="393"/>
              <w:gridCol w:w="1728"/>
            </w:tblGrid>
            <w:tr w:rsidR="00866108" w:rsidRPr="00472B1C" w14:paraId="4159DE1F" w14:textId="77777777" w:rsidTr="0086610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866108" w:rsidRPr="00472B1C" w:rsidRDefault="00866108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6359" w:type="dxa"/>
                  <w:tcMar>
                    <w:left w:w="28" w:type="dxa"/>
                    <w:right w:w="28" w:type="dxa"/>
                  </w:tcMar>
                </w:tcPr>
                <w:p w14:paraId="556A4289" w14:textId="5D1FFFA3" w:rsidR="00866108" w:rsidRPr="00EB568A" w:rsidRDefault="00866108" w:rsidP="00F35A33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поступление выручки за реализованную продукцию, работы услуги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887772E" w14:textId="77777777" w:rsidR="00866108" w:rsidRPr="00472B1C" w:rsidRDefault="00866108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728" w:type="dxa"/>
                  <w:tcMar>
                    <w:left w:w="28" w:type="dxa"/>
                    <w:right w:w="28" w:type="dxa"/>
                  </w:tcMar>
                </w:tcPr>
                <w:p w14:paraId="2FF411C1" w14:textId="178F4276" w:rsidR="00866108" w:rsidRPr="00472B1C" w:rsidRDefault="00866108" w:rsidP="00EB568A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инвестиционная деятельность</w:t>
                  </w:r>
                </w:p>
              </w:tc>
            </w:tr>
            <w:tr w:rsidR="00866108" w:rsidRPr="00472B1C" w14:paraId="62D868FA" w14:textId="77777777" w:rsidTr="0086610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866108" w:rsidRPr="00472B1C" w:rsidRDefault="00866108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6359" w:type="dxa"/>
                  <w:tcMar>
                    <w:left w:w="28" w:type="dxa"/>
                    <w:right w:w="28" w:type="dxa"/>
                  </w:tcMar>
                </w:tcPr>
                <w:p w14:paraId="556774D9" w14:textId="3265EB8D" w:rsidR="00866108" w:rsidRPr="00EB568A" w:rsidRDefault="00866108" w:rsidP="00EB568A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приобретение и продажа объектов основных средств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CFA81FE" w14:textId="77777777" w:rsidR="00866108" w:rsidRPr="00472B1C" w:rsidRDefault="00866108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728" w:type="dxa"/>
                  <w:tcMar>
                    <w:left w:w="28" w:type="dxa"/>
                    <w:right w:w="28" w:type="dxa"/>
                  </w:tcMar>
                </w:tcPr>
                <w:p w14:paraId="3159F352" w14:textId="231E7120" w:rsidR="00866108" w:rsidRPr="00472B1C" w:rsidRDefault="00866108" w:rsidP="00EB568A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текущая деятельность</w:t>
                  </w:r>
                </w:p>
              </w:tc>
            </w:tr>
            <w:tr w:rsidR="00866108" w:rsidRPr="00472B1C" w14:paraId="6FAEE7ED" w14:textId="77777777" w:rsidTr="0086610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866108" w:rsidRPr="00472B1C" w:rsidRDefault="00866108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6359" w:type="dxa"/>
                  <w:tcMar>
                    <w:left w:w="28" w:type="dxa"/>
                    <w:right w:w="28" w:type="dxa"/>
                  </w:tcMar>
                </w:tcPr>
                <w:p w14:paraId="718B08B0" w14:textId="52F0D3C4" w:rsidR="00866108" w:rsidRPr="00EB568A" w:rsidRDefault="00866108" w:rsidP="00EB568A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выпуск облигационного займа и его погашения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DD93448" w14:textId="77777777" w:rsidR="00866108" w:rsidRPr="00472B1C" w:rsidRDefault="00866108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728" w:type="dxa"/>
                  <w:tcMar>
                    <w:left w:w="28" w:type="dxa"/>
                    <w:right w:w="28" w:type="dxa"/>
                  </w:tcMar>
                </w:tcPr>
                <w:p w14:paraId="10B7A12D" w14:textId="36B44ACF" w:rsidR="00866108" w:rsidRPr="00472B1C" w:rsidRDefault="00866108" w:rsidP="00EB568A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финансовая деятельность</w:t>
                  </w:r>
                </w:p>
              </w:tc>
            </w:tr>
            <w:tr w:rsidR="00866108" w:rsidRPr="00472B1C" w14:paraId="7AD0A828" w14:textId="77777777" w:rsidTr="0086610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C86B0D" w14:textId="1437B0B4" w:rsidR="00866108" w:rsidRPr="00472B1C" w:rsidRDefault="00866108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6359" w:type="dxa"/>
                  <w:tcMar>
                    <w:left w:w="28" w:type="dxa"/>
                    <w:right w:w="28" w:type="dxa"/>
                  </w:tcMar>
                </w:tcPr>
                <w:p w14:paraId="31BFD00E" w14:textId="014897B2" w:rsidR="00866108" w:rsidRPr="00F35A33" w:rsidRDefault="00866108" w:rsidP="00F35A33">
                  <w:pPr>
                    <w:rPr>
                      <w:rFonts w:ascii="Times New Roman" w:hAnsi="Times New Roman" w:cs="Times New Roman"/>
                    </w:rPr>
                  </w:pPr>
                  <w:r w:rsidRPr="00F35A33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 xml:space="preserve">оплата счетов поставщиков за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 xml:space="preserve">приобретенные </w:t>
                  </w:r>
                  <w:r w:rsidRPr="00F35A33">
                    <w:rPr>
                      <w:rFonts w:ascii="Times New Roman" w:hAnsi="Times New Roman" w:cs="Times New Roman"/>
                      <w:color w:val="000000" w:themeColor="text1"/>
                      <w:shd w:val="clear" w:color="auto" w:fill="FFFFFF"/>
                    </w:rPr>
                    <w:t>материалы и услуги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69D6601" w14:textId="6218342A" w:rsidR="00866108" w:rsidRPr="00472B1C" w:rsidRDefault="00866108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28" w:type="dxa"/>
                  <w:tcMar>
                    <w:left w:w="28" w:type="dxa"/>
                    <w:right w:w="28" w:type="dxa"/>
                  </w:tcMar>
                </w:tcPr>
                <w:p w14:paraId="7F5F01B0" w14:textId="25E8D6AA" w:rsidR="00866108" w:rsidRPr="00472B1C" w:rsidRDefault="00866108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866108" w:rsidRPr="00472B1C" w14:paraId="5162EA1B" w14:textId="77777777" w:rsidTr="0086610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8F52DC1" w14:textId="77FFE276" w:rsidR="00866108" w:rsidRPr="00472B1C" w:rsidRDefault="00866108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6359" w:type="dxa"/>
                  <w:tcMar>
                    <w:left w:w="28" w:type="dxa"/>
                    <w:right w:w="28" w:type="dxa"/>
                  </w:tcMar>
                </w:tcPr>
                <w:p w14:paraId="40E8FCDC" w14:textId="50C70F61" w:rsidR="00866108" w:rsidRPr="00F35A33" w:rsidRDefault="00866108" w:rsidP="00F35A33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оплата процентов по взятому кредиту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5396328" w14:textId="77777777" w:rsidR="00866108" w:rsidRPr="00472B1C" w:rsidRDefault="00866108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28" w:type="dxa"/>
                  <w:tcMar>
                    <w:left w:w="28" w:type="dxa"/>
                    <w:right w:w="28" w:type="dxa"/>
                  </w:tcMar>
                </w:tcPr>
                <w:p w14:paraId="459DCA33" w14:textId="77777777" w:rsidR="00866108" w:rsidRPr="00472B1C" w:rsidRDefault="00866108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64889360" w14:textId="6C49CEC4" w:rsidR="00866108" w:rsidRPr="00472B1C" w:rsidRDefault="00866108" w:rsidP="00F35A33">
            <w:pPr>
              <w:rPr>
                <w:rFonts w:ascii="Times New Roman" w:hAnsi="Times New Roman" w:cs="Times New Roman"/>
              </w:rPr>
            </w:pPr>
          </w:p>
        </w:tc>
      </w:tr>
      <w:tr w:rsidR="00866108" w:rsidRPr="00472B1C" w14:paraId="2FDDDFF6" w14:textId="77777777" w:rsidTr="00866108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866108" w:rsidRPr="00472B1C" w:rsidRDefault="00866108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459795C7" w14:textId="47ED4B59" w:rsidR="00866108" w:rsidRPr="00BE380C" w:rsidRDefault="00866108" w:rsidP="00BE380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Прочитайте </w:t>
            </w:r>
            <w:r>
              <w:rPr>
                <w:rFonts w:ascii="Times New Roman" w:hAnsi="Times New Roman" w:cs="Times New Roman"/>
              </w:rPr>
              <w:t>текст и установите соответствие</w:t>
            </w:r>
          </w:p>
          <w:p w14:paraId="08BC4868" w14:textId="75707E9A" w:rsidR="00866108" w:rsidRPr="00472B1C" w:rsidRDefault="00866108" w:rsidP="00BE380C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9F6B85">
              <w:rPr>
                <w:rFonts w:ascii="Times New Roman" w:hAnsi="Times New Roman" w:cs="Times New Roman"/>
              </w:rPr>
              <w:t>Проведите соответствие</w:t>
            </w:r>
            <w:r>
              <w:rPr>
                <w:rFonts w:ascii="Times New Roman" w:hAnsi="Times New Roman" w:cs="Times New Roman"/>
              </w:rPr>
              <w:t xml:space="preserve"> статей бухгалтерского баланса конкретному его разделу.</w:t>
            </w:r>
            <w:r w:rsidRPr="00472B1C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 xml:space="preserve"> </w:t>
            </w:r>
          </w:p>
          <w:p w14:paraId="3A70FC38" w14:textId="17AC87E6" w:rsidR="00866108" w:rsidRPr="00472B1C" w:rsidRDefault="00866108" w:rsidP="00BE380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К каждой позиции в левом столбце, являющейся </w:t>
            </w:r>
            <w:r>
              <w:rPr>
                <w:rFonts w:ascii="Times New Roman" w:hAnsi="Times New Roman" w:cs="Times New Roman"/>
              </w:rPr>
              <w:t>статьей баланса</w:t>
            </w:r>
            <w:r w:rsidRPr="00472B1C">
              <w:rPr>
                <w:rFonts w:ascii="Times New Roman" w:hAnsi="Times New Roman" w:cs="Times New Roman"/>
              </w:rPr>
              <w:t>, подбер</w:t>
            </w:r>
            <w:r>
              <w:rPr>
                <w:rFonts w:ascii="Times New Roman" w:hAnsi="Times New Roman" w:cs="Times New Roman"/>
              </w:rPr>
              <w:t>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866108" w:rsidRPr="00472B1C" w14:paraId="3F8411A1" w14:textId="77777777" w:rsidTr="0052578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866108" w:rsidRPr="00472B1C" w:rsidRDefault="00866108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078A696" w14:textId="2954FD67" w:rsidR="00866108" w:rsidRPr="00472B1C" w:rsidRDefault="00866108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кредиторская задолженность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F9BC3E7" w14:textId="77777777" w:rsidR="00866108" w:rsidRPr="00472B1C" w:rsidRDefault="00866108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65B72E9C" w14:textId="05BCAB34" w:rsidR="00866108" w:rsidRPr="00525781" w:rsidRDefault="00866108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lang w:val="en-US"/>
                    </w:rPr>
                    <w:t>II</w:t>
                  </w:r>
                  <w:r>
                    <w:rPr>
                      <w:rFonts w:ascii="Times New Roman" w:hAnsi="Times New Roman" w:cs="Times New Roman"/>
                    </w:rPr>
                    <w:t xml:space="preserve"> раздел</w:t>
                  </w:r>
                </w:p>
              </w:tc>
            </w:tr>
            <w:tr w:rsidR="00866108" w:rsidRPr="00472B1C" w14:paraId="4BBB6DEE" w14:textId="77777777" w:rsidTr="0052578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866108" w:rsidRPr="00472B1C" w:rsidRDefault="00866108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34CEE68" w14:textId="2BB7D2A7" w:rsidR="00866108" w:rsidRPr="00472B1C" w:rsidRDefault="00866108" w:rsidP="00555A7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нераспределенная прибыль (непокрытый убыток)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962BFC8" w14:textId="77777777" w:rsidR="00866108" w:rsidRPr="00472B1C" w:rsidRDefault="00866108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1C6437BF" w14:textId="51AC1DEF" w:rsidR="00866108" w:rsidRPr="00525781" w:rsidRDefault="00866108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lang w:val="en-US"/>
                    </w:rPr>
                    <w:t>III</w:t>
                  </w:r>
                  <w:r>
                    <w:rPr>
                      <w:rFonts w:ascii="Times New Roman" w:hAnsi="Times New Roman" w:cs="Times New Roman"/>
                    </w:rPr>
                    <w:t xml:space="preserve"> раздел</w:t>
                  </w:r>
                </w:p>
              </w:tc>
            </w:tr>
            <w:tr w:rsidR="00866108" w:rsidRPr="00472B1C" w14:paraId="09659C74" w14:textId="77777777" w:rsidTr="0052578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866108" w:rsidRPr="00472B1C" w:rsidRDefault="00866108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AFCE199" w14:textId="4BC32E74" w:rsidR="00866108" w:rsidRPr="00472B1C" w:rsidRDefault="00866108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запасы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2677FC7" w14:textId="77777777" w:rsidR="00866108" w:rsidRPr="00472B1C" w:rsidRDefault="00866108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79DBCED" w14:textId="5BE4395B" w:rsidR="00866108" w:rsidRPr="00525781" w:rsidRDefault="00866108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lang w:val="en-US"/>
                    </w:rPr>
                    <w:t>Y</w:t>
                  </w:r>
                  <w:r>
                    <w:rPr>
                      <w:rFonts w:ascii="Times New Roman" w:hAnsi="Times New Roman" w:cs="Times New Roman"/>
                    </w:rPr>
                    <w:t xml:space="preserve"> раздел</w:t>
                  </w:r>
                </w:p>
              </w:tc>
            </w:tr>
            <w:tr w:rsidR="00866108" w:rsidRPr="00472B1C" w14:paraId="427F7D1C" w14:textId="77777777" w:rsidTr="0052578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2FC524" w14:textId="77777777" w:rsidR="00866108" w:rsidRPr="00472B1C" w:rsidRDefault="00866108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5AAB5FE" w14:textId="60AD2393" w:rsidR="00866108" w:rsidRPr="00472B1C" w:rsidRDefault="00866108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доходы будущих периодов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114A8C9" w14:textId="45517C8A" w:rsidR="00866108" w:rsidRPr="00472B1C" w:rsidRDefault="00866108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09C2D37" w14:textId="7ED53EAE" w:rsidR="00866108" w:rsidRPr="007C4203" w:rsidRDefault="00866108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lang w:val="en-US"/>
                    </w:rPr>
                    <w:t>I</w:t>
                  </w:r>
                  <w:r>
                    <w:rPr>
                      <w:rFonts w:ascii="Times New Roman" w:hAnsi="Times New Roman" w:cs="Times New Roman"/>
                    </w:rPr>
                    <w:t xml:space="preserve"> раздел</w:t>
                  </w:r>
                </w:p>
              </w:tc>
            </w:tr>
            <w:tr w:rsidR="00866108" w:rsidRPr="00472B1C" w14:paraId="2DA2B983" w14:textId="77777777" w:rsidTr="0052578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2CCAF7D" w14:textId="56B392C2" w:rsidR="00866108" w:rsidRPr="00472B1C" w:rsidRDefault="00866108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17543D3" w14:textId="62238D74" w:rsidR="00866108" w:rsidRDefault="00866108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дебиторская задолженность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AB7C167" w14:textId="27CB8BB1" w:rsidR="00866108" w:rsidRPr="00472B1C" w:rsidRDefault="00866108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6837EC1" w14:textId="55D29BA9" w:rsidR="00866108" w:rsidRPr="007C4203" w:rsidRDefault="00866108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lang w:val="en-US"/>
                    </w:rPr>
                    <w:t>IY</w:t>
                  </w:r>
                  <w:r>
                    <w:rPr>
                      <w:rFonts w:ascii="Times New Roman" w:hAnsi="Times New Roman" w:cs="Times New Roman"/>
                    </w:rPr>
                    <w:t xml:space="preserve"> раздел</w:t>
                  </w:r>
                </w:p>
              </w:tc>
            </w:tr>
            <w:tr w:rsidR="00866108" w:rsidRPr="00472B1C" w14:paraId="0F3AF842" w14:textId="77777777" w:rsidTr="0052578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D75A61A" w14:textId="6452C75A" w:rsidR="00866108" w:rsidRDefault="00866108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5720E1D" w14:textId="56B6BD8E" w:rsidR="00866108" w:rsidRDefault="00866108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резервный капитал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39419C6" w14:textId="77777777" w:rsidR="00866108" w:rsidRDefault="00866108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63AD6CFC" w14:textId="77777777" w:rsidR="00866108" w:rsidRDefault="00866108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</w:tr>
          </w:tbl>
          <w:p w14:paraId="0B5EBC80" w14:textId="77777777" w:rsidR="00866108" w:rsidRPr="00472B1C" w:rsidRDefault="00866108" w:rsidP="00F4197E">
            <w:pPr>
              <w:rPr>
                <w:rFonts w:ascii="Times New Roman" w:hAnsi="Times New Roman" w:cs="Times New Roman"/>
              </w:rPr>
            </w:pPr>
          </w:p>
        </w:tc>
      </w:tr>
      <w:tr w:rsidR="00866108" w:rsidRPr="00472B1C" w14:paraId="36FE247A" w14:textId="77777777" w:rsidTr="00866108">
        <w:tc>
          <w:tcPr>
            <w:tcW w:w="777" w:type="dxa"/>
            <w:tcMar>
              <w:left w:w="28" w:type="dxa"/>
              <w:right w:w="28" w:type="dxa"/>
            </w:tcMar>
          </w:tcPr>
          <w:p w14:paraId="6161A84D" w14:textId="77777777" w:rsidR="00866108" w:rsidRPr="00472B1C" w:rsidRDefault="00866108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44C4FD55" w14:textId="77777777" w:rsidR="00866108" w:rsidRPr="00472B1C" w:rsidRDefault="0086610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59234D37" w14:textId="57255069" w:rsidR="00866108" w:rsidRDefault="00866108" w:rsidP="00364E1A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BC7E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Активы, которые принимаются к учету в качестве 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денежных</w:t>
            </w:r>
            <w:r w:rsidRPr="00BC7E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средств,</w:t>
            </w:r>
          </w:p>
          <w:p w14:paraId="6D76C6AE" w14:textId="08F60EED" w:rsidR="00866108" w:rsidRPr="00BE380C" w:rsidRDefault="00866108" w:rsidP="00BE380C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нематериальных активов, материалов</w:t>
            </w:r>
            <w:r w:rsidRPr="00BC7EE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должны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характеризоваться определенными признаками.</w:t>
            </w:r>
          </w:p>
          <w:p w14:paraId="1DC1D265" w14:textId="2DE7F12B" w:rsidR="00866108" w:rsidRPr="00472B1C" w:rsidRDefault="0086610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 каждой позиции в левом столбце</w:t>
            </w:r>
            <w:r>
              <w:rPr>
                <w:rFonts w:ascii="Times New Roman" w:hAnsi="Times New Roman" w:cs="Times New Roman"/>
              </w:rPr>
              <w:t xml:space="preserve">, являющейся признаком, </w:t>
            </w:r>
            <w:r w:rsidRPr="00472B1C">
              <w:rPr>
                <w:rFonts w:ascii="Times New Roman" w:hAnsi="Times New Roman" w:cs="Times New Roman"/>
              </w:rPr>
              <w:t>подберите позицию из правого столбца</w:t>
            </w:r>
            <w:r>
              <w:rPr>
                <w:rFonts w:ascii="Times New Roman" w:hAnsi="Times New Roman" w:cs="Times New Roman"/>
              </w:rPr>
              <w:t>, являющейся активом</w:t>
            </w:r>
            <w:r w:rsidRPr="00472B1C">
              <w:rPr>
                <w:rFonts w:ascii="Times New Roman" w:hAnsi="Times New Roman" w:cs="Times New Roman"/>
              </w:rPr>
              <w:t>.</w:t>
            </w:r>
          </w:p>
          <w:tbl>
            <w:tblPr>
              <w:tblStyle w:val="ac"/>
              <w:tblW w:w="7117" w:type="dxa"/>
              <w:tblLook w:val="04A0" w:firstRow="1" w:lastRow="0" w:firstColumn="1" w:lastColumn="0" w:noHBand="0" w:noVBand="1"/>
            </w:tblPr>
            <w:tblGrid>
              <w:gridCol w:w="402"/>
              <w:gridCol w:w="3455"/>
              <w:gridCol w:w="468"/>
              <w:gridCol w:w="2792"/>
            </w:tblGrid>
            <w:tr w:rsidR="00866108" w:rsidRPr="00472B1C" w14:paraId="19A84155" w14:textId="77777777" w:rsidTr="00525781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2FB131ED" w14:textId="77777777" w:rsidR="00866108" w:rsidRPr="00472B1C" w:rsidRDefault="00866108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</w:tcPr>
                <w:p w14:paraId="3BD524A5" w14:textId="05F1E58E" w:rsidR="00866108" w:rsidRPr="00472B1C" w:rsidRDefault="00866108" w:rsidP="00364E1A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не имеет материально-вещественной формы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7AEB95B8" w14:textId="77777777" w:rsidR="00866108" w:rsidRPr="00472B1C" w:rsidRDefault="00866108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</w:tcPr>
                <w:p w14:paraId="3ADBB47F" w14:textId="513BC331" w:rsidR="00866108" w:rsidRPr="00472B1C" w:rsidRDefault="00866108" w:rsidP="0093625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денежные средства</w:t>
                  </w:r>
                </w:p>
              </w:tc>
            </w:tr>
            <w:tr w:rsidR="00866108" w:rsidRPr="00472B1C" w14:paraId="32B02140" w14:textId="77777777" w:rsidTr="00525781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66DF2182" w14:textId="77777777" w:rsidR="00866108" w:rsidRPr="00472B1C" w:rsidRDefault="00866108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</w:tcPr>
                <w:p w14:paraId="19156AF2" w14:textId="154CD4B4" w:rsidR="00866108" w:rsidRPr="00472B1C" w:rsidRDefault="00866108" w:rsidP="00364E1A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наличие документов, подтверждающих существование актива и право владения активом организацией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65B47CE9" w14:textId="77777777" w:rsidR="00866108" w:rsidRPr="00472B1C" w:rsidRDefault="00866108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</w:tcPr>
                <w:p w14:paraId="5828DCEC" w14:textId="41F78E61" w:rsidR="00866108" w:rsidRPr="00472B1C" w:rsidRDefault="00866108" w:rsidP="0093625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нематериальные активы</w:t>
                  </w:r>
                </w:p>
              </w:tc>
            </w:tr>
            <w:tr w:rsidR="00866108" w:rsidRPr="00472B1C" w14:paraId="6114BDFE" w14:textId="77777777" w:rsidTr="00525781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29F87416" w14:textId="77777777" w:rsidR="00866108" w:rsidRPr="00472B1C" w:rsidRDefault="00866108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</w:tcPr>
                <w:p w14:paraId="3B8A2FAF" w14:textId="5D15639E" w:rsidR="00866108" w:rsidRPr="00472B1C" w:rsidRDefault="00866108" w:rsidP="00364E1A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актив предназначен для использования в течение периода более 12 месяцев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3F540F30" w14:textId="77777777" w:rsidR="00866108" w:rsidRPr="00472B1C" w:rsidRDefault="00866108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</w:tcPr>
                <w:p w14:paraId="16D76A46" w14:textId="511DF94D" w:rsidR="00866108" w:rsidRPr="00472B1C" w:rsidRDefault="00866108" w:rsidP="0093625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материалы</w:t>
                  </w:r>
                </w:p>
              </w:tc>
            </w:tr>
            <w:tr w:rsidR="00866108" w:rsidRPr="00472B1C" w14:paraId="3BFD0DD5" w14:textId="77777777" w:rsidTr="00525781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73C9ACCF" w14:textId="77777777" w:rsidR="00866108" w:rsidRPr="00472B1C" w:rsidRDefault="00866108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</w:tcPr>
                <w:p w14:paraId="1AF784DA" w14:textId="7C8B2892" w:rsidR="00866108" w:rsidRPr="00472B1C" w:rsidRDefault="00866108" w:rsidP="00364E1A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определена сумма затрат, понесенных в связи с приобретением или созданием запасов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24B05838" w14:textId="77777777" w:rsidR="00866108" w:rsidRPr="00472B1C" w:rsidRDefault="00866108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</w:tcPr>
                <w:p w14:paraId="1C351897" w14:textId="77777777" w:rsidR="00866108" w:rsidRPr="00472B1C" w:rsidRDefault="00866108" w:rsidP="0093625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7A827014" w14:textId="3F142871" w:rsidR="00866108" w:rsidRPr="00472B1C" w:rsidRDefault="00866108" w:rsidP="0032139F">
            <w:pPr>
              <w:rPr>
                <w:rFonts w:ascii="Times New Roman" w:hAnsi="Times New Roman" w:cs="Times New Roman"/>
              </w:rPr>
            </w:pPr>
            <w:bookmarkStart w:id="1" w:name="_GoBack"/>
            <w:bookmarkEnd w:id="1"/>
          </w:p>
        </w:tc>
      </w:tr>
      <w:tr w:rsidR="00866108" w:rsidRPr="00472B1C" w14:paraId="1E41EBD5" w14:textId="77777777" w:rsidTr="00866108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866108" w:rsidRPr="00472B1C" w:rsidRDefault="00866108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22F06A75" w14:textId="77777777" w:rsidR="00866108" w:rsidRPr="00472B1C" w:rsidRDefault="0086610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AE74BCF" w14:textId="27968D21" w:rsidR="00866108" w:rsidRDefault="00866108" w:rsidP="00CD0BB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F0917">
              <w:rPr>
                <w:rFonts w:ascii="Times New Roman" w:eastAsia="Times New Roman" w:hAnsi="Times New Roman" w:cs="Times New Roman"/>
                <w:lang w:eastAsia="ru-RU"/>
              </w:rPr>
              <w:t xml:space="preserve">Установите последовательность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представления разделов бухгалтерского баланса.</w:t>
            </w:r>
          </w:p>
          <w:p w14:paraId="6ED65C6D" w14:textId="00859BE0" w:rsidR="00866108" w:rsidRPr="00472B1C" w:rsidRDefault="0086610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BC0A329" w14:textId="77777777" w:rsidR="00866108" w:rsidRPr="00472B1C" w:rsidRDefault="00866108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13860312" w14:textId="4C648854" w:rsidR="00866108" w:rsidRPr="00CD0BB2" w:rsidRDefault="0086610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D0BB2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Долгосрочные обязательства</w:t>
            </w:r>
          </w:p>
          <w:p w14:paraId="16EF47D1" w14:textId="70E0F99D" w:rsidR="00866108" w:rsidRPr="00CD0BB2" w:rsidRDefault="0086610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D0BB2"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</w:rPr>
              <w:t>Внеоборотые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активы</w:t>
            </w:r>
          </w:p>
          <w:p w14:paraId="540C3452" w14:textId="44150410" w:rsidR="00866108" w:rsidRPr="00CD0BB2" w:rsidRDefault="0086610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D0BB2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Краткосрочные обязательства</w:t>
            </w:r>
            <w:r w:rsidRPr="00CD0BB2">
              <w:rPr>
                <w:rFonts w:ascii="Times New Roman" w:hAnsi="Times New Roman" w:cs="Times New Roman"/>
              </w:rPr>
              <w:t xml:space="preserve"> </w:t>
            </w:r>
          </w:p>
          <w:p w14:paraId="52613759" w14:textId="7150B1A7" w:rsidR="00866108" w:rsidRDefault="0086610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D0BB2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Капитал и резервы</w:t>
            </w:r>
          </w:p>
          <w:p w14:paraId="3DDC4396" w14:textId="5FC7F133" w:rsidR="00866108" w:rsidRDefault="00866108" w:rsidP="0093625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Оборотные активы</w:t>
            </w:r>
          </w:p>
          <w:p w14:paraId="76D96EA9" w14:textId="7B34F45D" w:rsidR="00866108" w:rsidRPr="00472B1C" w:rsidRDefault="00866108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866108" w:rsidRPr="00472B1C" w14:paraId="1B59B323" w14:textId="77777777" w:rsidTr="00866108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363B0BB9" w:rsidR="00866108" w:rsidRPr="00472B1C" w:rsidRDefault="00866108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0DD84F87" w14:textId="77777777" w:rsidR="00866108" w:rsidRPr="00472B1C" w:rsidRDefault="0086610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E09C0AA" w14:textId="03902EA7" w:rsidR="00866108" w:rsidRPr="00472B1C" w:rsidRDefault="0086610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F0917">
              <w:rPr>
                <w:rFonts w:ascii="Times New Roman" w:eastAsia="Times New Roman" w:hAnsi="Times New Roman" w:cs="Times New Roman"/>
                <w:lang w:eastAsia="ru-RU"/>
              </w:rPr>
              <w:t xml:space="preserve">Установите последовательность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операций по выплате заработной платы наличными денежными средствами работникам организации.</w:t>
            </w:r>
          </w:p>
          <w:p w14:paraId="3731255B" w14:textId="77777777" w:rsidR="00866108" w:rsidRPr="00472B1C" w:rsidRDefault="0086610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1A2BED18" w14:textId="46B84547" w:rsidR="00866108" w:rsidRPr="00477B79" w:rsidRDefault="0086610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7B79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Выплачена заработная плата сотрудникам организации.</w:t>
            </w:r>
          </w:p>
          <w:p w14:paraId="223365CC" w14:textId="08CE5008" w:rsidR="00866108" w:rsidRPr="00477B79" w:rsidRDefault="0086610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7B79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Получены наличные с расчетного счета на выплату заработной платы</w:t>
            </w:r>
          </w:p>
          <w:p w14:paraId="28D4FFCE" w14:textId="1082FB8E" w:rsidR="00866108" w:rsidRPr="00477B79" w:rsidRDefault="0086610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7B79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 xml:space="preserve">Сдана на расчетный счет </w:t>
            </w:r>
            <w:proofErr w:type="spellStart"/>
            <w:r>
              <w:rPr>
                <w:rFonts w:ascii="Times New Roman" w:hAnsi="Times New Roman" w:cs="Times New Roman"/>
              </w:rPr>
              <w:t>задепонированная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заработная плата работника</w:t>
            </w:r>
          </w:p>
          <w:p w14:paraId="0E663A43" w14:textId="53AC8CFA" w:rsidR="00866108" w:rsidRPr="00477B79" w:rsidRDefault="0086610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7B79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Отражена в учете неполученная работником в установленные сроки заработная плата</w:t>
            </w:r>
          </w:p>
          <w:p w14:paraId="5ED1E2CD" w14:textId="77777777" w:rsidR="00866108" w:rsidRPr="00472B1C" w:rsidRDefault="00866108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866108" w:rsidRPr="00472B1C" w14:paraId="049EBB72" w14:textId="77777777" w:rsidTr="00866108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866108" w:rsidRPr="00472B1C" w:rsidRDefault="00866108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5E47C578" w14:textId="77777777" w:rsidR="00866108" w:rsidRPr="00472B1C" w:rsidRDefault="0086610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026F738D" w14:textId="15156921" w:rsidR="00866108" w:rsidRPr="003405E4" w:rsidRDefault="0086610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405E4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какой последовательности рассчитываются виды прибыли, отражающиеся в формах отчетности: в Бухгалтерском балансе и Отчете о финансовых результатах.</w:t>
            </w:r>
          </w:p>
          <w:p w14:paraId="7B51C830" w14:textId="77777777" w:rsidR="00866108" w:rsidRPr="00472B1C" w:rsidRDefault="0086610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B79DAAF" w14:textId="77777777" w:rsidR="00866108" w:rsidRPr="00472B1C" w:rsidRDefault="00866108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5CC71C80" w14:textId="44D48E7B" w:rsidR="00866108" w:rsidRPr="003405E4" w:rsidRDefault="0086610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405E4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нераспределенная прибыль</w:t>
            </w:r>
            <w:r w:rsidRPr="003405E4">
              <w:rPr>
                <w:rFonts w:ascii="Times New Roman" w:hAnsi="Times New Roman" w:cs="Times New Roman"/>
              </w:rPr>
              <w:t xml:space="preserve"> </w:t>
            </w:r>
          </w:p>
          <w:p w14:paraId="5D9D4BCA" w14:textId="523283C2" w:rsidR="00866108" w:rsidRPr="003405E4" w:rsidRDefault="0086610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405E4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прибыль от продаж</w:t>
            </w:r>
          </w:p>
          <w:p w14:paraId="767176CC" w14:textId="445C84DB" w:rsidR="00866108" w:rsidRPr="003405E4" w:rsidRDefault="0086610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405E4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чистая прибыль</w:t>
            </w:r>
          </w:p>
          <w:p w14:paraId="79E757F5" w14:textId="749D3C14" w:rsidR="00866108" w:rsidRDefault="00866108" w:rsidP="0093625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валовая прибыль</w:t>
            </w:r>
          </w:p>
          <w:p w14:paraId="1236FA3A" w14:textId="13DBEE1C" w:rsidR="00866108" w:rsidRDefault="00866108" w:rsidP="0093625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прибыль до налогообложения</w:t>
            </w:r>
          </w:p>
          <w:p w14:paraId="7C36F123" w14:textId="0F9DC60B" w:rsidR="00866108" w:rsidRPr="00472B1C" w:rsidRDefault="00866108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866108" w:rsidRPr="00472B1C" w14:paraId="43D9BC9A" w14:textId="77777777" w:rsidTr="00866108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00F60B47" w:rsidR="00866108" w:rsidRPr="00472B1C" w:rsidRDefault="00866108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356975D2" w14:textId="77777777" w:rsidR="00866108" w:rsidRPr="00472B1C" w:rsidRDefault="0086610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C34BD69" w14:textId="1306E65D" w:rsidR="00866108" w:rsidRPr="00472B1C" w:rsidRDefault="00866108" w:rsidP="00AB1B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349BE">
              <w:rPr>
                <w:rFonts w:ascii="Times New Roman" w:eastAsia="Times New Roman" w:hAnsi="Times New Roman" w:cs="Times New Roman"/>
                <w:lang w:eastAsia="ru-RU"/>
              </w:rPr>
              <w:t>Выдача денежных средств из кассы под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авансовый</w:t>
            </w:r>
            <w:r w:rsidRPr="005349BE">
              <w:rPr>
                <w:rFonts w:ascii="Times New Roman" w:eastAsia="Times New Roman" w:hAnsi="Times New Roman" w:cs="Times New Roman"/>
                <w:lang w:eastAsia="ru-RU"/>
              </w:rPr>
              <w:t xml:space="preserve"> отчет работнику на командировочные расходы оформляется бухгалтерской проводкой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577ED781" w14:textId="77777777" w:rsidR="00866108" w:rsidRPr="00472B1C" w:rsidRDefault="0086610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C3A677B" w14:textId="265BC9F4" w:rsidR="00866108" w:rsidRPr="00AB1B51" w:rsidRDefault="0086610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1</w:t>
            </w:r>
            <w:r w:rsidRPr="00AB1B51">
              <w:rPr>
                <w:rFonts w:ascii="Times New Roman" w:hAnsi="Times New Roman" w:cs="Times New Roman"/>
              </w:rPr>
              <w:t xml:space="preserve">. </w:t>
            </w:r>
            <w:r w:rsidRPr="005349BE">
              <w:rPr>
                <w:rFonts w:ascii="Times New Roman" w:eastAsia="Times New Roman" w:hAnsi="Times New Roman" w:cs="Times New Roman"/>
                <w:lang w:eastAsia="ru-RU"/>
              </w:rPr>
              <w:t>Дебет счета 50 Кредит счета 71</w:t>
            </w:r>
          </w:p>
          <w:p w14:paraId="47A0CC2D" w14:textId="785BCC39" w:rsidR="00866108" w:rsidRPr="00AB1B51" w:rsidRDefault="0086610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AB1B51">
              <w:rPr>
                <w:rFonts w:ascii="Times New Roman" w:hAnsi="Times New Roman" w:cs="Times New Roman"/>
              </w:rPr>
              <w:t xml:space="preserve">2. </w:t>
            </w:r>
            <w:r w:rsidRPr="005349BE">
              <w:rPr>
                <w:rFonts w:ascii="Times New Roman" w:eastAsia="Times New Roman" w:hAnsi="Times New Roman" w:cs="Times New Roman"/>
                <w:lang w:eastAsia="ru-RU"/>
              </w:rPr>
              <w:t>Дебет счета 71 Кредит счета 51</w:t>
            </w:r>
          </w:p>
          <w:p w14:paraId="7EC5A2CD" w14:textId="5ACC445D" w:rsidR="00866108" w:rsidRPr="00AB1B51" w:rsidRDefault="0086610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AB1B51">
              <w:rPr>
                <w:rFonts w:ascii="Times New Roman" w:hAnsi="Times New Roman" w:cs="Times New Roman"/>
              </w:rPr>
              <w:t xml:space="preserve">3. </w:t>
            </w:r>
            <w:r w:rsidRPr="005349BE">
              <w:rPr>
                <w:rFonts w:ascii="Times New Roman" w:eastAsia="Times New Roman" w:hAnsi="Times New Roman" w:cs="Times New Roman"/>
                <w:lang w:eastAsia="ru-RU"/>
              </w:rPr>
              <w:t>Дебет счета 71 Кредит счета 50</w:t>
            </w:r>
          </w:p>
          <w:p w14:paraId="7F03851C" w14:textId="113CC9BE" w:rsidR="00866108" w:rsidRPr="00AB1B51" w:rsidRDefault="0086610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AB1B51">
              <w:rPr>
                <w:rFonts w:ascii="Times New Roman" w:hAnsi="Times New Roman" w:cs="Times New Roman"/>
              </w:rPr>
              <w:t xml:space="preserve">4. </w:t>
            </w:r>
            <w:r w:rsidRPr="005349BE">
              <w:rPr>
                <w:rFonts w:ascii="Times New Roman" w:eastAsia="Times New Roman" w:hAnsi="Times New Roman" w:cs="Times New Roman"/>
                <w:lang w:eastAsia="ru-RU"/>
              </w:rPr>
              <w:t xml:space="preserve">Дебет счета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50 Кредит счета 51</w:t>
            </w:r>
          </w:p>
          <w:p w14:paraId="1E880186" w14:textId="06C55AD6" w:rsidR="00866108" w:rsidRPr="00472B1C" w:rsidRDefault="0086610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6108" w:rsidRPr="00472B1C" w14:paraId="7D4955CF" w14:textId="77777777" w:rsidTr="00866108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866108" w:rsidRPr="00472B1C" w:rsidRDefault="00866108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43D33B6E" w14:textId="77777777" w:rsidR="00866108" w:rsidRPr="00472B1C" w:rsidRDefault="0086610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9244F47" w14:textId="1FD54C66" w:rsidR="00866108" w:rsidRPr="0066718C" w:rsidRDefault="00866108" w:rsidP="0066718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Перечислите, какие активы</w:t>
            </w:r>
            <w:r w:rsidRPr="001562CC">
              <w:rPr>
                <w:rFonts w:ascii="Times New Roman" w:eastAsia="Times New Roman" w:hAnsi="Times New Roman" w:cs="Times New Roman"/>
                <w:lang w:eastAsia="ru-RU"/>
              </w:rPr>
              <w:t xml:space="preserve"> относятся: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 </w:t>
            </w:r>
            <w:r w:rsidRPr="001562CC">
              <w:rPr>
                <w:rFonts w:ascii="Times New Roman" w:eastAsia="Times New Roman" w:hAnsi="Times New Roman" w:cs="Times New Roman"/>
                <w:lang w:eastAsia="ru-RU"/>
              </w:rPr>
              <w:t>запасам, приз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наваемым в бухгалтерском учёте</w:t>
            </w:r>
          </w:p>
          <w:p w14:paraId="5101FC42" w14:textId="77777777" w:rsidR="00866108" w:rsidRPr="00472B1C" w:rsidRDefault="0086610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43742EC" w14:textId="7F540A39" w:rsidR="00866108" w:rsidRPr="0066718C" w:rsidRDefault="0086610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66718C">
              <w:rPr>
                <w:rFonts w:ascii="Times New Roman" w:hAnsi="Times New Roman" w:cs="Times New Roman"/>
              </w:rPr>
              <w:t>основные средства</w:t>
            </w:r>
          </w:p>
          <w:p w14:paraId="670F347E" w14:textId="152BEA6C" w:rsidR="00866108" w:rsidRPr="0066718C" w:rsidRDefault="0086610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6718C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материалы, незавершенное производство, готовая продукция</w:t>
            </w:r>
          </w:p>
          <w:p w14:paraId="4D5DC108" w14:textId="30A8FBEF" w:rsidR="00866108" w:rsidRPr="0066718C" w:rsidRDefault="0086610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6718C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незавершенное производство</w:t>
            </w:r>
          </w:p>
          <w:p w14:paraId="473458FE" w14:textId="622A2BE8" w:rsidR="00866108" w:rsidRPr="00472B1C" w:rsidRDefault="00866108" w:rsidP="00CC6EAB">
            <w:pPr>
              <w:ind w:firstLine="318"/>
              <w:rPr>
                <w:rFonts w:ascii="Times New Roman" w:hAnsi="Times New Roman" w:cs="Times New Roman"/>
              </w:rPr>
            </w:pPr>
            <w:r w:rsidRPr="0066718C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готовая продукция</w:t>
            </w:r>
          </w:p>
        </w:tc>
      </w:tr>
      <w:tr w:rsidR="00866108" w:rsidRPr="00472B1C" w14:paraId="5D438259" w14:textId="77777777" w:rsidTr="00866108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866108" w:rsidRPr="00472B1C" w:rsidRDefault="00866108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7B52FF98" w14:textId="77777777" w:rsidR="00866108" w:rsidRPr="00472B1C" w:rsidRDefault="0086610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43D8E2E" w14:textId="07B296B2" w:rsidR="00866108" w:rsidRPr="00C52A40" w:rsidRDefault="00866108" w:rsidP="00B5746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В учете ф</w:t>
            </w:r>
            <w:r w:rsidRPr="00C52A40">
              <w:rPr>
                <w:rFonts w:ascii="Times New Roman" w:eastAsia="Times New Roman" w:hAnsi="Times New Roman" w:cs="Times New Roman"/>
                <w:lang w:eastAsia="ru-RU"/>
              </w:rPr>
              <w:t>инансов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ых вложений используются разные виды оценки, по какой стоимости принимаются к учету финансовые вложения.</w:t>
            </w:r>
          </w:p>
          <w:p w14:paraId="564D5C22" w14:textId="77777777" w:rsidR="00866108" w:rsidRPr="00472B1C" w:rsidRDefault="0086610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0D47A83" w14:textId="1E2E6168" w:rsidR="00866108" w:rsidRPr="00B57464" w:rsidRDefault="0086610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по номинальной стоимости</w:t>
            </w:r>
          </w:p>
          <w:p w14:paraId="226CDE97" w14:textId="7B256B00" w:rsidR="00866108" w:rsidRPr="00B57464" w:rsidRDefault="0086610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B57464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по первоначальной стоимости</w:t>
            </w:r>
          </w:p>
          <w:p w14:paraId="45A40904" w14:textId="6284D412" w:rsidR="00866108" w:rsidRPr="00B57464" w:rsidRDefault="0086610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B57464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по остаточной стоимости</w:t>
            </w:r>
            <w:r w:rsidRPr="00B57464">
              <w:rPr>
                <w:rFonts w:ascii="Times New Roman" w:hAnsi="Times New Roman" w:cs="Times New Roman"/>
              </w:rPr>
              <w:t xml:space="preserve"> </w:t>
            </w:r>
          </w:p>
          <w:p w14:paraId="4ECA4A59" w14:textId="06E33CE6" w:rsidR="00866108" w:rsidRPr="00995741" w:rsidRDefault="00866108" w:rsidP="00CC6EAB">
            <w:pPr>
              <w:ind w:firstLine="318"/>
              <w:rPr>
                <w:rFonts w:ascii="Times New Roman" w:hAnsi="Times New Roman" w:cs="Times New Roman"/>
              </w:rPr>
            </w:pPr>
            <w:r w:rsidRPr="00B57464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по рыночной стоимости</w:t>
            </w:r>
          </w:p>
        </w:tc>
      </w:tr>
      <w:tr w:rsidR="00866108" w:rsidRPr="00472B1C" w14:paraId="7E9EBEA4" w14:textId="77777777" w:rsidTr="00866108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3925137A" w:rsidR="00866108" w:rsidRPr="00472B1C" w:rsidRDefault="00866108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00D9F17D" w14:textId="75DFB5E2" w:rsidR="00866108" w:rsidRPr="00472B1C" w:rsidRDefault="0086610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5C6C93F" w14:textId="0D52D7F8" w:rsidR="00866108" w:rsidRDefault="00866108" w:rsidP="00AF5F8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Средства на банковских счетах, выраженные в иностранной валюте, подлежат пересчету в рубли. Перечислите даты пересчета.</w:t>
            </w:r>
          </w:p>
          <w:p w14:paraId="59F0D5A8" w14:textId="56232EE8" w:rsidR="00866108" w:rsidRPr="00472B1C" w:rsidRDefault="00866108" w:rsidP="00AF5F8D">
            <w:pPr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7187A6F" w14:textId="6CE792C8" w:rsidR="00866108" w:rsidRPr="00680D78" w:rsidRDefault="0086610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680D78">
              <w:rPr>
                <w:rFonts w:ascii="Times New Roman" w:hAnsi="Times New Roman" w:cs="Times New Roman"/>
              </w:rPr>
              <w:t>на конец месяца</w:t>
            </w:r>
          </w:p>
          <w:p w14:paraId="51B379A4" w14:textId="747E44E4" w:rsidR="00866108" w:rsidRDefault="0086610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80D78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на дату совершения операции в иностранной валюте</w:t>
            </w:r>
          </w:p>
          <w:p w14:paraId="2E869DEC" w14:textId="66DE882B" w:rsidR="00866108" w:rsidRPr="00680D78" w:rsidRDefault="0086610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80D78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на отчетную дату</w:t>
            </w:r>
          </w:p>
          <w:p w14:paraId="7D654524" w14:textId="58D5FFD6" w:rsidR="00866108" w:rsidRPr="00680D78" w:rsidRDefault="0086610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80D78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по мере изменения курса</w:t>
            </w:r>
          </w:p>
          <w:p w14:paraId="7D57EC57" w14:textId="227F0F6F" w:rsidR="00866108" w:rsidRPr="00472B1C" w:rsidRDefault="00866108" w:rsidP="0093625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66108" w:rsidRPr="00472B1C" w14:paraId="26E0B3B6" w14:textId="77777777" w:rsidTr="00866108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6D4E6B7B" w:rsidR="00866108" w:rsidRPr="00472B1C" w:rsidRDefault="00866108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52198330" w14:textId="77777777" w:rsidR="00866108" w:rsidRPr="00472B1C" w:rsidRDefault="0086610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94AF0B5" w14:textId="0B424187" w:rsidR="00866108" w:rsidRPr="005839B8" w:rsidRDefault="0086610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839B8">
              <w:rPr>
                <w:rFonts w:ascii="Times New Roman" w:hAnsi="Times New Roman" w:cs="Times New Roman"/>
                <w:shd w:val="clear" w:color="auto" w:fill="FFFFFF"/>
              </w:rPr>
              <w:t xml:space="preserve">При отпуске запасов в производство и ином выбытии их себестоимость может рассчитываться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разными</w:t>
            </w:r>
            <w:r w:rsidRPr="005839B8">
              <w:rPr>
                <w:rFonts w:ascii="Times New Roman" w:hAnsi="Times New Roman" w:cs="Times New Roman"/>
                <w:shd w:val="clear" w:color="auto" w:fill="FFFFFF"/>
              </w:rPr>
              <w:t xml:space="preserve"> способами:</w:t>
            </w:r>
          </w:p>
          <w:p w14:paraId="0B011238" w14:textId="77777777" w:rsidR="00866108" w:rsidRPr="00472B1C" w:rsidRDefault="0086610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4BE2CB5" w14:textId="44B2A36E" w:rsidR="00866108" w:rsidRPr="005839B8" w:rsidRDefault="00866108" w:rsidP="005839B8">
            <w:pPr>
              <w:ind w:firstLine="318"/>
              <w:rPr>
                <w:rFonts w:ascii="Times New Roman" w:hAnsi="Times New Roman" w:cs="Times New Roman"/>
                <w:shd w:val="clear" w:color="auto" w:fill="FFFFFF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5839B8">
              <w:rPr>
                <w:rFonts w:ascii="Times New Roman" w:hAnsi="Times New Roman" w:cs="Times New Roman"/>
                <w:shd w:val="clear" w:color="auto" w:fill="FFFFFF"/>
              </w:rPr>
              <w:t>по средней себестоимости.</w:t>
            </w:r>
          </w:p>
          <w:p w14:paraId="700A5F54" w14:textId="2C7CD1C8" w:rsidR="00866108" w:rsidRPr="005839B8" w:rsidRDefault="0086610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5839B8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по ЛИФО</w:t>
            </w:r>
          </w:p>
          <w:p w14:paraId="58F80C4E" w14:textId="0F05D5A7" w:rsidR="00866108" w:rsidRDefault="0086610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5839B8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по себестоимости каждой единицы</w:t>
            </w:r>
          </w:p>
          <w:p w14:paraId="017EB868" w14:textId="27D1E670" w:rsidR="00866108" w:rsidRPr="005839B8" w:rsidRDefault="00866108" w:rsidP="0093625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по ФИФО</w:t>
            </w:r>
          </w:p>
          <w:p w14:paraId="1EBD8197" w14:textId="1976E6BE" w:rsidR="00866108" w:rsidRPr="00472B1C" w:rsidRDefault="00866108" w:rsidP="005839B8">
            <w:pPr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66108" w:rsidRPr="00472B1C" w14:paraId="00FE5E21" w14:textId="77777777" w:rsidTr="00866108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228E7641" w:rsidR="00866108" w:rsidRPr="00472B1C" w:rsidRDefault="00866108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04BFC3B5" w14:textId="77777777" w:rsidR="00866108" w:rsidRPr="00472B1C" w:rsidRDefault="0086610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6DE1345" w14:textId="2CC8E37A" w:rsidR="00866108" w:rsidRPr="002E4717" w:rsidRDefault="0086610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E4717">
              <w:rPr>
                <w:rFonts w:ascii="Times New Roman" w:hAnsi="Times New Roman" w:cs="Times New Roman"/>
                <w:shd w:val="clear" w:color="auto" w:fill="FFFFFF"/>
              </w:rPr>
              <w:t>Удержание из заработной платы налога на доходы физических лиц и перечисление его в бюджет отражаются бухгалтерскими записями: Выберите правильные проводки.</w:t>
            </w:r>
          </w:p>
          <w:p w14:paraId="309614FC" w14:textId="77777777" w:rsidR="00866108" w:rsidRPr="002E4717" w:rsidRDefault="0086610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E4717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73472795" w14:textId="61D01628" w:rsidR="00866108" w:rsidRPr="002E4717" w:rsidRDefault="00866108" w:rsidP="000B1049">
            <w:pPr>
              <w:ind w:left="357"/>
              <w:rPr>
                <w:rFonts w:ascii="Times New Roman" w:hAnsi="Times New Roman" w:cs="Times New Roman"/>
                <w:shd w:val="clear" w:color="auto" w:fill="FFFFFF"/>
              </w:rPr>
            </w:pPr>
            <w:r w:rsidRPr="002E4717">
              <w:rPr>
                <w:rFonts w:ascii="Times New Roman" w:hAnsi="Times New Roman" w:cs="Times New Roman"/>
              </w:rPr>
              <w:t xml:space="preserve">1. </w:t>
            </w:r>
            <w:r w:rsidRPr="002E4717">
              <w:rPr>
                <w:rFonts w:ascii="Times New Roman" w:hAnsi="Times New Roman" w:cs="Times New Roman"/>
                <w:shd w:val="clear" w:color="auto" w:fill="FFFFFF"/>
              </w:rPr>
              <w:t>Д-т 69 «Расчеты по социальному страхованию и обеспечению» К-т 51 «Расчетные счета»</w:t>
            </w:r>
          </w:p>
          <w:p w14:paraId="5CB1784B" w14:textId="2FB9E292" w:rsidR="00866108" w:rsidRPr="002E4717" w:rsidRDefault="00866108" w:rsidP="000B1049">
            <w:pPr>
              <w:ind w:left="357"/>
              <w:rPr>
                <w:rFonts w:ascii="Times New Roman" w:hAnsi="Times New Roman" w:cs="Times New Roman"/>
                <w:shd w:val="clear" w:color="auto" w:fill="FFFFFF"/>
              </w:rPr>
            </w:pPr>
            <w:r w:rsidRPr="002E4717">
              <w:rPr>
                <w:rFonts w:ascii="Times New Roman" w:hAnsi="Times New Roman" w:cs="Times New Roman"/>
              </w:rPr>
              <w:t xml:space="preserve">2. </w:t>
            </w:r>
            <w:r w:rsidRPr="002E4717">
              <w:rPr>
                <w:rFonts w:ascii="Times New Roman" w:hAnsi="Times New Roman" w:cs="Times New Roman"/>
                <w:shd w:val="clear" w:color="auto" w:fill="FFFFFF"/>
              </w:rPr>
              <w:t>Д-т 68 «Расчеты по налогам и сборам» К-т 51 «Расчетный счет»</w:t>
            </w:r>
          </w:p>
          <w:p w14:paraId="1F60BB3A" w14:textId="3372E2A8" w:rsidR="00866108" w:rsidRPr="002E4717" w:rsidRDefault="00866108" w:rsidP="000B1049">
            <w:pPr>
              <w:ind w:left="357"/>
              <w:rPr>
                <w:rFonts w:ascii="Times New Roman" w:hAnsi="Times New Roman" w:cs="Times New Roman"/>
                <w:shd w:val="clear" w:color="auto" w:fill="FFFFFF"/>
              </w:rPr>
            </w:pPr>
            <w:r w:rsidRPr="002E4717">
              <w:rPr>
                <w:rFonts w:ascii="Times New Roman" w:hAnsi="Times New Roman" w:cs="Times New Roman"/>
              </w:rPr>
              <w:t xml:space="preserve">3. </w:t>
            </w:r>
            <w:r w:rsidRPr="002E4717">
              <w:rPr>
                <w:rFonts w:ascii="Times New Roman" w:hAnsi="Times New Roman" w:cs="Times New Roman"/>
                <w:shd w:val="clear" w:color="auto" w:fill="FFFFFF"/>
              </w:rPr>
              <w:t>Д-т 70 «Расчеты с персоналом по оплате труда» К-т 68 «Расчеты по налогам и сборам»</w:t>
            </w:r>
          </w:p>
          <w:p w14:paraId="5CFB5BB6" w14:textId="2C3AC083" w:rsidR="00866108" w:rsidRPr="002E4717" w:rsidRDefault="0086610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E4717">
              <w:rPr>
                <w:rFonts w:ascii="Times New Roman" w:hAnsi="Times New Roman" w:cs="Times New Roman"/>
              </w:rPr>
              <w:t xml:space="preserve">4. </w:t>
            </w:r>
            <w:r w:rsidRPr="002E4717">
              <w:rPr>
                <w:rFonts w:ascii="Times New Roman" w:hAnsi="Times New Roman" w:cs="Times New Roman"/>
                <w:shd w:val="clear" w:color="auto" w:fill="FFFFFF"/>
              </w:rPr>
              <w:t>Д-т 70 «Расчеты с персоналом по оплате труда» К-т 50 «Касса»</w:t>
            </w:r>
          </w:p>
          <w:p w14:paraId="1D3DEC97" w14:textId="31FA4570" w:rsidR="00866108" w:rsidRPr="000B1049" w:rsidRDefault="0086610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E471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66108" w:rsidRPr="00472B1C" w14:paraId="76811666" w14:textId="77777777" w:rsidTr="00866108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567B8154" w:rsidR="00866108" w:rsidRPr="00472B1C" w:rsidRDefault="00866108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53D1C1C1" w14:textId="77777777" w:rsidR="00866108" w:rsidRPr="00472B1C" w:rsidRDefault="0086610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F3686C2" w14:textId="77777777" w:rsidR="00866108" w:rsidRDefault="00866108" w:rsidP="00936257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700358ED" w14:textId="2F8065DB" w:rsidR="00866108" w:rsidRPr="00DA0777" w:rsidRDefault="0086610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Какой ответ можно дать руководителю </w:t>
            </w:r>
            <w:r w:rsidRPr="00DA0777">
              <w:rPr>
                <w:rFonts w:ascii="Times New Roman" w:hAnsi="Times New Roman" w:cs="Times New Roman"/>
              </w:rPr>
              <w:t>организации на</w:t>
            </w:r>
            <w:r>
              <w:rPr>
                <w:rFonts w:ascii="Times New Roman" w:hAnsi="Times New Roman" w:cs="Times New Roman"/>
              </w:rPr>
              <w:t xml:space="preserve"> его </w:t>
            </w:r>
            <w:r w:rsidRPr="00DA0777">
              <w:rPr>
                <w:rFonts w:ascii="Times New Roman" w:hAnsi="Times New Roman" w:cs="Times New Roman"/>
              </w:rPr>
              <w:t>вопр</w:t>
            </w:r>
            <w:r>
              <w:rPr>
                <w:rFonts w:ascii="Times New Roman" w:hAnsi="Times New Roman" w:cs="Times New Roman"/>
              </w:rPr>
              <w:t>ос: как часто можно менять Учетную политику организации по бухгалтерскому учету?</w:t>
            </w:r>
          </w:p>
          <w:p w14:paraId="4FDE5BD6" w14:textId="05A02C49" w:rsidR="00866108" w:rsidRPr="00472B1C" w:rsidRDefault="0086610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6108" w14:paraId="79F2DFF9" w14:textId="77777777" w:rsidTr="00866108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23BA7A7E" w:rsidR="00866108" w:rsidRPr="00472B1C" w:rsidRDefault="00866108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48D5E9DF" w14:textId="77777777" w:rsidR="00866108" w:rsidRPr="00472B1C" w:rsidRDefault="0086610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03FF5093" w14:textId="1F5497C6" w:rsidR="00866108" w:rsidRPr="00472B1C" w:rsidRDefault="0086610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каких счетах бухгалтерского учета ведется учет доходов и расходов организации, и в какой форме отчетности можно эту информацию прочитать</w:t>
            </w:r>
          </w:p>
          <w:p w14:paraId="26DFADEF" w14:textId="7CB1B767" w:rsidR="00866108" w:rsidRPr="00472B1C" w:rsidRDefault="00866108" w:rsidP="00936257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990F1B4" w14:textId="18C503B7" w:rsidR="008340FE" w:rsidRDefault="008340FE" w:rsidP="009803D7">
      <w:pPr>
        <w:spacing w:after="0" w:line="240" w:lineRule="auto"/>
        <w:rPr>
          <w:rFonts w:ascii="Times New Roman" w:hAnsi="Times New Roman" w:cs="Times New Roman"/>
        </w:rPr>
      </w:pPr>
    </w:p>
    <w:p w14:paraId="7E6B80CE" w14:textId="77777777" w:rsidR="008340FE" w:rsidRDefault="008340FE">
      <w:pPr>
        <w:rPr>
          <w:rFonts w:ascii="Times New Roman" w:hAnsi="Times New Roman" w:cs="Times New Roman"/>
        </w:rPr>
      </w:pPr>
    </w:p>
    <w:sectPr w:rsidR="008340FE" w:rsidSect="00866108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3D7"/>
    <w:rsid w:val="00020B85"/>
    <w:rsid w:val="00085D59"/>
    <w:rsid w:val="000A6C90"/>
    <w:rsid w:val="000B1049"/>
    <w:rsid w:val="000D5B07"/>
    <w:rsid w:val="000E3265"/>
    <w:rsid w:val="000F527D"/>
    <w:rsid w:val="000F5EF8"/>
    <w:rsid w:val="00154947"/>
    <w:rsid w:val="00161AC3"/>
    <w:rsid w:val="00165301"/>
    <w:rsid w:val="00185E8A"/>
    <w:rsid w:val="00187A3F"/>
    <w:rsid w:val="001B3F53"/>
    <w:rsid w:val="001C72FE"/>
    <w:rsid w:val="001E7F4D"/>
    <w:rsid w:val="00216C30"/>
    <w:rsid w:val="002D114C"/>
    <w:rsid w:val="002E4717"/>
    <w:rsid w:val="0032139F"/>
    <w:rsid w:val="003405E4"/>
    <w:rsid w:val="00364E1A"/>
    <w:rsid w:val="0039083C"/>
    <w:rsid w:val="003B1313"/>
    <w:rsid w:val="003B3A6C"/>
    <w:rsid w:val="003C67F9"/>
    <w:rsid w:val="003D24F0"/>
    <w:rsid w:val="00404F81"/>
    <w:rsid w:val="00405BE8"/>
    <w:rsid w:val="00413BB0"/>
    <w:rsid w:val="00425690"/>
    <w:rsid w:val="00436DD0"/>
    <w:rsid w:val="00472B1C"/>
    <w:rsid w:val="00477B79"/>
    <w:rsid w:val="004F6DBC"/>
    <w:rsid w:val="00525781"/>
    <w:rsid w:val="00527C72"/>
    <w:rsid w:val="00534C27"/>
    <w:rsid w:val="00554AC8"/>
    <w:rsid w:val="00555A70"/>
    <w:rsid w:val="00557511"/>
    <w:rsid w:val="00561D1A"/>
    <w:rsid w:val="005650B6"/>
    <w:rsid w:val="00570F8E"/>
    <w:rsid w:val="00581E4B"/>
    <w:rsid w:val="005839B8"/>
    <w:rsid w:val="00606B9B"/>
    <w:rsid w:val="006303D9"/>
    <w:rsid w:val="0066718C"/>
    <w:rsid w:val="00680D78"/>
    <w:rsid w:val="006A0D51"/>
    <w:rsid w:val="00710917"/>
    <w:rsid w:val="00731E3C"/>
    <w:rsid w:val="00751329"/>
    <w:rsid w:val="007C4203"/>
    <w:rsid w:val="007F0124"/>
    <w:rsid w:val="008340FE"/>
    <w:rsid w:val="00854B29"/>
    <w:rsid w:val="00866108"/>
    <w:rsid w:val="0088115A"/>
    <w:rsid w:val="008C1E0F"/>
    <w:rsid w:val="00913CE4"/>
    <w:rsid w:val="00936257"/>
    <w:rsid w:val="0094583E"/>
    <w:rsid w:val="0095606E"/>
    <w:rsid w:val="00974C59"/>
    <w:rsid w:val="009803D7"/>
    <w:rsid w:val="00995741"/>
    <w:rsid w:val="009A3F3C"/>
    <w:rsid w:val="009C0D61"/>
    <w:rsid w:val="009D602B"/>
    <w:rsid w:val="00A028B8"/>
    <w:rsid w:val="00A23042"/>
    <w:rsid w:val="00A50168"/>
    <w:rsid w:val="00AB1B51"/>
    <w:rsid w:val="00AC64AC"/>
    <w:rsid w:val="00AD12E9"/>
    <w:rsid w:val="00AF5F8D"/>
    <w:rsid w:val="00B256BA"/>
    <w:rsid w:val="00B44189"/>
    <w:rsid w:val="00B45CCF"/>
    <w:rsid w:val="00B50500"/>
    <w:rsid w:val="00B57464"/>
    <w:rsid w:val="00B956FE"/>
    <w:rsid w:val="00BB28A7"/>
    <w:rsid w:val="00BE380C"/>
    <w:rsid w:val="00C16E5B"/>
    <w:rsid w:val="00C54E0B"/>
    <w:rsid w:val="00C827F9"/>
    <w:rsid w:val="00C93A05"/>
    <w:rsid w:val="00CB63DC"/>
    <w:rsid w:val="00CC6EAB"/>
    <w:rsid w:val="00CD0BB2"/>
    <w:rsid w:val="00CD77A7"/>
    <w:rsid w:val="00CE16E3"/>
    <w:rsid w:val="00D06DFC"/>
    <w:rsid w:val="00D709BA"/>
    <w:rsid w:val="00D85BD4"/>
    <w:rsid w:val="00D87811"/>
    <w:rsid w:val="00DA0777"/>
    <w:rsid w:val="00DE579B"/>
    <w:rsid w:val="00DF4516"/>
    <w:rsid w:val="00E01967"/>
    <w:rsid w:val="00E07E9A"/>
    <w:rsid w:val="00E474CD"/>
    <w:rsid w:val="00E819C8"/>
    <w:rsid w:val="00E90357"/>
    <w:rsid w:val="00E919A0"/>
    <w:rsid w:val="00EB568A"/>
    <w:rsid w:val="00EF1ED9"/>
    <w:rsid w:val="00F35A33"/>
    <w:rsid w:val="00F40295"/>
    <w:rsid w:val="00F4197E"/>
    <w:rsid w:val="00F94235"/>
    <w:rsid w:val="00F94F7D"/>
    <w:rsid w:val="00F97ADD"/>
    <w:rsid w:val="00FA3509"/>
    <w:rsid w:val="00FB1F19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1018</Words>
  <Characters>5807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Соловьева</dc:creator>
  <cp:lastModifiedBy>Teacher</cp:lastModifiedBy>
  <cp:revision>5</cp:revision>
  <dcterms:created xsi:type="dcterms:W3CDTF">2025-04-16T23:29:00Z</dcterms:created>
  <dcterms:modified xsi:type="dcterms:W3CDTF">2025-04-24T12:47:00Z</dcterms:modified>
</cp:coreProperties>
</file>