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7D0A" w14:textId="77777777" w:rsidR="005961F9" w:rsidRPr="006C772D" w:rsidRDefault="005961F9" w:rsidP="005961F9">
      <w:pPr>
        <w:jc w:val="right"/>
      </w:pPr>
      <w:bookmarkStart w:id="0" w:name="_Hlk155125480"/>
      <w:r w:rsidRPr="006C772D">
        <w:t>Приложение 4</w:t>
      </w:r>
    </w:p>
    <w:p w14:paraId="1095A1E2" w14:textId="77777777" w:rsidR="005961F9" w:rsidRPr="006C772D" w:rsidRDefault="005961F9" w:rsidP="005961F9">
      <w:pPr>
        <w:jc w:val="right"/>
      </w:pPr>
      <w:r w:rsidRPr="006C772D">
        <w:t>к рабочей программе дисциплины</w:t>
      </w:r>
    </w:p>
    <w:p w14:paraId="577005E2" w14:textId="6E6E8E9D" w:rsidR="005961F9" w:rsidRDefault="005961F9" w:rsidP="005961F9">
      <w:pPr>
        <w:jc w:val="right"/>
      </w:pPr>
      <w:r>
        <w:t>ОРГАНИЗАЦИЯ ПРЕДПРИНИМАТЕЛЬСКОЙ</w:t>
      </w:r>
    </w:p>
    <w:p w14:paraId="29647AC5" w14:textId="27E65A69" w:rsidR="005961F9" w:rsidRPr="006C772D" w:rsidRDefault="005961F9" w:rsidP="005961F9">
      <w:pPr>
        <w:jc w:val="right"/>
        <w:rPr>
          <w:b/>
        </w:rPr>
      </w:pPr>
      <w:r>
        <w:t>ДЕЯТЕЛЬНОСТИ</w:t>
      </w:r>
    </w:p>
    <w:p w14:paraId="017CE7DA" w14:textId="0A96C146" w:rsidR="002D114C" w:rsidRDefault="002D114C" w:rsidP="002D114C">
      <w:pPr>
        <w:jc w:val="center"/>
        <w:rPr>
          <w:b/>
        </w:rPr>
      </w:pPr>
    </w:p>
    <w:p w14:paraId="548155C6" w14:textId="00C46161" w:rsidR="008340FE" w:rsidRDefault="008340FE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04BC634B" w14:textId="65C23131" w:rsidR="00B44189" w:rsidRPr="000765DE" w:rsidRDefault="00840057" w:rsidP="002D114C">
      <w:pPr>
        <w:pBdr>
          <w:bottom w:val="single" w:sz="4" w:space="1" w:color="auto"/>
        </w:pBdr>
        <w:jc w:val="center"/>
        <w:rPr>
          <w:b/>
          <w:bCs/>
          <w:color w:val="000000"/>
          <w:szCs w:val="20"/>
        </w:rPr>
      </w:pPr>
      <w:r w:rsidRPr="000765DE">
        <w:rPr>
          <w:b/>
          <w:bCs/>
          <w:color w:val="000000"/>
          <w:szCs w:val="20"/>
        </w:rPr>
        <w:t>ОРГАНИЗАЦИЯ ПРЕДПРИНИМАТЕЛЬСКОЙ ДЕЯТЕЛЬНОСТИ</w:t>
      </w:r>
    </w:p>
    <w:p w14:paraId="65E6235A" w14:textId="77777777" w:rsidR="00840057" w:rsidRPr="000765DE" w:rsidRDefault="00840057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>
        <w:rPr>
          <w:b/>
          <w:bCs/>
          <w:iCs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r w:rsidR="00C54E0B" w:rsidRPr="00C54E0B"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28973350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C54E0B">
        <w:rPr>
          <w:bCs/>
          <w:iCs/>
        </w:rPr>
        <w:t>2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02E294BF" w14:textId="4C608F6B" w:rsidR="00C54E0B" w:rsidRPr="002F0D36" w:rsidRDefault="00840057" w:rsidP="00D87811">
      <w:pPr>
        <w:jc w:val="both"/>
        <w:rPr>
          <w:color w:val="000000"/>
        </w:rPr>
      </w:pPr>
      <w:r w:rsidRPr="002F0D36">
        <w:rPr>
          <w:color w:val="000000"/>
        </w:rPr>
        <w:t xml:space="preserve">ОПК-4 </w:t>
      </w:r>
      <w:r w:rsidR="002F0D36">
        <w:rPr>
          <w:color w:val="000000"/>
        </w:rPr>
        <w:t xml:space="preserve">– </w:t>
      </w:r>
      <w:r w:rsidRPr="002F0D36">
        <w:rPr>
          <w:color w:val="000000"/>
        </w:rPr>
        <w:t>Способен</w:t>
      </w:r>
      <w:r w:rsidR="002F0D36">
        <w:rPr>
          <w:color w:val="000000"/>
        </w:rPr>
        <w:t xml:space="preserve"> </w:t>
      </w:r>
      <w:r w:rsidRPr="002F0D36">
        <w:rPr>
          <w:color w:val="000000"/>
        </w:rPr>
        <w:t>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</w:t>
      </w:r>
      <w:r w:rsidR="002F0D36" w:rsidRPr="002F0D36">
        <w:rPr>
          <w:color w:val="000000"/>
        </w:rPr>
        <w:t>.</w:t>
      </w:r>
    </w:p>
    <w:p w14:paraId="5771691A" w14:textId="77777777" w:rsidR="002F0D36" w:rsidRPr="00472B1C" w:rsidRDefault="002F0D36" w:rsidP="00D87811">
      <w:pPr>
        <w:jc w:val="both"/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E20A02" w:rsidRPr="00472B1C" w14:paraId="6BB12AC2" w14:textId="77777777" w:rsidTr="00E20A0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E20A02" w:rsidRPr="00472B1C" w:rsidRDefault="00E20A02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E20A02" w:rsidRPr="00472B1C" w:rsidRDefault="00E20A02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E20A02" w:rsidRPr="00472B1C" w14:paraId="75D0BD7B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E20A02" w:rsidRPr="00472B1C" w:rsidRDefault="00E20A02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69E3FCE" w14:textId="77777777" w:rsidR="00E20A02" w:rsidRPr="00472B1C" w:rsidRDefault="00E20A02" w:rsidP="00555A70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14:paraId="4D176DBA" w14:textId="77777777" w:rsidR="00E20A02" w:rsidRPr="001D73CC" w:rsidRDefault="00E20A02" w:rsidP="00F55464">
            <w:pPr>
              <w:rPr>
                <w:rStyle w:val="ae"/>
                <w:rFonts w:eastAsiaTheme="majorEastAsia"/>
                <w:b w:val="0"/>
              </w:rPr>
            </w:pPr>
            <w:r w:rsidRPr="001D73CC">
              <w:rPr>
                <w:rStyle w:val="ae"/>
                <w:rFonts w:eastAsiaTheme="majorEastAsia"/>
                <w:b w:val="0"/>
              </w:rPr>
              <w:t>Соотнесите номер унифицированной формы и её содержание: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695"/>
              <w:gridCol w:w="425"/>
              <w:gridCol w:w="7088"/>
            </w:tblGrid>
            <w:tr w:rsidR="00E20A02" w:rsidRPr="00F55464" w14:paraId="4159DE1F" w14:textId="77777777" w:rsidTr="000D57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E20A02" w:rsidRPr="00F55464" w:rsidRDefault="00E20A02" w:rsidP="00840057">
                  <w:r w:rsidRPr="00F55464">
                    <w:t>1.</w:t>
                  </w:r>
                </w:p>
              </w:tc>
              <w:tc>
                <w:tcPr>
                  <w:tcW w:w="6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56A4289" w14:textId="52B9A2ED" w:rsidR="00E20A02" w:rsidRPr="00F55464" w:rsidRDefault="00E20A02" w:rsidP="00840057">
                  <w:r w:rsidRPr="005F3C73">
                    <w:rPr>
                      <w:lang w:val="en-US"/>
                    </w:rPr>
                    <w:t>T-2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E20A02" w:rsidRPr="00F55464" w:rsidRDefault="00E20A02" w:rsidP="000765DE">
                  <w:pPr>
                    <w:jc w:val="center"/>
                  </w:pPr>
                  <w:r w:rsidRPr="00F55464">
                    <w:t>А.</w:t>
                  </w:r>
                </w:p>
              </w:tc>
              <w:tc>
                <w:tcPr>
                  <w:tcW w:w="70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FF411C1" w14:textId="59EA2A1E" w:rsidR="00E20A02" w:rsidRPr="00F55464" w:rsidRDefault="00E20A02" w:rsidP="00840057">
                  <w:r w:rsidRPr="005F3C73">
                    <w:t>Личная карточка работника</w:t>
                  </w:r>
                </w:p>
              </w:tc>
            </w:tr>
            <w:tr w:rsidR="00E20A02" w:rsidRPr="00F55464" w14:paraId="62D868FA" w14:textId="77777777" w:rsidTr="000D57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E20A02" w:rsidRPr="00F55464" w:rsidRDefault="00E20A02" w:rsidP="00840057">
                  <w:r w:rsidRPr="00F55464">
                    <w:t>2.</w:t>
                  </w:r>
                </w:p>
              </w:tc>
              <w:tc>
                <w:tcPr>
                  <w:tcW w:w="6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56774D9" w14:textId="6DC8857F" w:rsidR="00E20A02" w:rsidRPr="00F55464" w:rsidRDefault="00E20A02" w:rsidP="00840057">
                  <w:r w:rsidRPr="005F3C73">
                    <w:rPr>
                      <w:lang w:val="en-US"/>
                    </w:rPr>
                    <w:t>T-1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FA81FE" w14:textId="15BAEE85" w:rsidR="00E20A02" w:rsidRPr="00F55464" w:rsidRDefault="00E20A02" w:rsidP="000765DE">
                  <w:pPr>
                    <w:jc w:val="center"/>
                  </w:pPr>
                  <w:r w:rsidRPr="00F55464">
                    <w:t>Б.</w:t>
                  </w:r>
                </w:p>
              </w:tc>
              <w:tc>
                <w:tcPr>
                  <w:tcW w:w="70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159F352" w14:textId="56263684" w:rsidR="00E20A02" w:rsidRPr="00F55464" w:rsidRDefault="00E20A02" w:rsidP="00840057">
                  <w:r w:rsidRPr="005F3C73">
                    <w:t>Штатное расписание</w:t>
                  </w:r>
                </w:p>
              </w:tc>
            </w:tr>
            <w:tr w:rsidR="00E20A02" w:rsidRPr="00F55464" w14:paraId="6FAEE7ED" w14:textId="77777777" w:rsidTr="000D5771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E20A02" w:rsidRPr="00F55464" w:rsidRDefault="00E20A02" w:rsidP="00840057">
                  <w:r w:rsidRPr="00F55464">
                    <w:t>3.</w:t>
                  </w:r>
                </w:p>
              </w:tc>
              <w:tc>
                <w:tcPr>
                  <w:tcW w:w="6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18B08B0" w14:textId="61704F36" w:rsidR="00E20A02" w:rsidRPr="00F55464" w:rsidRDefault="00E20A02" w:rsidP="00840057">
                  <w:r w:rsidRPr="005F3C73">
                    <w:rPr>
                      <w:lang w:val="en-US"/>
                    </w:rPr>
                    <w:t>T-7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E20A02" w:rsidRPr="00F55464" w:rsidRDefault="00E20A02" w:rsidP="000765DE">
                  <w:pPr>
                    <w:jc w:val="center"/>
                  </w:pPr>
                  <w:r w:rsidRPr="00F55464">
                    <w:t>В.</w:t>
                  </w:r>
                </w:p>
              </w:tc>
              <w:tc>
                <w:tcPr>
                  <w:tcW w:w="70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0B7A12D" w14:textId="7505FB2B" w:rsidR="00E20A02" w:rsidRPr="00F55464" w:rsidRDefault="00E20A02" w:rsidP="00840057">
                  <w:r w:rsidRPr="005F3C73">
                    <w:t>Приказ (распоряжение) о приёме работника на работу</w:t>
                  </w:r>
                  <w:bookmarkStart w:id="1" w:name="_GoBack"/>
                  <w:bookmarkEnd w:id="1"/>
                </w:p>
              </w:tc>
            </w:tr>
            <w:tr w:rsidR="00E20A02" w:rsidRPr="00472B1C" w14:paraId="7AD0A828" w14:textId="77777777" w:rsidTr="000D57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E20A02" w:rsidRPr="00472B1C" w:rsidRDefault="00E20A02" w:rsidP="00840057">
                  <w:pPr>
                    <w:pStyle w:val="a7"/>
                    <w:ind w:left="0"/>
                    <w:jc w:val="center"/>
                  </w:pPr>
                  <w:r w:rsidRPr="00472B1C">
                    <w:t>4.</w:t>
                  </w:r>
                </w:p>
              </w:tc>
              <w:tc>
                <w:tcPr>
                  <w:tcW w:w="6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1BFD00E" w14:textId="4020DFC5" w:rsidR="00E20A02" w:rsidRPr="00472B1C" w:rsidRDefault="00E20A02" w:rsidP="00840057">
                  <w:r w:rsidRPr="005F3C73">
                    <w:rPr>
                      <w:lang w:val="en-US"/>
                    </w:rPr>
                    <w:t>T-3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E20A02" w:rsidRPr="00472B1C" w:rsidRDefault="00E20A02" w:rsidP="000765DE">
                  <w:pPr>
                    <w:pStyle w:val="a7"/>
                    <w:ind w:left="0"/>
                    <w:jc w:val="center"/>
                  </w:pPr>
                  <w:r w:rsidRPr="00472B1C">
                    <w:t>Г.</w:t>
                  </w:r>
                </w:p>
              </w:tc>
              <w:tc>
                <w:tcPr>
                  <w:tcW w:w="70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F5F01B0" w14:textId="0181A2C7" w:rsidR="00E20A02" w:rsidRPr="00472B1C" w:rsidRDefault="00E20A02" w:rsidP="00840057">
                  <w:pPr>
                    <w:pStyle w:val="a7"/>
                    <w:ind w:left="0"/>
                  </w:pPr>
                  <w:r w:rsidRPr="005F3C73">
                    <w:t>График отпусков</w:t>
                  </w:r>
                </w:p>
              </w:tc>
            </w:tr>
            <w:tr w:rsidR="00E20A02" w:rsidRPr="00472B1C" w14:paraId="41860FD6" w14:textId="77777777" w:rsidTr="000D57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B89513" w14:textId="3EB18E13" w:rsidR="00E20A02" w:rsidRPr="00472B1C" w:rsidRDefault="00E20A02" w:rsidP="00840057">
                  <w:pPr>
                    <w:pStyle w:val="a7"/>
                    <w:ind w:left="0"/>
                    <w:jc w:val="center"/>
                  </w:pPr>
                  <w:r>
                    <w:t>5.</w:t>
                  </w:r>
                </w:p>
              </w:tc>
              <w:tc>
                <w:tcPr>
                  <w:tcW w:w="6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B3BFFF4" w14:textId="098A8890" w:rsidR="00E20A02" w:rsidRPr="005F3C73" w:rsidRDefault="00E20A02" w:rsidP="00840057">
                  <w:r>
                    <w:t>Т-4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7D6E579" w14:textId="43F29F27" w:rsidR="00E20A02" w:rsidRPr="00472B1C" w:rsidRDefault="00E20A02" w:rsidP="000765DE">
                  <w:pPr>
                    <w:pStyle w:val="a7"/>
                    <w:ind w:left="0"/>
                    <w:jc w:val="center"/>
                  </w:pPr>
                  <w:r>
                    <w:t>Д.</w:t>
                  </w:r>
                </w:p>
              </w:tc>
              <w:tc>
                <w:tcPr>
                  <w:tcW w:w="70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A2DFE6B" w14:textId="15C589D3" w:rsidR="00E20A02" w:rsidRPr="005F3C73" w:rsidRDefault="00E20A02" w:rsidP="00840057">
                  <w:pPr>
                    <w:pStyle w:val="a7"/>
                    <w:ind w:left="0"/>
                  </w:pPr>
                  <w:r w:rsidRPr="000765DE">
                    <w:t>Учётная карточка научного, научно-педагогического работника</w:t>
                  </w:r>
                </w:p>
              </w:tc>
            </w:tr>
            <w:tr w:rsidR="00E20A02" w:rsidRPr="00472B1C" w14:paraId="1921C530" w14:textId="77777777" w:rsidTr="000D577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B331C31" w14:textId="77777777" w:rsidR="00E20A02" w:rsidRDefault="00E20A02" w:rsidP="00840057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69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2CD5D0B" w14:textId="77777777" w:rsidR="00E20A02" w:rsidRDefault="00E20A02" w:rsidP="00840057"/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B772F4A" w14:textId="54A69BCA" w:rsidR="00E20A02" w:rsidRDefault="00E20A02" w:rsidP="000765DE">
                  <w:pPr>
                    <w:pStyle w:val="a7"/>
                    <w:ind w:left="0"/>
                    <w:jc w:val="center"/>
                  </w:pPr>
                  <w:r>
                    <w:t>Е.</w:t>
                  </w:r>
                </w:p>
              </w:tc>
              <w:tc>
                <w:tcPr>
                  <w:tcW w:w="70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65DD784" w14:textId="7C47D5FF" w:rsidR="00E20A02" w:rsidRPr="000765DE" w:rsidRDefault="00E20A02" w:rsidP="00840057">
                  <w:pPr>
                    <w:pStyle w:val="a7"/>
                    <w:ind w:left="0"/>
                  </w:pPr>
                  <w:r w:rsidRPr="000765DE">
                    <w:t>Приказ (распоряжение) о направлении работника в командировку</w:t>
                  </w:r>
                </w:p>
              </w:tc>
            </w:tr>
          </w:tbl>
          <w:p w14:paraId="64889360" w14:textId="6C49CEC4" w:rsidR="00E20A02" w:rsidRPr="00472B1C" w:rsidRDefault="00E20A02" w:rsidP="00265F66"/>
        </w:tc>
      </w:tr>
      <w:tr w:rsidR="00E20A02" w:rsidRPr="00472B1C" w14:paraId="36FE247A" w14:textId="77777777" w:rsidTr="00E20A02">
        <w:trPr>
          <w:trHeight w:val="294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E20A02" w:rsidRPr="00472B1C" w:rsidRDefault="00E20A0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4C4FD55" w14:textId="77777777" w:rsidR="00E20A02" w:rsidRPr="00F55464" w:rsidRDefault="00E20A02" w:rsidP="00F55464">
            <w:r w:rsidRPr="00F55464">
              <w:t>Прочитайте текст и установите соответствие</w:t>
            </w:r>
          </w:p>
          <w:p w14:paraId="1DC1D265" w14:textId="638C82CD" w:rsidR="00E20A02" w:rsidRPr="00F55464" w:rsidRDefault="00E20A02" w:rsidP="00F55464">
            <w:r w:rsidRPr="005F3C73">
              <w:t>Соотнесите документ и лицо, подписывающее его</w:t>
            </w:r>
            <w:r w:rsidRPr="00F55464">
              <w:rPr>
                <w:rFonts w:eastAsiaTheme="majorEastAsia"/>
              </w:rPr>
              <w:t xml:space="preserve"> 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387"/>
              <w:gridCol w:w="2624"/>
              <w:gridCol w:w="290"/>
              <w:gridCol w:w="3816"/>
            </w:tblGrid>
            <w:tr w:rsidR="00E20A02" w:rsidRPr="00F55464" w14:paraId="19A84155" w14:textId="77777777" w:rsidTr="005A5A2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E20A02" w:rsidRPr="00F55464" w:rsidRDefault="00E20A02" w:rsidP="00840057">
                  <w:r w:rsidRPr="00F55464">
                    <w:t>1.</w:t>
                  </w:r>
                </w:p>
              </w:tc>
              <w:tc>
                <w:tcPr>
                  <w:tcW w:w="262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D524A5" w14:textId="0224762A" w:rsidR="00E20A02" w:rsidRPr="00F55464" w:rsidRDefault="00E20A02" w:rsidP="00840057">
                  <w:r>
                    <w:t>График отпусков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E20A02" w:rsidRPr="00F55464" w:rsidRDefault="00E20A02" w:rsidP="00840057">
                  <w:r w:rsidRPr="00F55464">
                    <w:t>А.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DBB47F" w14:textId="22EC8305" w:rsidR="00E20A02" w:rsidRPr="000765DE" w:rsidRDefault="00E20A02" w:rsidP="00840057">
                  <w:proofErr w:type="spellStart"/>
                  <w:r>
                    <w:rPr>
                      <w:lang w:val="en-US"/>
                    </w:rPr>
                    <w:t>Руководитель</w:t>
                  </w:r>
                  <w:proofErr w:type="spellEnd"/>
                  <w:r>
                    <w:t xml:space="preserve"> организации</w:t>
                  </w:r>
                </w:p>
              </w:tc>
            </w:tr>
            <w:tr w:rsidR="00E20A02" w:rsidRPr="00F55464" w14:paraId="32B02140" w14:textId="77777777" w:rsidTr="005A5A2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E20A02" w:rsidRPr="00F55464" w:rsidRDefault="00E20A02" w:rsidP="00840057">
                  <w:r w:rsidRPr="00F55464">
                    <w:t>2.</w:t>
                  </w:r>
                </w:p>
              </w:tc>
              <w:tc>
                <w:tcPr>
                  <w:tcW w:w="262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9156AF2" w14:textId="67CF5AF8" w:rsidR="00E20A02" w:rsidRPr="00F55464" w:rsidRDefault="00E20A02" w:rsidP="00840057">
                  <w:r>
                    <w:t>Личную карточку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E20A02" w:rsidRPr="00F55464" w:rsidRDefault="00E20A02" w:rsidP="00840057">
                  <w:r w:rsidRPr="00F55464">
                    <w:t>Б.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828DCEC" w14:textId="073EFE54" w:rsidR="00E20A02" w:rsidRPr="00F55464" w:rsidRDefault="00E20A02" w:rsidP="00840057">
                  <w:r w:rsidRPr="00332DBA">
                    <w:t>Работник кадровой службы, главный бухгалтер</w:t>
                  </w:r>
                </w:p>
              </w:tc>
            </w:tr>
            <w:tr w:rsidR="00E20A02" w:rsidRPr="00F55464" w14:paraId="6114BDFE" w14:textId="77777777" w:rsidTr="005A5A2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E20A02" w:rsidRPr="00F55464" w:rsidRDefault="00E20A02" w:rsidP="00840057">
                  <w:r w:rsidRPr="00F55464">
                    <w:t>3.</w:t>
                  </w:r>
                </w:p>
              </w:tc>
              <w:tc>
                <w:tcPr>
                  <w:tcW w:w="262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8A2FAF" w14:textId="26C83B17" w:rsidR="00E20A02" w:rsidRPr="00F55464" w:rsidRDefault="00E20A02" w:rsidP="00840057">
                  <w:r>
                    <w:t>Приказ о предоставлении отпуска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E20A02" w:rsidRPr="00F55464" w:rsidRDefault="00E20A02" w:rsidP="00840057">
                  <w:r w:rsidRPr="00F55464">
                    <w:t>В.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6D76A46" w14:textId="16AF8EF2" w:rsidR="00E20A02" w:rsidRPr="00F55464" w:rsidRDefault="00E20A02" w:rsidP="00840057">
                  <w:proofErr w:type="spellStart"/>
                  <w:r>
                    <w:rPr>
                      <w:lang w:val="en-US"/>
                    </w:rPr>
                    <w:t>Работник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кадровой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службы</w:t>
                  </w:r>
                  <w:proofErr w:type="spellEnd"/>
                </w:p>
              </w:tc>
            </w:tr>
            <w:tr w:rsidR="00E20A02" w:rsidRPr="00472B1C" w14:paraId="48B86FB7" w14:textId="77777777" w:rsidTr="005A5A2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60867F6" w14:textId="0554290E" w:rsidR="00E20A02" w:rsidRPr="00472B1C" w:rsidRDefault="00E20A02" w:rsidP="00840057">
                  <w:pPr>
                    <w:pStyle w:val="a7"/>
                    <w:ind w:left="0"/>
                    <w:jc w:val="center"/>
                  </w:pPr>
                  <w:r>
                    <w:t>4</w:t>
                  </w:r>
                  <w:r w:rsidRPr="00472B1C">
                    <w:t>.</w:t>
                  </w:r>
                </w:p>
              </w:tc>
              <w:tc>
                <w:tcPr>
                  <w:tcW w:w="262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89426D" w14:textId="2715DE73" w:rsidR="00E20A02" w:rsidRPr="00472B1C" w:rsidRDefault="00E20A02" w:rsidP="00840057">
                  <w:pPr>
                    <w:pStyle w:val="a7"/>
                    <w:ind w:left="0"/>
                  </w:pPr>
                  <w:r>
                    <w:t>Штатное расписание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1BC62565" w14:textId="584718B9" w:rsidR="00E20A02" w:rsidRPr="00472B1C" w:rsidRDefault="00E20A02" w:rsidP="00840057">
                  <w:pPr>
                    <w:pStyle w:val="a7"/>
                    <w:ind w:left="0"/>
                    <w:jc w:val="center"/>
                  </w:pPr>
                  <w:r>
                    <w:t>Г.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B954658" w14:textId="680B96C1" w:rsidR="00E20A02" w:rsidRPr="00472B1C" w:rsidRDefault="00E20A02" w:rsidP="00840057">
                  <w:pPr>
                    <w:pStyle w:val="a7"/>
                    <w:ind w:left="0"/>
                  </w:pPr>
                  <w:proofErr w:type="spellStart"/>
                  <w:r>
                    <w:rPr>
                      <w:lang w:val="en-US"/>
                    </w:rPr>
                    <w:t>Руководитель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кадровой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службы</w:t>
                  </w:r>
                  <w:proofErr w:type="spellEnd"/>
                </w:p>
              </w:tc>
            </w:tr>
            <w:tr w:rsidR="00E20A02" w:rsidRPr="00472B1C" w14:paraId="1C5D4896" w14:textId="77777777" w:rsidTr="005A5A2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32BA72AA" w14:textId="57D1D194" w:rsidR="00E20A02" w:rsidRDefault="00E20A02" w:rsidP="00840057">
                  <w:pPr>
                    <w:pStyle w:val="a7"/>
                    <w:ind w:left="0"/>
                    <w:jc w:val="center"/>
                  </w:pPr>
                  <w:r>
                    <w:t xml:space="preserve"> </w:t>
                  </w:r>
                </w:p>
              </w:tc>
              <w:tc>
                <w:tcPr>
                  <w:tcW w:w="262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5CDB80E" w14:textId="6AE997B0" w:rsidR="00E20A02" w:rsidRDefault="00E20A02" w:rsidP="00840057">
                  <w:pPr>
                    <w:pStyle w:val="a7"/>
                    <w:ind w:left="0"/>
                  </w:pP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301AB1D3" w14:textId="5C358BD8" w:rsidR="00E20A02" w:rsidRDefault="00E20A02" w:rsidP="00840057">
                  <w:pPr>
                    <w:pStyle w:val="a7"/>
                    <w:ind w:left="0"/>
                    <w:jc w:val="center"/>
                  </w:pPr>
                  <w:r>
                    <w:t>Д.</w:t>
                  </w:r>
                </w:p>
              </w:tc>
              <w:tc>
                <w:tcPr>
                  <w:tcW w:w="382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B24C319" w14:textId="67CAEFA2" w:rsidR="00E20A02" w:rsidRPr="0056438D" w:rsidRDefault="00E20A02" w:rsidP="00840057">
                  <w:pPr>
                    <w:pStyle w:val="a7"/>
                    <w:ind w:left="0"/>
                  </w:pPr>
                  <w:r>
                    <w:t>Руководитель профсоюза</w:t>
                  </w:r>
                </w:p>
              </w:tc>
            </w:tr>
          </w:tbl>
          <w:p w14:paraId="7A827014" w14:textId="54CA7243" w:rsidR="00E20A02" w:rsidRPr="00472B1C" w:rsidRDefault="00E20A02" w:rsidP="001A5DDB"/>
        </w:tc>
      </w:tr>
      <w:tr w:rsidR="00E20A02" w:rsidRPr="00472B1C" w14:paraId="1E41EBD5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E20A02" w:rsidRPr="00472B1C" w:rsidRDefault="00E20A0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2F06A75" w14:textId="77777777" w:rsidR="00E20A02" w:rsidRPr="0076312E" w:rsidRDefault="00E20A02" w:rsidP="0076312E">
            <w:r w:rsidRPr="0076312E">
              <w:t>Прочитайте текст и установите последовательность</w:t>
            </w:r>
          </w:p>
          <w:p w14:paraId="2B7DDD6B" w14:textId="77777777" w:rsidR="00E20A02" w:rsidRPr="0076312E" w:rsidRDefault="00E20A02" w:rsidP="0076312E">
            <w:r w:rsidRPr="0076312E">
              <w:rPr>
                <w:rFonts w:eastAsiaTheme="majorEastAsia"/>
              </w:rPr>
              <w:t>Упорядочите этапы ликвидации юридического лица:</w:t>
            </w:r>
          </w:p>
          <w:p w14:paraId="7402EA5F" w14:textId="77777777" w:rsidR="00E20A02" w:rsidRDefault="00E20A02" w:rsidP="005934A6">
            <w:pPr>
              <w:pStyle w:val="a7"/>
              <w:numPr>
                <w:ilvl w:val="0"/>
                <w:numId w:val="36"/>
              </w:numPr>
            </w:pPr>
            <w:r w:rsidRPr="0076312E">
              <w:t>Уведомление налогового органа</w:t>
            </w:r>
          </w:p>
          <w:p w14:paraId="431AB6B9" w14:textId="77777777" w:rsidR="00E20A02" w:rsidRDefault="00E20A02" w:rsidP="005934A6">
            <w:pPr>
              <w:pStyle w:val="a7"/>
              <w:numPr>
                <w:ilvl w:val="0"/>
                <w:numId w:val="36"/>
              </w:numPr>
            </w:pPr>
            <w:r w:rsidRPr="0076312E">
              <w:t>Проведение ликвидационного баланса</w:t>
            </w:r>
          </w:p>
          <w:p w14:paraId="3E863A83" w14:textId="77777777" w:rsidR="00E20A02" w:rsidRDefault="00E20A02" w:rsidP="005934A6">
            <w:pPr>
              <w:pStyle w:val="a7"/>
              <w:numPr>
                <w:ilvl w:val="0"/>
                <w:numId w:val="36"/>
              </w:numPr>
            </w:pPr>
            <w:r w:rsidRPr="0076312E">
              <w:t>Принятие решения о ликвидации</w:t>
            </w:r>
          </w:p>
          <w:p w14:paraId="2EF87709" w14:textId="77777777" w:rsidR="00E20A02" w:rsidRDefault="00E20A02" w:rsidP="005934A6">
            <w:pPr>
              <w:pStyle w:val="a7"/>
              <w:numPr>
                <w:ilvl w:val="0"/>
                <w:numId w:val="36"/>
              </w:numPr>
            </w:pPr>
            <w:r w:rsidRPr="0076312E">
              <w:t>Распределение имущества между кредиторами</w:t>
            </w:r>
          </w:p>
          <w:p w14:paraId="37DB8CE6" w14:textId="77777777" w:rsidR="00E20A02" w:rsidRDefault="00E20A02" w:rsidP="0045609A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76D96EA9" w14:textId="6030785C" w:rsidR="00E20A02" w:rsidRPr="0076312E" w:rsidRDefault="00E20A02" w:rsidP="0045609A"/>
        </w:tc>
      </w:tr>
      <w:tr w:rsidR="00E20A02" w:rsidRPr="00472B1C" w14:paraId="1B59B323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E20A02" w:rsidRPr="00472B1C" w:rsidRDefault="00E20A0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168646F" w14:textId="77777777" w:rsidR="00E20A02" w:rsidRPr="0076312E" w:rsidRDefault="00E20A02" w:rsidP="0076312E">
            <w:r w:rsidRPr="0076312E">
              <w:rPr>
                <w:rFonts w:eastAsiaTheme="majorEastAsia"/>
              </w:rPr>
              <w:t>Упорядочите этапы заключения договора купли-продажи:</w:t>
            </w:r>
          </w:p>
          <w:p w14:paraId="5A52884A" w14:textId="77777777" w:rsidR="00E20A02" w:rsidRDefault="00E20A02" w:rsidP="005934A6">
            <w:pPr>
              <w:pStyle w:val="a7"/>
              <w:numPr>
                <w:ilvl w:val="0"/>
                <w:numId w:val="37"/>
              </w:numPr>
            </w:pPr>
            <w:r w:rsidRPr="0076312E">
              <w:t>Согласование условий договора</w:t>
            </w:r>
          </w:p>
          <w:p w14:paraId="0E240AF7" w14:textId="77777777" w:rsidR="00E20A02" w:rsidRDefault="00E20A02" w:rsidP="005934A6">
            <w:pPr>
              <w:pStyle w:val="a7"/>
              <w:numPr>
                <w:ilvl w:val="0"/>
                <w:numId w:val="37"/>
              </w:numPr>
            </w:pPr>
            <w:r w:rsidRPr="0076312E">
              <w:t>Подписание договора</w:t>
            </w:r>
          </w:p>
          <w:p w14:paraId="1459E567" w14:textId="77777777" w:rsidR="00E20A02" w:rsidRDefault="00E20A02" w:rsidP="005934A6">
            <w:pPr>
              <w:pStyle w:val="a7"/>
              <w:numPr>
                <w:ilvl w:val="0"/>
                <w:numId w:val="37"/>
              </w:numPr>
            </w:pPr>
            <w:r w:rsidRPr="0076312E">
              <w:t>Исполнение обязательств по договору</w:t>
            </w:r>
          </w:p>
          <w:p w14:paraId="035C7900" w14:textId="77777777" w:rsidR="00E20A02" w:rsidRDefault="00E20A02" w:rsidP="005934A6">
            <w:pPr>
              <w:pStyle w:val="a7"/>
              <w:numPr>
                <w:ilvl w:val="0"/>
                <w:numId w:val="37"/>
              </w:numPr>
            </w:pPr>
            <w:r w:rsidRPr="0076312E">
              <w:t>Предложение о заключении договора</w:t>
            </w:r>
          </w:p>
          <w:p w14:paraId="5ED1E2CD" w14:textId="4B2740B7" w:rsidR="00E20A02" w:rsidRPr="0076312E" w:rsidRDefault="00E20A02" w:rsidP="005961F9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E20A02" w:rsidRPr="00472B1C" w14:paraId="049EBB72" w14:textId="77777777" w:rsidTr="00E20A02">
        <w:trPr>
          <w:trHeight w:val="172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E20A02" w:rsidRPr="00472B1C" w:rsidRDefault="00E20A0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676210F" w14:textId="77777777" w:rsidR="00E20A02" w:rsidRPr="0076312E" w:rsidRDefault="00E20A02" w:rsidP="0076312E">
            <w:r w:rsidRPr="0076312E">
              <w:rPr>
                <w:rFonts w:eastAsiaTheme="majorEastAsia"/>
              </w:rPr>
              <w:t>Упорядочите этапы регистрации общества с ограниченной ответственностью (ООО):</w:t>
            </w:r>
          </w:p>
          <w:p w14:paraId="559B0E7E" w14:textId="77777777" w:rsidR="00E20A02" w:rsidRDefault="00E20A02" w:rsidP="005934A6">
            <w:pPr>
              <w:pStyle w:val="a7"/>
              <w:numPr>
                <w:ilvl w:val="0"/>
                <w:numId w:val="38"/>
              </w:numPr>
            </w:pPr>
            <w:r w:rsidRPr="0076312E">
              <w:t>Подготовка учредительных документов</w:t>
            </w:r>
          </w:p>
          <w:p w14:paraId="7B83E67C" w14:textId="77777777" w:rsidR="00E20A02" w:rsidRDefault="00E20A02" w:rsidP="005934A6">
            <w:pPr>
              <w:pStyle w:val="a7"/>
              <w:numPr>
                <w:ilvl w:val="0"/>
                <w:numId w:val="38"/>
              </w:numPr>
            </w:pPr>
            <w:r w:rsidRPr="0076312E">
              <w:t>Регистрация в налоговом органе</w:t>
            </w:r>
          </w:p>
          <w:p w14:paraId="2F845E7E" w14:textId="77777777" w:rsidR="00E20A02" w:rsidRDefault="00E20A02" w:rsidP="005934A6">
            <w:pPr>
              <w:pStyle w:val="a7"/>
              <w:numPr>
                <w:ilvl w:val="0"/>
                <w:numId w:val="38"/>
              </w:numPr>
            </w:pPr>
            <w:r w:rsidRPr="0076312E">
              <w:t>Определение уставного капитала</w:t>
            </w:r>
          </w:p>
          <w:p w14:paraId="735E1872" w14:textId="77777777" w:rsidR="00E20A02" w:rsidRDefault="00E20A02" w:rsidP="005934A6">
            <w:pPr>
              <w:pStyle w:val="a7"/>
              <w:numPr>
                <w:ilvl w:val="0"/>
                <w:numId w:val="38"/>
              </w:numPr>
            </w:pPr>
            <w:r w:rsidRPr="0076312E">
              <w:t>Получение свидетельства о регистрации</w:t>
            </w:r>
          </w:p>
          <w:p w14:paraId="6738C2CD" w14:textId="77777777" w:rsidR="00E20A02" w:rsidRDefault="00E20A02" w:rsidP="005961F9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  <w:p w14:paraId="7C36F123" w14:textId="3BEA8CC4" w:rsidR="00E20A02" w:rsidRPr="0076312E" w:rsidRDefault="00E20A02" w:rsidP="005961F9">
            <w:pPr>
              <w:ind w:firstLine="318"/>
            </w:pPr>
          </w:p>
        </w:tc>
      </w:tr>
      <w:tr w:rsidR="00E20A02" w:rsidRPr="00472B1C" w14:paraId="43D9BC9A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E20A02" w:rsidRPr="00472B1C" w:rsidRDefault="00E20A0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56975D2" w14:textId="77777777" w:rsidR="00E20A02" w:rsidRPr="0076312E" w:rsidRDefault="00E20A02" w:rsidP="0076312E">
            <w:r w:rsidRPr="0076312E">
              <w:t>Прочитайте текст, выберите правильный ответ и запишите аргументы, обосновывающие выбор ответа</w:t>
            </w:r>
          </w:p>
          <w:p w14:paraId="2CCEDE09" w14:textId="77777777" w:rsidR="00E20A02" w:rsidRPr="0076312E" w:rsidRDefault="00E20A02" w:rsidP="0076312E">
            <w:r w:rsidRPr="0076312E">
              <w:rPr>
                <w:rFonts w:eastAsiaTheme="majorEastAsia"/>
              </w:rPr>
              <w:t>Какой из следующих документов является основным для регистрации акционерного общества?</w:t>
            </w:r>
          </w:p>
          <w:p w14:paraId="632026CC" w14:textId="77777777" w:rsidR="00E20A02" w:rsidRDefault="00E20A02" w:rsidP="005934A6">
            <w:pPr>
              <w:pStyle w:val="a7"/>
              <w:numPr>
                <w:ilvl w:val="0"/>
                <w:numId w:val="40"/>
              </w:numPr>
            </w:pPr>
            <w:r w:rsidRPr="0076312E">
              <w:t>Устав</w:t>
            </w:r>
          </w:p>
          <w:p w14:paraId="532D022D" w14:textId="77777777" w:rsidR="00E20A02" w:rsidRDefault="00E20A02" w:rsidP="005934A6">
            <w:pPr>
              <w:pStyle w:val="a7"/>
              <w:numPr>
                <w:ilvl w:val="0"/>
                <w:numId w:val="40"/>
              </w:numPr>
            </w:pPr>
            <w:r w:rsidRPr="0076312E">
              <w:t>Протокол собрания акционеров</w:t>
            </w:r>
          </w:p>
          <w:p w14:paraId="06A8D413" w14:textId="77777777" w:rsidR="00E20A02" w:rsidRDefault="00E20A02" w:rsidP="005934A6">
            <w:pPr>
              <w:pStyle w:val="a7"/>
              <w:numPr>
                <w:ilvl w:val="0"/>
                <w:numId w:val="40"/>
              </w:numPr>
            </w:pPr>
            <w:r w:rsidRPr="0076312E">
              <w:t>Договор аренды</w:t>
            </w:r>
          </w:p>
          <w:p w14:paraId="5D69F86F" w14:textId="15DCA36A" w:rsidR="00E20A02" w:rsidRDefault="00E20A02" w:rsidP="005934A6">
            <w:pPr>
              <w:pStyle w:val="a7"/>
              <w:numPr>
                <w:ilvl w:val="0"/>
                <w:numId w:val="40"/>
              </w:numPr>
            </w:pPr>
            <w:r w:rsidRPr="0076312E">
              <w:t>Справка о доходах</w:t>
            </w:r>
          </w:p>
          <w:p w14:paraId="1E880186" w14:textId="62F81FDA" w:rsidR="00E20A02" w:rsidRPr="0076312E" w:rsidRDefault="00E20A02" w:rsidP="005961F9">
            <w:pPr>
              <w:ind w:firstLine="318"/>
            </w:pPr>
            <w: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E20A02" w:rsidRPr="00472B1C" w14:paraId="7D4955CF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48DC0E" w:rsidR="00E20A02" w:rsidRPr="00472B1C" w:rsidRDefault="00E20A02" w:rsidP="0045609A">
            <w:pPr>
              <w:pStyle w:val="a7"/>
              <w:ind w:left="113"/>
            </w:pPr>
            <w:r>
              <w:t>7.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3D33B6E" w14:textId="77777777" w:rsidR="00E20A02" w:rsidRPr="0076312E" w:rsidRDefault="00E20A02" w:rsidP="0076312E">
            <w:r w:rsidRPr="0076312E">
              <w:t>Прочитайте текст, выберите правильный ответ и запишите аргументы, обосновывающие выбор ответа</w:t>
            </w:r>
          </w:p>
          <w:p w14:paraId="37937B81" w14:textId="77777777" w:rsidR="00E20A02" w:rsidRPr="0076312E" w:rsidRDefault="00E20A02" w:rsidP="0076312E">
            <w:r w:rsidRPr="0076312E">
              <w:rPr>
                <w:rFonts w:eastAsiaTheme="majorEastAsia"/>
              </w:rPr>
              <w:t>Какой из следующих видов ответственности может быть применен к индивидуальному предпринимателю за нарушение налогового законодательства?</w:t>
            </w:r>
          </w:p>
          <w:p w14:paraId="483C84B5" w14:textId="77777777" w:rsidR="00E20A02" w:rsidRDefault="00E20A02" w:rsidP="0045609A">
            <w:pPr>
              <w:pStyle w:val="a7"/>
              <w:numPr>
                <w:ilvl w:val="0"/>
                <w:numId w:val="41"/>
              </w:numPr>
            </w:pPr>
            <w:r w:rsidRPr="0076312E">
              <w:t>Уголовная ответственность</w:t>
            </w:r>
          </w:p>
          <w:p w14:paraId="6B926FB5" w14:textId="77777777" w:rsidR="00E20A02" w:rsidRDefault="00E20A02" w:rsidP="0045609A">
            <w:pPr>
              <w:pStyle w:val="a7"/>
              <w:numPr>
                <w:ilvl w:val="0"/>
                <w:numId w:val="41"/>
              </w:numPr>
            </w:pPr>
            <w:r w:rsidRPr="0076312E">
              <w:t>Гражданская ответственность</w:t>
            </w:r>
          </w:p>
          <w:p w14:paraId="0F1E5AEC" w14:textId="77777777" w:rsidR="00E20A02" w:rsidRDefault="00E20A02" w:rsidP="0045609A">
            <w:pPr>
              <w:pStyle w:val="a7"/>
              <w:numPr>
                <w:ilvl w:val="0"/>
                <w:numId w:val="41"/>
              </w:numPr>
            </w:pPr>
            <w:r w:rsidRPr="0076312E">
              <w:t>Административная ответственность</w:t>
            </w:r>
          </w:p>
          <w:p w14:paraId="473458FE" w14:textId="49F9CC45" w:rsidR="00E20A02" w:rsidRPr="0076312E" w:rsidRDefault="00E20A02" w:rsidP="0045609A">
            <w:pPr>
              <w:pStyle w:val="a7"/>
              <w:numPr>
                <w:ilvl w:val="0"/>
                <w:numId w:val="41"/>
              </w:numPr>
            </w:pPr>
            <w:r w:rsidRPr="0076312E">
              <w:t>Дисциплинарная ответственность</w:t>
            </w:r>
          </w:p>
        </w:tc>
      </w:tr>
      <w:tr w:rsidR="00E20A02" w:rsidRPr="00472B1C" w14:paraId="5D438259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42414CC5" w:rsidR="00E20A02" w:rsidRPr="00472B1C" w:rsidRDefault="00E20A02" w:rsidP="0045609A">
            <w:pPr>
              <w:pStyle w:val="a7"/>
              <w:ind w:left="113"/>
            </w:pPr>
            <w:r>
              <w:t>8.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52FF98" w14:textId="77777777" w:rsidR="00E20A02" w:rsidRPr="0076312E" w:rsidRDefault="00E20A02" w:rsidP="0076312E">
            <w:r w:rsidRPr="0076312E">
              <w:t>Прочитайте текст, выберите правильный ответ и запишите аргументы, обосновывающие выбор ответа</w:t>
            </w:r>
          </w:p>
          <w:p w14:paraId="77E74421" w14:textId="77777777" w:rsidR="00E20A02" w:rsidRDefault="00E20A02" w:rsidP="0076312E">
            <w:pPr>
              <w:rPr>
                <w:rFonts w:eastAsiaTheme="majorEastAsia"/>
              </w:rPr>
            </w:pPr>
          </w:p>
          <w:p w14:paraId="4037CE87" w14:textId="33023CE7" w:rsidR="00E20A02" w:rsidRPr="0076312E" w:rsidRDefault="00E20A02" w:rsidP="0076312E">
            <w:r w:rsidRPr="0076312E">
              <w:rPr>
                <w:rFonts w:eastAsiaTheme="majorEastAsia"/>
              </w:rPr>
              <w:t>Какой из следующих принципов является основополагающим для предпринимательской деятельности в России?</w:t>
            </w:r>
          </w:p>
          <w:p w14:paraId="1CCD5E2E" w14:textId="77777777" w:rsidR="00E20A02" w:rsidRDefault="00E20A02" w:rsidP="0045609A">
            <w:pPr>
              <w:pStyle w:val="a7"/>
              <w:numPr>
                <w:ilvl w:val="0"/>
                <w:numId w:val="42"/>
              </w:numPr>
            </w:pPr>
            <w:r w:rsidRPr="0076312E">
              <w:t>Принцип государственной монополии</w:t>
            </w:r>
          </w:p>
          <w:p w14:paraId="77BE09CE" w14:textId="77777777" w:rsidR="00E20A02" w:rsidRDefault="00E20A02" w:rsidP="0045609A">
            <w:pPr>
              <w:pStyle w:val="a7"/>
              <w:numPr>
                <w:ilvl w:val="0"/>
                <w:numId w:val="42"/>
              </w:numPr>
            </w:pPr>
            <w:r w:rsidRPr="0076312E">
              <w:t>Принцип свободы предпринимательства</w:t>
            </w:r>
          </w:p>
          <w:p w14:paraId="67749E89" w14:textId="77777777" w:rsidR="00E20A02" w:rsidRDefault="00E20A02" w:rsidP="0045609A">
            <w:pPr>
              <w:pStyle w:val="a7"/>
              <w:numPr>
                <w:ilvl w:val="0"/>
                <w:numId w:val="42"/>
              </w:numPr>
            </w:pPr>
            <w:r w:rsidRPr="0076312E">
              <w:t>Принцип обязательного лицензирования</w:t>
            </w:r>
          </w:p>
          <w:p w14:paraId="4ECA4A59" w14:textId="70402266" w:rsidR="00E20A02" w:rsidRPr="0076312E" w:rsidRDefault="00E20A02" w:rsidP="0045609A">
            <w:pPr>
              <w:pStyle w:val="a7"/>
              <w:numPr>
                <w:ilvl w:val="0"/>
                <w:numId w:val="42"/>
              </w:numPr>
            </w:pPr>
            <w:r w:rsidRPr="0076312E">
              <w:t>Принцип коллективного управления</w:t>
            </w:r>
          </w:p>
        </w:tc>
      </w:tr>
      <w:tr w:rsidR="00E20A02" w:rsidRPr="00472B1C" w14:paraId="7E9EBEA4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326031EE" w:rsidR="00E20A02" w:rsidRPr="00472B1C" w:rsidRDefault="00E20A02" w:rsidP="0045609A">
            <w:pPr>
              <w:pStyle w:val="a7"/>
              <w:ind w:left="113"/>
            </w:pPr>
            <w:r>
              <w:t>9.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1431E84" w14:textId="79B93688" w:rsidR="00E20A02" w:rsidRPr="0076312E" w:rsidRDefault="00E20A02" w:rsidP="0076312E">
            <w:r w:rsidRPr="0076312E">
              <w:t>Прочитайте текст, выберите правильные ответы и запишите аргументы, обосновывающие выбор ответа.</w:t>
            </w:r>
          </w:p>
          <w:p w14:paraId="017D21A8" w14:textId="77777777" w:rsidR="00E20A02" w:rsidRDefault="00E20A02" w:rsidP="0076312E">
            <w:pPr>
              <w:rPr>
                <w:rFonts w:eastAsiaTheme="majorEastAsia"/>
              </w:rPr>
            </w:pPr>
          </w:p>
          <w:p w14:paraId="77573A7F" w14:textId="4176B150" w:rsidR="00E20A02" w:rsidRDefault="00E20A02" w:rsidP="0076312E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Перечислите ф</w:t>
            </w:r>
            <w:r w:rsidRPr="0045609A">
              <w:rPr>
                <w:rFonts w:eastAsiaTheme="majorEastAsia"/>
              </w:rPr>
              <w:t>ормы организации предпринимательской деятельности:</w:t>
            </w:r>
          </w:p>
          <w:p w14:paraId="128997FA" w14:textId="77777777" w:rsidR="00E20A02" w:rsidRDefault="00E20A02" w:rsidP="0076312E">
            <w:pPr>
              <w:rPr>
                <w:rFonts w:eastAsiaTheme="majorEastAsia"/>
              </w:rPr>
            </w:pPr>
          </w:p>
          <w:p w14:paraId="23209443" w14:textId="7FEBA578" w:rsidR="00E20A02" w:rsidRPr="0045609A" w:rsidRDefault="00E20A02" w:rsidP="0045609A">
            <w:pPr>
              <w:numPr>
                <w:ilvl w:val="0"/>
                <w:numId w:val="43"/>
              </w:numPr>
            </w:pPr>
            <w:r w:rsidRPr="0045609A">
              <w:t xml:space="preserve">Акционерное общество (АО). </w:t>
            </w:r>
          </w:p>
          <w:p w14:paraId="33E4A1A9" w14:textId="0F8679E4" w:rsidR="00E20A02" w:rsidRPr="0045609A" w:rsidRDefault="00E20A02" w:rsidP="0045609A">
            <w:pPr>
              <w:numPr>
                <w:ilvl w:val="0"/>
                <w:numId w:val="43"/>
              </w:numPr>
            </w:pPr>
            <w:r w:rsidRPr="0045609A">
              <w:t xml:space="preserve">Франчайзинг. </w:t>
            </w:r>
          </w:p>
          <w:p w14:paraId="651AA9A2" w14:textId="11E18786" w:rsidR="00E20A02" w:rsidRPr="0045609A" w:rsidRDefault="00E20A02" w:rsidP="0045609A">
            <w:pPr>
              <w:numPr>
                <w:ilvl w:val="0"/>
                <w:numId w:val="43"/>
              </w:numPr>
            </w:pPr>
            <w:r w:rsidRPr="0045609A">
              <w:t xml:space="preserve">Совместное предпринимательство. </w:t>
            </w:r>
          </w:p>
          <w:p w14:paraId="4567A432" w14:textId="0AA7E741" w:rsidR="00E20A02" w:rsidRPr="0045609A" w:rsidRDefault="00E20A02" w:rsidP="0045609A">
            <w:pPr>
              <w:numPr>
                <w:ilvl w:val="0"/>
                <w:numId w:val="43"/>
              </w:numPr>
            </w:pPr>
            <w:r w:rsidRPr="0045609A">
              <w:t>Составление бизнес-плана</w:t>
            </w:r>
          </w:p>
          <w:p w14:paraId="7D57EC57" w14:textId="40B8E42D" w:rsidR="00E20A02" w:rsidRPr="0076312E" w:rsidRDefault="00E20A02" w:rsidP="0076312E"/>
        </w:tc>
      </w:tr>
      <w:tr w:rsidR="00E20A02" w:rsidRPr="00472B1C" w14:paraId="26E0B3B6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158FD886" w:rsidR="00E20A02" w:rsidRPr="00472B1C" w:rsidRDefault="00E20A02" w:rsidP="0045609A">
            <w:pPr>
              <w:pStyle w:val="a7"/>
              <w:ind w:left="113"/>
            </w:pPr>
            <w:r>
              <w:t>10.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7CAAF3D" w14:textId="003C6028" w:rsidR="00E20A02" w:rsidRPr="0076312E" w:rsidRDefault="00E20A02" w:rsidP="0076312E">
            <w:r w:rsidRPr="0076312E">
              <w:t>Прочитайте текст, выберите правильные ответы и запишите аргументы, обосновывающие выбор ответа.</w:t>
            </w:r>
          </w:p>
          <w:p w14:paraId="17367627" w14:textId="77777777" w:rsidR="00E20A02" w:rsidRDefault="00E20A02" w:rsidP="0076312E">
            <w:pPr>
              <w:rPr>
                <w:rFonts w:eastAsiaTheme="majorEastAsia"/>
              </w:rPr>
            </w:pPr>
          </w:p>
          <w:p w14:paraId="16B3172F" w14:textId="17CF3FA8" w:rsidR="00E20A02" w:rsidRDefault="00E20A02" w:rsidP="0076312E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Какие </w:t>
            </w:r>
            <w:r w:rsidRPr="002C44B6">
              <w:rPr>
                <w:rFonts w:eastAsiaTheme="majorEastAsia"/>
              </w:rPr>
              <w:t>юридические аспекты, которые нужно учитывать при выборе концепции бизнеса</w:t>
            </w:r>
            <w:r>
              <w:rPr>
                <w:rFonts w:eastAsiaTheme="majorEastAsia"/>
              </w:rPr>
              <w:t>?</w:t>
            </w:r>
          </w:p>
          <w:p w14:paraId="4EF5FA83" w14:textId="77777777" w:rsidR="00E20A02" w:rsidRDefault="00E20A02" w:rsidP="0076312E">
            <w:pPr>
              <w:rPr>
                <w:rFonts w:eastAsiaTheme="majorEastAsia"/>
              </w:rPr>
            </w:pPr>
          </w:p>
          <w:p w14:paraId="3399C03C" w14:textId="19420AC6" w:rsidR="00E20A02" w:rsidRPr="00AB13DA" w:rsidRDefault="00E20A02" w:rsidP="00AB13DA">
            <w:pPr>
              <w:pStyle w:val="a7"/>
              <w:numPr>
                <w:ilvl w:val="0"/>
                <w:numId w:val="47"/>
              </w:numPr>
              <w:rPr>
                <w:rFonts w:eastAsiaTheme="majorEastAsia"/>
              </w:rPr>
            </w:pPr>
            <w:r w:rsidRPr="00AB13DA">
              <w:rPr>
                <w:rFonts w:eastAsiaTheme="majorEastAsia"/>
              </w:rPr>
              <w:t xml:space="preserve">Выбор организационно-правовой формы. </w:t>
            </w:r>
          </w:p>
          <w:p w14:paraId="2C708E1F" w14:textId="18EB00E7" w:rsidR="00E20A02" w:rsidRPr="00AB13DA" w:rsidRDefault="00E20A02" w:rsidP="00AB13DA">
            <w:pPr>
              <w:numPr>
                <w:ilvl w:val="0"/>
                <w:numId w:val="47"/>
              </w:numPr>
              <w:rPr>
                <w:rFonts w:eastAsiaTheme="majorEastAsia"/>
              </w:rPr>
            </w:pPr>
            <w:r w:rsidRPr="00AB13DA">
              <w:rPr>
                <w:rFonts w:eastAsiaTheme="majorEastAsia"/>
              </w:rPr>
              <w:t xml:space="preserve">Регистрация компании. </w:t>
            </w:r>
          </w:p>
          <w:p w14:paraId="75090A4F" w14:textId="0A8E5F42" w:rsidR="00E20A02" w:rsidRPr="00AB13DA" w:rsidRDefault="00E20A02" w:rsidP="00AB13DA">
            <w:pPr>
              <w:numPr>
                <w:ilvl w:val="0"/>
                <w:numId w:val="47"/>
              </w:numPr>
              <w:rPr>
                <w:rFonts w:eastAsiaTheme="majorEastAsia"/>
              </w:rPr>
            </w:pPr>
            <w:r w:rsidRPr="00AB13DA">
              <w:rPr>
                <w:rFonts w:eastAsiaTheme="majorEastAsia"/>
              </w:rPr>
              <w:t xml:space="preserve">Открытие банковского счёта. </w:t>
            </w:r>
          </w:p>
          <w:p w14:paraId="6A65DE06" w14:textId="5EE02AF5" w:rsidR="00E20A02" w:rsidRPr="00AB13DA" w:rsidRDefault="00E20A02" w:rsidP="00B42EC6">
            <w:pPr>
              <w:numPr>
                <w:ilvl w:val="0"/>
                <w:numId w:val="47"/>
              </w:numPr>
              <w:rPr>
                <w:rFonts w:eastAsiaTheme="majorEastAsia"/>
              </w:rPr>
            </w:pPr>
            <w:r w:rsidRPr="00AB13DA">
              <w:rPr>
                <w:rFonts w:eastAsiaTheme="majorEastAsia"/>
              </w:rPr>
              <w:t xml:space="preserve">Разработка бизнес-плана и финансовой стратегии. </w:t>
            </w:r>
          </w:p>
          <w:p w14:paraId="25E49786" w14:textId="77777777" w:rsidR="00E20A02" w:rsidRDefault="00E20A02" w:rsidP="0076312E"/>
          <w:p w14:paraId="0266D6CD" w14:textId="77777777" w:rsidR="00E20A02" w:rsidRDefault="00E20A02" w:rsidP="0076312E"/>
          <w:p w14:paraId="1EBD8197" w14:textId="5EB34392" w:rsidR="00E20A02" w:rsidRPr="0076312E" w:rsidRDefault="00E20A02" w:rsidP="0076312E"/>
        </w:tc>
      </w:tr>
      <w:tr w:rsidR="00E20A02" w:rsidRPr="00472B1C" w14:paraId="00FE5E21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630893E" w:rsidR="00E20A02" w:rsidRPr="00472B1C" w:rsidRDefault="00E20A02" w:rsidP="0045609A">
            <w:pPr>
              <w:pStyle w:val="a7"/>
              <w:ind w:left="113"/>
            </w:pPr>
            <w:r>
              <w:lastRenderedPageBreak/>
              <w:t>11.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BC3BB50" w14:textId="16ED6689" w:rsidR="00E20A02" w:rsidRDefault="00E20A02" w:rsidP="0076312E">
            <w:r w:rsidRPr="0076312E">
              <w:t>Прочитайте текст, выберите правильные ответы и запишите аргументы, обосновывающие выбор ответа.</w:t>
            </w:r>
          </w:p>
          <w:p w14:paraId="2E09322D" w14:textId="77777777" w:rsidR="00E20A02" w:rsidRDefault="00E20A02" w:rsidP="0076312E"/>
          <w:p w14:paraId="6A71151D" w14:textId="441F4F60" w:rsidR="00E20A02" w:rsidRDefault="00E20A02" w:rsidP="0076312E">
            <w:r w:rsidRPr="002C44B6">
              <w:t>При выборе концепции бизнеса</w:t>
            </w:r>
            <w:r>
              <w:t xml:space="preserve">, какие </w:t>
            </w:r>
            <w:r w:rsidRPr="002C44B6">
              <w:t>внешние факторы</w:t>
            </w:r>
            <w:r>
              <w:t xml:space="preserve"> нужно учитывать?</w:t>
            </w:r>
          </w:p>
          <w:p w14:paraId="2F3AED0F" w14:textId="77777777" w:rsidR="00E20A02" w:rsidRDefault="00E20A02" w:rsidP="0076312E"/>
          <w:p w14:paraId="298849CE" w14:textId="1F320A56" w:rsidR="00E20A02" w:rsidRPr="002C44B6" w:rsidRDefault="00E20A02" w:rsidP="002C44B6">
            <w:pPr>
              <w:pStyle w:val="futurismarkdown-listitem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2C44B6">
              <w:rPr>
                <w:rStyle w:val="ae"/>
                <w:rFonts w:eastAsiaTheme="majorEastAsia"/>
                <w:b w:val="0"/>
                <w:bCs w:val="0"/>
              </w:rPr>
              <w:t>Административные</w:t>
            </w:r>
            <w:r w:rsidRPr="002C44B6">
              <w:rPr>
                <w:b/>
                <w:bCs/>
              </w:rPr>
              <w:t xml:space="preserve"> </w:t>
            </w:r>
          </w:p>
          <w:p w14:paraId="46563D79" w14:textId="77777777" w:rsidR="00E20A02" w:rsidRPr="002C44B6" w:rsidRDefault="00E20A02" w:rsidP="005E23A3">
            <w:pPr>
              <w:pStyle w:val="futurismarkdown-listitem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rStyle w:val="ae"/>
                <w:b w:val="0"/>
                <w:bCs w:val="0"/>
              </w:rPr>
            </w:pPr>
            <w:r w:rsidRPr="002C44B6">
              <w:rPr>
                <w:rStyle w:val="ae"/>
                <w:rFonts w:eastAsiaTheme="majorEastAsia"/>
                <w:b w:val="0"/>
                <w:bCs w:val="0"/>
              </w:rPr>
              <w:t>Факторы рынка</w:t>
            </w:r>
          </w:p>
          <w:p w14:paraId="060B57A4" w14:textId="3D7497BF" w:rsidR="00E20A02" w:rsidRPr="002C44B6" w:rsidRDefault="00E20A02" w:rsidP="005E23A3">
            <w:pPr>
              <w:pStyle w:val="futurismarkdown-listitem"/>
              <w:numPr>
                <w:ilvl w:val="0"/>
                <w:numId w:val="44"/>
              </w:numPr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2C44B6">
              <w:rPr>
                <w:rStyle w:val="ae"/>
                <w:rFonts w:eastAsiaTheme="majorEastAsia"/>
                <w:b w:val="0"/>
                <w:bCs w:val="0"/>
              </w:rPr>
              <w:t>Финансовые возможности</w:t>
            </w:r>
            <w:r w:rsidRPr="002C44B6">
              <w:rPr>
                <w:b/>
                <w:bCs/>
              </w:rPr>
              <w:t xml:space="preserve"> </w:t>
            </w:r>
          </w:p>
          <w:p w14:paraId="138D54D4" w14:textId="1062E840" w:rsidR="00E20A02" w:rsidRPr="002C44B6" w:rsidRDefault="00E20A02" w:rsidP="006F4D26">
            <w:pPr>
              <w:pStyle w:val="futurismarkdown-listitem"/>
              <w:numPr>
                <w:ilvl w:val="0"/>
                <w:numId w:val="44"/>
              </w:numPr>
              <w:shd w:val="clear" w:color="auto" w:fill="FFFFFF"/>
              <w:spacing w:after="120" w:afterAutospacing="0"/>
              <w:rPr>
                <w:b/>
                <w:bCs/>
              </w:rPr>
            </w:pPr>
            <w:r w:rsidRPr="002C44B6">
              <w:rPr>
                <w:rStyle w:val="ae"/>
                <w:rFonts w:eastAsiaTheme="majorEastAsia"/>
                <w:b w:val="0"/>
                <w:bCs w:val="0"/>
              </w:rPr>
              <w:t>Знания и умения</w:t>
            </w:r>
          </w:p>
          <w:p w14:paraId="1D3DEC97" w14:textId="64FB2210" w:rsidR="00E20A02" w:rsidRPr="0076312E" w:rsidRDefault="00E20A02" w:rsidP="0076312E"/>
        </w:tc>
      </w:tr>
      <w:tr w:rsidR="00E20A02" w:rsidRPr="00472B1C" w14:paraId="76811666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42B30B73" w:rsidR="00E20A02" w:rsidRPr="00472B1C" w:rsidRDefault="00E20A02" w:rsidP="0045609A">
            <w:pPr>
              <w:pStyle w:val="a7"/>
              <w:ind w:left="113"/>
            </w:pPr>
            <w:r>
              <w:t>12.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390D3C1" w14:textId="77777777" w:rsidR="00E20A02" w:rsidRDefault="00E20A02" w:rsidP="000765DE">
            <w:pPr>
              <w:ind w:firstLine="318"/>
              <w:jc w:val="both"/>
            </w:pPr>
            <w:r>
              <w:rPr>
                <w:rFonts w:eastAsia="Calibri"/>
                <w:kern w:val="2"/>
                <w:lang w:eastAsia="en-US"/>
              </w:rPr>
              <w:t>Прочитайте текст и запишите развернутый обоснованный ответ</w:t>
            </w:r>
          </w:p>
          <w:p w14:paraId="07398D03" w14:textId="77777777" w:rsidR="00E20A02" w:rsidRDefault="00E20A02" w:rsidP="0056438D">
            <w:pPr>
              <w:rPr>
                <w:rFonts w:eastAsiaTheme="majorEastAsia"/>
              </w:rPr>
            </w:pPr>
          </w:p>
          <w:p w14:paraId="3D606029" w14:textId="77777777" w:rsidR="00E20A02" w:rsidRDefault="00E20A02" w:rsidP="0056438D">
            <w:pPr>
              <w:rPr>
                <w:rFonts w:eastAsiaTheme="majorEastAsia"/>
              </w:rPr>
            </w:pPr>
          </w:p>
          <w:p w14:paraId="4FDE5BD6" w14:textId="45E355D3" w:rsidR="00E20A02" w:rsidRPr="0056438D" w:rsidRDefault="00E20A02" w:rsidP="0056438D">
            <w:r w:rsidRPr="0056438D">
              <w:rPr>
                <w:rFonts w:eastAsiaTheme="majorEastAsia"/>
              </w:rPr>
              <w:t>Какие факторы необходимо учитывать при выборе организационно-правовой формы бизнеса?</w:t>
            </w:r>
          </w:p>
        </w:tc>
      </w:tr>
      <w:tr w:rsidR="00E20A02" w14:paraId="79F2DFF9" w14:textId="77777777" w:rsidTr="00E20A02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26F183F4" w:rsidR="00E20A02" w:rsidRPr="00472B1C" w:rsidRDefault="00E20A02" w:rsidP="0045609A">
            <w:pPr>
              <w:pStyle w:val="a7"/>
              <w:ind w:left="113"/>
            </w:pPr>
            <w:r>
              <w:t>13.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63B3B0A" w14:textId="77777777" w:rsidR="00E20A02" w:rsidRDefault="00E20A02" w:rsidP="000765DE">
            <w:pPr>
              <w:ind w:firstLine="318"/>
              <w:jc w:val="both"/>
            </w:pPr>
            <w:r>
              <w:rPr>
                <w:rFonts w:eastAsia="Calibri"/>
                <w:kern w:val="2"/>
                <w:lang w:eastAsia="en-US"/>
              </w:rPr>
              <w:t>Прочитайте текст и запишите развернутый обоснованный ответ</w:t>
            </w:r>
          </w:p>
          <w:p w14:paraId="1420C758" w14:textId="77777777" w:rsidR="00E20A02" w:rsidRDefault="00E20A02" w:rsidP="0076312E">
            <w:pPr>
              <w:rPr>
                <w:rFonts w:eastAsiaTheme="majorEastAsia"/>
              </w:rPr>
            </w:pPr>
          </w:p>
          <w:p w14:paraId="4809389E" w14:textId="77777777" w:rsidR="00E20A02" w:rsidRDefault="00E20A02" w:rsidP="0076312E">
            <w:pPr>
              <w:rPr>
                <w:rFonts w:eastAsiaTheme="majorEastAsia"/>
              </w:rPr>
            </w:pPr>
          </w:p>
          <w:p w14:paraId="26DFADEF" w14:textId="488C4393" w:rsidR="00E20A02" w:rsidRPr="0076312E" w:rsidRDefault="00E20A02" w:rsidP="0076312E">
            <w:r w:rsidRPr="0076312E">
              <w:rPr>
                <w:rFonts w:eastAsiaTheme="majorEastAsia"/>
              </w:rPr>
              <w:t>Каковы основные этапы создания нового бизнеса?</w:t>
            </w:r>
          </w:p>
        </w:tc>
      </w:tr>
    </w:tbl>
    <w:p w14:paraId="1D0D9404" w14:textId="1FF69437" w:rsidR="009803D7" w:rsidRPr="009803D7" w:rsidRDefault="009803D7" w:rsidP="00AB5022"/>
    <w:sectPr w:rsidR="009803D7" w:rsidRPr="009803D7" w:rsidSect="00E20A0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3C67"/>
    <w:multiLevelType w:val="multilevel"/>
    <w:tmpl w:val="F3CC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9685B"/>
    <w:multiLevelType w:val="multilevel"/>
    <w:tmpl w:val="51B6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C796A"/>
    <w:multiLevelType w:val="multilevel"/>
    <w:tmpl w:val="717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223204"/>
    <w:multiLevelType w:val="multilevel"/>
    <w:tmpl w:val="224A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F130C0"/>
    <w:multiLevelType w:val="multilevel"/>
    <w:tmpl w:val="DB781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89036F"/>
    <w:multiLevelType w:val="multilevel"/>
    <w:tmpl w:val="F7029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750E1E"/>
    <w:multiLevelType w:val="multilevel"/>
    <w:tmpl w:val="AF1E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B473E9"/>
    <w:multiLevelType w:val="multilevel"/>
    <w:tmpl w:val="129C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165A4B"/>
    <w:multiLevelType w:val="hybridMultilevel"/>
    <w:tmpl w:val="E2CE880E"/>
    <w:lvl w:ilvl="0" w:tplc="720002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303A544E"/>
    <w:multiLevelType w:val="multilevel"/>
    <w:tmpl w:val="10781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09DF"/>
    <w:multiLevelType w:val="multilevel"/>
    <w:tmpl w:val="D230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06EF4"/>
    <w:multiLevelType w:val="multilevel"/>
    <w:tmpl w:val="8D7A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D5098D"/>
    <w:multiLevelType w:val="multilevel"/>
    <w:tmpl w:val="24228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356CE3"/>
    <w:multiLevelType w:val="multilevel"/>
    <w:tmpl w:val="1902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4801EC3"/>
    <w:multiLevelType w:val="hybridMultilevel"/>
    <w:tmpl w:val="DB804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C65A5"/>
    <w:multiLevelType w:val="multilevel"/>
    <w:tmpl w:val="5C58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0926FD"/>
    <w:multiLevelType w:val="multilevel"/>
    <w:tmpl w:val="0498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D54074"/>
    <w:multiLevelType w:val="multilevel"/>
    <w:tmpl w:val="3D58C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B98547A"/>
    <w:multiLevelType w:val="multilevel"/>
    <w:tmpl w:val="3100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D033AC0"/>
    <w:multiLevelType w:val="multilevel"/>
    <w:tmpl w:val="29589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8D71CC"/>
    <w:multiLevelType w:val="multilevel"/>
    <w:tmpl w:val="C8A8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EA516C"/>
    <w:multiLevelType w:val="hybridMultilevel"/>
    <w:tmpl w:val="1624D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D010A7"/>
    <w:multiLevelType w:val="hybridMultilevel"/>
    <w:tmpl w:val="BFCE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69F54C3"/>
    <w:multiLevelType w:val="hybridMultilevel"/>
    <w:tmpl w:val="F7087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BC42511"/>
    <w:multiLevelType w:val="multilevel"/>
    <w:tmpl w:val="F45E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ajorEastAsia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FBA2874"/>
    <w:multiLevelType w:val="hybridMultilevel"/>
    <w:tmpl w:val="E8BE42E4"/>
    <w:lvl w:ilvl="0" w:tplc="A74E09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546A7A"/>
    <w:multiLevelType w:val="multilevel"/>
    <w:tmpl w:val="56F0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9" w15:restartNumberingAfterBreak="0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5A6702A"/>
    <w:multiLevelType w:val="hybridMultilevel"/>
    <w:tmpl w:val="BE347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0A492C"/>
    <w:multiLevelType w:val="multilevel"/>
    <w:tmpl w:val="B6161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B85227"/>
    <w:multiLevelType w:val="multilevel"/>
    <w:tmpl w:val="C954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4136DE"/>
    <w:multiLevelType w:val="multilevel"/>
    <w:tmpl w:val="1F1AB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FC1199"/>
    <w:multiLevelType w:val="hybridMultilevel"/>
    <w:tmpl w:val="114A9F14"/>
    <w:lvl w:ilvl="0" w:tplc="6C347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10"/>
  </w:num>
  <w:num w:numId="5">
    <w:abstractNumId w:val="38"/>
  </w:num>
  <w:num w:numId="6">
    <w:abstractNumId w:val="46"/>
  </w:num>
  <w:num w:numId="7">
    <w:abstractNumId w:val="33"/>
  </w:num>
  <w:num w:numId="8">
    <w:abstractNumId w:val="43"/>
  </w:num>
  <w:num w:numId="9">
    <w:abstractNumId w:val="16"/>
  </w:num>
  <w:num w:numId="10">
    <w:abstractNumId w:val="34"/>
  </w:num>
  <w:num w:numId="11">
    <w:abstractNumId w:val="37"/>
  </w:num>
  <w:num w:numId="12">
    <w:abstractNumId w:val="29"/>
  </w:num>
  <w:num w:numId="13">
    <w:abstractNumId w:val="23"/>
  </w:num>
  <w:num w:numId="14">
    <w:abstractNumId w:val="31"/>
  </w:num>
  <w:num w:numId="15">
    <w:abstractNumId w:val="39"/>
  </w:num>
  <w:num w:numId="16">
    <w:abstractNumId w:val="24"/>
  </w:num>
  <w:num w:numId="17">
    <w:abstractNumId w:val="5"/>
  </w:num>
  <w:num w:numId="18">
    <w:abstractNumId w:val="21"/>
  </w:num>
  <w:num w:numId="19">
    <w:abstractNumId w:val="26"/>
  </w:num>
  <w:num w:numId="20">
    <w:abstractNumId w:val="13"/>
  </w:num>
  <w:num w:numId="21">
    <w:abstractNumId w:val="7"/>
  </w:num>
  <w:num w:numId="22">
    <w:abstractNumId w:val="20"/>
  </w:num>
  <w:num w:numId="23">
    <w:abstractNumId w:val="0"/>
  </w:num>
  <w:num w:numId="24">
    <w:abstractNumId w:val="17"/>
  </w:num>
  <w:num w:numId="25">
    <w:abstractNumId w:val="15"/>
  </w:num>
  <w:num w:numId="26">
    <w:abstractNumId w:val="36"/>
  </w:num>
  <w:num w:numId="27">
    <w:abstractNumId w:val="18"/>
  </w:num>
  <w:num w:numId="28">
    <w:abstractNumId w:val="44"/>
  </w:num>
  <w:num w:numId="29">
    <w:abstractNumId w:val="2"/>
  </w:num>
  <w:num w:numId="30">
    <w:abstractNumId w:val="25"/>
  </w:num>
  <w:num w:numId="31">
    <w:abstractNumId w:val="4"/>
  </w:num>
  <w:num w:numId="32">
    <w:abstractNumId w:val="42"/>
  </w:num>
  <w:num w:numId="33">
    <w:abstractNumId w:val="6"/>
  </w:num>
  <w:num w:numId="34">
    <w:abstractNumId w:val="11"/>
  </w:num>
  <w:num w:numId="35">
    <w:abstractNumId w:val="8"/>
  </w:num>
  <w:num w:numId="36">
    <w:abstractNumId w:val="27"/>
  </w:num>
  <w:num w:numId="37">
    <w:abstractNumId w:val="30"/>
  </w:num>
  <w:num w:numId="38">
    <w:abstractNumId w:val="40"/>
  </w:num>
  <w:num w:numId="39">
    <w:abstractNumId w:val="9"/>
  </w:num>
  <w:num w:numId="40">
    <w:abstractNumId w:val="45"/>
  </w:num>
  <w:num w:numId="41">
    <w:abstractNumId w:val="28"/>
  </w:num>
  <w:num w:numId="42">
    <w:abstractNumId w:val="19"/>
  </w:num>
  <w:num w:numId="43">
    <w:abstractNumId w:val="22"/>
  </w:num>
  <w:num w:numId="44">
    <w:abstractNumId w:val="35"/>
  </w:num>
  <w:num w:numId="45">
    <w:abstractNumId w:val="1"/>
  </w:num>
  <w:num w:numId="46">
    <w:abstractNumId w:val="41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765DE"/>
    <w:rsid w:val="00085D59"/>
    <w:rsid w:val="000A6C90"/>
    <w:rsid w:val="000B3776"/>
    <w:rsid w:val="000D5771"/>
    <w:rsid w:val="000D5B07"/>
    <w:rsid w:val="000E3265"/>
    <w:rsid w:val="000F527D"/>
    <w:rsid w:val="000F5EF8"/>
    <w:rsid w:val="00106390"/>
    <w:rsid w:val="00154947"/>
    <w:rsid w:val="00161AC3"/>
    <w:rsid w:val="00165301"/>
    <w:rsid w:val="00185E8A"/>
    <w:rsid w:val="00187A3F"/>
    <w:rsid w:val="001A5DDB"/>
    <w:rsid w:val="001C72FE"/>
    <w:rsid w:val="001D73CC"/>
    <w:rsid w:val="00216C30"/>
    <w:rsid w:val="00261362"/>
    <w:rsid w:val="00265F66"/>
    <w:rsid w:val="002B1153"/>
    <w:rsid w:val="002C44B6"/>
    <w:rsid w:val="002D114C"/>
    <w:rsid w:val="002F0D36"/>
    <w:rsid w:val="0039083C"/>
    <w:rsid w:val="003B1313"/>
    <w:rsid w:val="003B3A6C"/>
    <w:rsid w:val="003C67F9"/>
    <w:rsid w:val="003D1D32"/>
    <w:rsid w:val="00404F81"/>
    <w:rsid w:val="00405BE8"/>
    <w:rsid w:val="00413BB0"/>
    <w:rsid w:val="00436DD0"/>
    <w:rsid w:val="0045609A"/>
    <w:rsid w:val="00472B1C"/>
    <w:rsid w:val="004F535D"/>
    <w:rsid w:val="004F6DBC"/>
    <w:rsid w:val="00527C72"/>
    <w:rsid w:val="00534C27"/>
    <w:rsid w:val="00554AC8"/>
    <w:rsid w:val="00555A70"/>
    <w:rsid w:val="00561D1A"/>
    <w:rsid w:val="0056438D"/>
    <w:rsid w:val="00570F8E"/>
    <w:rsid w:val="00581E4B"/>
    <w:rsid w:val="00591125"/>
    <w:rsid w:val="005934A6"/>
    <w:rsid w:val="005961F9"/>
    <w:rsid w:val="005A5A22"/>
    <w:rsid w:val="00602E3A"/>
    <w:rsid w:val="00606B9B"/>
    <w:rsid w:val="006303D9"/>
    <w:rsid w:val="006A0D51"/>
    <w:rsid w:val="00731E3C"/>
    <w:rsid w:val="00751329"/>
    <w:rsid w:val="0076312E"/>
    <w:rsid w:val="007F0124"/>
    <w:rsid w:val="008340FE"/>
    <w:rsid w:val="00840057"/>
    <w:rsid w:val="00854B29"/>
    <w:rsid w:val="00913CE4"/>
    <w:rsid w:val="00936257"/>
    <w:rsid w:val="0094583E"/>
    <w:rsid w:val="0095111C"/>
    <w:rsid w:val="0095606E"/>
    <w:rsid w:val="009803D7"/>
    <w:rsid w:val="009C0D61"/>
    <w:rsid w:val="00A17797"/>
    <w:rsid w:val="00A23042"/>
    <w:rsid w:val="00A50168"/>
    <w:rsid w:val="00A52029"/>
    <w:rsid w:val="00AB13DA"/>
    <w:rsid w:val="00AB5022"/>
    <w:rsid w:val="00AC64AC"/>
    <w:rsid w:val="00AD12E9"/>
    <w:rsid w:val="00B256BA"/>
    <w:rsid w:val="00B44189"/>
    <w:rsid w:val="00BB28A7"/>
    <w:rsid w:val="00C16E5B"/>
    <w:rsid w:val="00C54E0B"/>
    <w:rsid w:val="00C827F9"/>
    <w:rsid w:val="00C930E4"/>
    <w:rsid w:val="00CB63DC"/>
    <w:rsid w:val="00CD77A7"/>
    <w:rsid w:val="00CF5172"/>
    <w:rsid w:val="00D25466"/>
    <w:rsid w:val="00D709BA"/>
    <w:rsid w:val="00D85BD4"/>
    <w:rsid w:val="00D87811"/>
    <w:rsid w:val="00DE579B"/>
    <w:rsid w:val="00DF4516"/>
    <w:rsid w:val="00E12FB2"/>
    <w:rsid w:val="00E20A02"/>
    <w:rsid w:val="00E474CD"/>
    <w:rsid w:val="00E56742"/>
    <w:rsid w:val="00E819C8"/>
    <w:rsid w:val="00E90357"/>
    <w:rsid w:val="00EF1ED9"/>
    <w:rsid w:val="00F40295"/>
    <w:rsid w:val="00F55464"/>
    <w:rsid w:val="00F72E69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6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  <w:style w:type="character" w:styleId="af">
    <w:name w:val="Hyperlink"/>
    <w:basedOn w:val="a0"/>
    <w:uiPriority w:val="99"/>
    <w:unhideWhenUsed/>
    <w:rsid w:val="004560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609A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2C44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6</cp:revision>
  <dcterms:created xsi:type="dcterms:W3CDTF">2025-04-16T22:34:00Z</dcterms:created>
  <dcterms:modified xsi:type="dcterms:W3CDTF">2025-04-24T16:27:00Z</dcterms:modified>
</cp:coreProperties>
</file>