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2F072" w14:textId="77777777" w:rsidR="00811BAB" w:rsidRPr="00DD216B" w:rsidRDefault="00811BAB" w:rsidP="00811BAB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bookmarkStart w:id="0" w:name="_Hlk155125480"/>
      <w:r w:rsidRPr="00DD216B">
        <w:rPr>
          <w:rFonts w:ascii="Times New Roman" w:hAnsi="Times New Roman"/>
          <w:color w:val="000000" w:themeColor="text1"/>
        </w:rPr>
        <w:t>Приложение 4</w:t>
      </w:r>
    </w:p>
    <w:p w14:paraId="5A9F3462" w14:textId="77777777" w:rsidR="00811BAB" w:rsidRPr="00DD216B" w:rsidRDefault="00811BAB" w:rsidP="00811BAB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DD216B">
        <w:rPr>
          <w:rFonts w:ascii="Times New Roman" w:hAnsi="Times New Roman"/>
          <w:color w:val="000000" w:themeColor="text1"/>
        </w:rPr>
        <w:t>к рабочей программе дисциплины</w:t>
      </w:r>
    </w:p>
    <w:p w14:paraId="28A96DE4" w14:textId="18462CDE" w:rsidR="00811BAB" w:rsidRPr="00DD216B" w:rsidRDefault="00811BAB" w:rsidP="00811BAB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DD216B">
        <w:rPr>
          <w:rFonts w:ascii="Times New Roman" w:hAnsi="Times New Roman" w:cs="Times New Roman"/>
          <w:color w:val="000000" w:themeColor="text1"/>
        </w:rPr>
        <w:t>ЭКОНОМИКА ПРЕДПРИЯТИЯ</w:t>
      </w:r>
    </w:p>
    <w:p w14:paraId="017CE7DA" w14:textId="0A96C146" w:rsidR="002D114C" w:rsidRPr="00DD216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DD216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DD216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DD216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DD216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DD216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DD216B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DD216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DD216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DD216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D216B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D216B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DD216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DD216B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DD216B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603F6AF4" w:rsidR="002D114C" w:rsidRPr="00DD216B" w:rsidRDefault="001A5DDB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D216B">
        <w:rPr>
          <w:rFonts w:ascii="Times New Roman" w:hAnsi="Times New Roman" w:cs="Times New Roman"/>
          <w:b/>
          <w:bCs/>
          <w:szCs w:val="28"/>
        </w:rPr>
        <w:t>ЭКОНОМИКА ПРЕДПРИЯТИЯ</w:t>
      </w:r>
    </w:p>
    <w:p w14:paraId="38F67EBD" w14:textId="346947C2" w:rsidR="002D114C" w:rsidRPr="00DD216B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DD216B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DD216B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D216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D216B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DD216B">
        <w:rPr>
          <w:rFonts w:ascii="Times New Roman" w:eastAsia="Times New Roman" w:hAnsi="Times New Roman" w:cs="Times New Roman"/>
          <w:bCs/>
          <w:lang w:eastAsia="ru-RU"/>
        </w:rPr>
        <w:tab/>
      </w:r>
      <w:r w:rsidRPr="00DD216B">
        <w:rPr>
          <w:rFonts w:ascii="Times New Roman" w:eastAsia="Times New Roman" w:hAnsi="Times New Roman" w:cs="Times New Roman"/>
          <w:b/>
          <w:bCs/>
          <w:lang w:eastAsia="ru-RU"/>
        </w:rPr>
        <w:t>38.05.01 Экономическая безопасность</w:t>
      </w:r>
    </w:p>
    <w:p w14:paraId="4AA4FBC3" w14:textId="77777777" w:rsidR="002D114C" w:rsidRPr="00DD216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648111B1" w:rsidR="002D114C" w:rsidRPr="00DD216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D216B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DD216B">
        <w:rPr>
          <w:rFonts w:ascii="Times New Roman" w:eastAsia="Times New Roman" w:hAnsi="Times New Roman" w:cs="Times New Roman"/>
          <w:b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D216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111C3502" w:rsidR="002D114C" w:rsidRPr="00DD216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D216B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DD216B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DD216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D216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DD216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D216B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DD216B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DD216B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DD216B">
        <w:rPr>
          <w:rFonts w:ascii="Times New Roman" w:eastAsia="Times New Roman" w:hAnsi="Times New Roman" w:cs="Times New Roman"/>
          <w:bCs/>
          <w:lang w:eastAsia="ru-RU"/>
        </w:rPr>
        <w:tab/>
      </w:r>
      <w:r w:rsidRPr="00DD216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DD216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DD216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DD216B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DD216B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DD216B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DD216B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DD216B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DD216B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DD216B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DD216B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28973350" w:rsidR="002D114C" w:rsidRPr="00DD216B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DD216B">
        <w:rPr>
          <w:rFonts w:ascii="Times New Roman" w:eastAsia="Times New Roman" w:hAnsi="Times New Roman" w:cs="Times New Roman"/>
          <w:bCs/>
          <w:lang w:eastAsia="ru-RU"/>
        </w:rPr>
        <w:t>202</w:t>
      </w:r>
      <w:r w:rsidR="00C54E0B" w:rsidRPr="00DD216B">
        <w:rPr>
          <w:rFonts w:ascii="Times New Roman" w:eastAsia="Times New Roman" w:hAnsi="Times New Roman" w:cs="Times New Roman"/>
          <w:bCs/>
          <w:lang w:eastAsia="ru-RU"/>
        </w:rPr>
        <w:t>2 г.</w:t>
      </w:r>
    </w:p>
    <w:p w14:paraId="69FDE1E0" w14:textId="77777777" w:rsidR="002D114C" w:rsidRPr="00DD216B" w:rsidRDefault="002D114C" w:rsidP="002D114C">
      <w:pPr>
        <w:spacing w:after="0" w:line="240" w:lineRule="auto"/>
        <w:sectPr w:rsidR="002D114C" w:rsidRPr="00DD216B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E294BF" w14:textId="04F4E007" w:rsidR="00C54E0B" w:rsidRPr="00DD216B" w:rsidRDefault="00A52029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D216B">
        <w:rPr>
          <w:rFonts w:ascii="Times New Roman" w:hAnsi="Times New Roman"/>
          <w:color w:val="000000"/>
        </w:rPr>
        <w:lastRenderedPageBreak/>
        <w:t>ПСК-3 Способен применять основные закономерности создания и принципы функционирования систем экономической безопасности хозяйствующих субъектов</w:t>
      </w:r>
    </w:p>
    <w:tbl>
      <w:tblPr>
        <w:tblStyle w:val="ac"/>
        <w:tblW w:w="10060" w:type="dxa"/>
        <w:tblLook w:val="04A0" w:firstRow="1" w:lastRow="0" w:firstColumn="1" w:lastColumn="0" w:noHBand="0" w:noVBand="1"/>
      </w:tblPr>
      <w:tblGrid>
        <w:gridCol w:w="777"/>
        <w:gridCol w:w="9283"/>
      </w:tblGrid>
      <w:tr w:rsidR="00DE1B27" w:rsidRPr="00DD216B" w14:paraId="6BB12AC2" w14:textId="77777777" w:rsidTr="00DE1B2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DE1B27" w:rsidRPr="00DD216B" w:rsidRDefault="00DE1B2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16B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2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DE1B27" w:rsidRPr="00DD216B" w:rsidRDefault="00DE1B2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16B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DE1B27" w:rsidRPr="00DD216B" w14:paraId="75D0BD7B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DE1B27" w:rsidRPr="00DD216B" w:rsidRDefault="00DE1B2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60100011" w14:textId="0BE2D459" w:rsidR="00DE1B27" w:rsidRPr="00DD216B" w:rsidRDefault="00DE1B27" w:rsidP="00E2009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E0467D7" w14:textId="027B056E" w:rsidR="00DE1B27" w:rsidRPr="00DD216B" w:rsidRDefault="00DE1B27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32"/>
              <w:gridCol w:w="548"/>
              <w:gridCol w:w="5805"/>
            </w:tblGrid>
            <w:tr w:rsidR="00DE1B27" w:rsidRPr="00DD216B" w14:paraId="4159DE1F" w14:textId="77777777" w:rsidTr="00DE1B2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DE1B27" w:rsidRPr="00DD216B" w:rsidRDefault="00DE1B27" w:rsidP="00A177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3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56A4289" w14:textId="19DB302A" w:rsidR="00DE1B27" w:rsidRPr="00DD216B" w:rsidRDefault="00DE1B27" w:rsidP="00A17797">
                  <w:pPr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>Коэффициент оборачиваемости оборотных средств</w:t>
                  </w:r>
                </w:p>
              </w:tc>
              <w:tc>
                <w:tcPr>
                  <w:tcW w:w="548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DE1B27" w:rsidRPr="00DD216B" w:rsidRDefault="00DE1B27" w:rsidP="00A177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80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FF411C1" w14:textId="21FF5CC3" w:rsidR="00DE1B27" w:rsidRPr="00DD216B" w:rsidRDefault="00DE1B27" w:rsidP="00265F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 xml:space="preserve">показывает, сколько раз в течение отчетного периода компания использовала средний остаток оборотных средств </w:t>
                  </w:r>
                </w:p>
              </w:tc>
            </w:tr>
            <w:tr w:rsidR="00DE1B27" w:rsidRPr="00DD216B" w14:paraId="62D868FA" w14:textId="77777777" w:rsidTr="00DE1B2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DE1B27" w:rsidRPr="00DD216B" w:rsidRDefault="00DE1B27" w:rsidP="00A177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3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56774D9" w14:textId="4697EFCE" w:rsidR="00DE1B27" w:rsidRPr="00DD216B" w:rsidRDefault="00DE1B27" w:rsidP="00A17797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>Продолжительность одного оборота</w:t>
                  </w:r>
                </w:p>
              </w:tc>
              <w:tc>
                <w:tcPr>
                  <w:tcW w:w="548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DE1B27" w:rsidRPr="00DD216B" w:rsidRDefault="00DE1B27" w:rsidP="00A177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80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159F352" w14:textId="0BBF0CC9" w:rsidR="00DE1B27" w:rsidRPr="00DD216B" w:rsidRDefault="00DE1B27" w:rsidP="00265F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>показывает, какое количество оборотных средств приходится на 1 рубль реализованной продукции</w:t>
                  </w:r>
                </w:p>
              </w:tc>
            </w:tr>
            <w:tr w:rsidR="00DE1B27" w:rsidRPr="00DD216B" w14:paraId="6FAEE7ED" w14:textId="77777777" w:rsidTr="00DE1B2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DE1B27" w:rsidRPr="00DD216B" w:rsidRDefault="00DE1B27" w:rsidP="00A177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3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18B08B0" w14:textId="210DF0CC" w:rsidR="00DE1B27" w:rsidRPr="00DD216B" w:rsidRDefault="00DE1B27" w:rsidP="00A17797">
                  <w:pPr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>Рентабельность оборотных средств</w:t>
                  </w:r>
                </w:p>
              </w:tc>
              <w:tc>
                <w:tcPr>
                  <w:tcW w:w="548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DE1B27" w:rsidRPr="00DD216B" w:rsidRDefault="00DE1B27" w:rsidP="00A177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80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0B7A12D" w14:textId="0240D3C8" w:rsidR="00DE1B27" w:rsidRPr="00DD216B" w:rsidRDefault="00DE1B27" w:rsidP="00265F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>показывает, за сколько дней организация получит выручку в размере, равном средней величине оборотных средств</w:t>
                  </w:r>
                </w:p>
              </w:tc>
            </w:tr>
            <w:tr w:rsidR="00DE1B27" w:rsidRPr="00DD216B" w14:paraId="7AD0A828" w14:textId="77777777" w:rsidTr="00DE1B2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007F51E9" w:rsidR="00DE1B27" w:rsidRPr="00DD216B" w:rsidRDefault="00DE1B27" w:rsidP="00A177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32" w:type="dxa"/>
                  <w:tcMar>
                    <w:left w:w="28" w:type="dxa"/>
                    <w:right w:w="28" w:type="dxa"/>
                  </w:tcMar>
                </w:tcPr>
                <w:p w14:paraId="31BFD00E" w14:textId="371559F2" w:rsidR="00DE1B27" w:rsidRPr="00DD216B" w:rsidRDefault="00DE1B27" w:rsidP="00A1779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48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DE1B27" w:rsidRPr="00DD216B" w:rsidRDefault="00DE1B27" w:rsidP="00A1779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580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F5F01B0" w14:textId="6F09F770" w:rsidR="00DE1B27" w:rsidRPr="00DD216B" w:rsidRDefault="00DE1B27" w:rsidP="00265F6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>показывает сумму реализованной продукции, приходящейся на 1 рубль оборотных средств</w:t>
                  </w:r>
                </w:p>
              </w:tc>
            </w:tr>
          </w:tbl>
          <w:p w14:paraId="64889360" w14:textId="6C49CEC4" w:rsidR="00DE1B27" w:rsidRPr="00DD216B" w:rsidRDefault="00DE1B27" w:rsidP="00265F66">
            <w:pPr>
              <w:rPr>
                <w:rFonts w:ascii="Times New Roman" w:hAnsi="Times New Roman" w:cs="Times New Roman"/>
              </w:rPr>
            </w:pPr>
          </w:p>
        </w:tc>
      </w:tr>
      <w:tr w:rsidR="00DE1B27" w:rsidRPr="00DD216B" w14:paraId="2FDDDFF6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DE1B27" w:rsidRPr="00DD216B" w:rsidRDefault="00DE1B27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459795C7" w14:textId="6BF1E914" w:rsidR="00DE1B27" w:rsidRPr="00DD216B" w:rsidRDefault="00DE1B27" w:rsidP="00E2009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A70FC38" w14:textId="7CC6AF10" w:rsidR="00DE1B27" w:rsidRPr="00DD216B" w:rsidRDefault="00DE1B27" w:rsidP="00E2009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DD216B">
              <w:rPr>
                <w:rFonts w:ascii="Times New Roman" w:hAnsi="Times New Roman" w:cs="Times New Roman"/>
                <w:bCs/>
              </w:rPr>
              <w:t>На предприятии выделяют несколько видов стоимости основных фондов. Чем они характеризуются?</w:t>
            </w:r>
            <w:r w:rsidRPr="00DD216B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785"/>
              <w:gridCol w:w="611"/>
              <w:gridCol w:w="4132"/>
            </w:tblGrid>
            <w:tr w:rsidR="00DE1B27" w:rsidRPr="00DD216B" w14:paraId="3F8411A1" w14:textId="77777777" w:rsidTr="001A5DD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6078A696" w14:textId="4F4FE63A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>Ликвидационная стоимость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32" w:type="dxa"/>
                  <w:tcMar>
                    <w:left w:w="28" w:type="dxa"/>
                    <w:right w:w="28" w:type="dxa"/>
                  </w:tcMar>
                </w:tcPr>
                <w:p w14:paraId="65B72E9C" w14:textId="743ECD53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сумма фактических затрат на приобретение, транспортировку, монтаж</w:t>
                  </w:r>
                  <w:r w:rsidRPr="00DD216B">
                    <w:t xml:space="preserve"> </w:t>
                  </w:r>
                  <w:r w:rsidRPr="00DD216B">
                    <w:rPr>
                      <w:rFonts w:ascii="Times New Roman" w:hAnsi="Times New Roman" w:cs="Times New Roman"/>
                    </w:rPr>
                    <w:t>основных фондов</w:t>
                  </w:r>
                </w:p>
              </w:tc>
            </w:tr>
            <w:tr w:rsidR="00DE1B27" w:rsidRPr="00DD216B" w14:paraId="4BBB6DEE" w14:textId="77777777" w:rsidTr="001A5DD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034CEE68" w14:textId="0AC2D00F" w:rsidR="00DE1B27" w:rsidRPr="00DD216B" w:rsidRDefault="00DE1B27" w:rsidP="001A5DD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 xml:space="preserve">Первоначальная стоимость 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32" w:type="dxa"/>
                  <w:tcMar>
                    <w:left w:w="28" w:type="dxa"/>
                    <w:right w:w="28" w:type="dxa"/>
                  </w:tcMar>
                </w:tcPr>
                <w:p w14:paraId="1C6437BF" w14:textId="32116D2D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стоимость основных фондов, еще не перенесенная на готовую продукцию</w:t>
                  </w:r>
                </w:p>
              </w:tc>
            </w:tr>
            <w:tr w:rsidR="00DE1B27" w:rsidRPr="00DD216B" w14:paraId="09659C74" w14:textId="77777777" w:rsidTr="001A5DD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5AFCE199" w14:textId="6394F721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Остаточная стоимость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32" w:type="dxa"/>
                  <w:tcMar>
                    <w:left w:w="28" w:type="dxa"/>
                    <w:right w:w="28" w:type="dxa"/>
                  </w:tcMar>
                </w:tcPr>
                <w:p w14:paraId="479DBCED" w14:textId="2989E344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стоимость реализации физически изношенных основных фондов при их списании</w:t>
                  </w:r>
                </w:p>
              </w:tc>
            </w:tr>
            <w:tr w:rsidR="00DE1B27" w:rsidRPr="00DD216B" w14:paraId="427F7D1C" w14:textId="77777777" w:rsidTr="001A5DD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5FC3485B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35AAB5FE" w14:textId="7DE59FFF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7114A8C9" w14:textId="2D3D2FDA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32" w:type="dxa"/>
                  <w:tcMar>
                    <w:left w:w="28" w:type="dxa"/>
                    <w:right w:w="28" w:type="dxa"/>
                  </w:tcMar>
                </w:tcPr>
                <w:p w14:paraId="409C2D37" w14:textId="71B4A856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стоимость</w:t>
                  </w:r>
                  <w:r w:rsidRPr="00DD216B">
                    <w:t xml:space="preserve"> </w:t>
                  </w:r>
                  <w:r w:rsidRPr="00DD216B">
                    <w:rPr>
                      <w:rFonts w:ascii="Times New Roman" w:hAnsi="Times New Roman" w:cs="Times New Roman"/>
                    </w:rPr>
                    <w:t>основных фондов, полученная путем индексации или прямого пересчета</w:t>
                  </w:r>
                </w:p>
              </w:tc>
            </w:tr>
          </w:tbl>
          <w:p w14:paraId="0B5EBC80" w14:textId="77777777" w:rsidR="00DE1B27" w:rsidRPr="00DD216B" w:rsidRDefault="00DE1B27" w:rsidP="001A5DDB">
            <w:pPr>
              <w:rPr>
                <w:rFonts w:ascii="Times New Roman" w:hAnsi="Times New Roman" w:cs="Times New Roman"/>
              </w:rPr>
            </w:pPr>
          </w:p>
        </w:tc>
      </w:tr>
      <w:tr w:rsidR="00DE1B27" w:rsidRPr="00DD216B" w14:paraId="36FE247A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DE1B27" w:rsidRPr="00DD216B" w:rsidRDefault="00DE1B2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44C4FD55" w14:textId="77777777" w:rsidR="00DE1B27" w:rsidRPr="00DD216B" w:rsidRDefault="00DE1B2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DC1D265" w14:textId="728B6E4C" w:rsidR="00DE1B27" w:rsidRPr="00DD216B" w:rsidRDefault="00DE1B27" w:rsidP="00E2009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  <w:bCs/>
              </w:rPr>
              <w:t>Под типом производства обычно понимают набор его организационных, технических и экономических свойств. Различают три основных типа производства:</w:t>
            </w:r>
            <w:r w:rsidRPr="00DD216B">
              <w:t xml:space="preserve"> </w:t>
            </w:r>
            <w:r w:rsidRPr="00DD216B">
              <w:rPr>
                <w:rFonts w:ascii="Times New Roman" w:hAnsi="Times New Roman" w:cs="Times New Roman"/>
                <w:bCs/>
              </w:rPr>
              <w:t>единичное, серийное, массовое. Чем они характеризуются?</w:t>
            </w:r>
            <w:r w:rsidRPr="00DD216B">
              <w:rPr>
                <w:rFonts w:ascii="Times New Roman" w:hAnsi="Times New Roman" w:cs="Times New Roman"/>
              </w:rPr>
              <w:t xml:space="preserve"> 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402"/>
              <w:gridCol w:w="1760"/>
              <w:gridCol w:w="567"/>
              <w:gridCol w:w="4388"/>
            </w:tblGrid>
            <w:tr w:rsidR="00DE1B27" w:rsidRPr="00DD216B" w14:paraId="19A84155" w14:textId="77777777" w:rsidTr="00E20096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BD524A5" w14:textId="76A91394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 xml:space="preserve">Единичное производство 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38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ADBB47F" w14:textId="3EE02B5E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>производство большого объема одинаковых изделий</w:t>
                  </w:r>
                </w:p>
              </w:tc>
            </w:tr>
            <w:tr w:rsidR="00DE1B27" w:rsidRPr="00DD216B" w14:paraId="32B02140" w14:textId="77777777" w:rsidTr="00E20096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9156AF2" w14:textId="0E617EE4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>Серийное производство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38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828DCEC" w14:textId="1F139C24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>производство повторяющихся партий изделий</w:t>
                  </w:r>
                </w:p>
              </w:tc>
            </w:tr>
            <w:tr w:rsidR="00DE1B27" w:rsidRPr="00DD216B" w14:paraId="6114BDFE" w14:textId="77777777" w:rsidTr="00E20096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B8A2FAF" w14:textId="65201DE5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>Массовое</w:t>
                  </w:r>
                  <w:r w:rsidRPr="00DD216B">
                    <w:t xml:space="preserve"> </w:t>
                  </w:r>
                  <w:r w:rsidRPr="00DD216B">
                    <w:rPr>
                      <w:rFonts w:ascii="Times New Roman" w:hAnsi="Times New Roman" w:cs="Times New Roman"/>
                      <w:bCs/>
                    </w:rPr>
                    <w:t>производство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38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6D76A46" w14:textId="498EB95D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>производство одного или нескольких изделий по спецзаказу или в малом объеме</w:t>
                  </w:r>
                </w:p>
              </w:tc>
            </w:tr>
            <w:tr w:rsidR="00DE1B27" w:rsidRPr="00DD216B" w14:paraId="3BFD0DD5" w14:textId="77777777" w:rsidTr="00E20096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20F15823" w:rsidR="00DE1B27" w:rsidRPr="00DD216B" w:rsidRDefault="00DE1B27" w:rsidP="00811B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</w:tcPr>
                <w:p w14:paraId="1AF784DA" w14:textId="77777777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4B05838" w14:textId="4D2075B0" w:rsidR="00DE1B27" w:rsidRPr="00DD216B" w:rsidRDefault="00DE1B27" w:rsidP="001A5DD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38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C351897" w14:textId="5D881884" w:rsidR="00DE1B27" w:rsidRPr="00DD216B" w:rsidRDefault="00DE1B27" w:rsidP="001A5DD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D216B">
                    <w:rPr>
                      <w:rFonts w:ascii="Times New Roman" w:hAnsi="Times New Roman" w:cs="Times New Roman"/>
                      <w:bCs/>
                    </w:rPr>
                    <w:t>производство, при организации которого время выполнения всех операций согласовано по продолжительности</w:t>
                  </w:r>
                </w:p>
              </w:tc>
            </w:tr>
          </w:tbl>
          <w:p w14:paraId="7A827014" w14:textId="768074AE" w:rsidR="00DE1B27" w:rsidRPr="00DD216B" w:rsidRDefault="00DE1B27" w:rsidP="001A5DDB">
            <w:pPr>
              <w:rPr>
                <w:rFonts w:ascii="Times New Roman" w:hAnsi="Times New Roman" w:cs="Times New Roman"/>
              </w:rPr>
            </w:pPr>
          </w:p>
        </w:tc>
      </w:tr>
      <w:tr w:rsidR="00DE1B27" w:rsidRPr="00DD216B" w14:paraId="1E41EBD5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DE1B27" w:rsidRPr="00DD216B" w:rsidRDefault="00DE1B2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22F06A75" w14:textId="77777777" w:rsidR="00DE1B27" w:rsidRPr="00DD216B" w:rsidRDefault="00DE1B27" w:rsidP="00E20096">
            <w:pPr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ED6DA10" w14:textId="77777777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Чистая прибыль – это часть балансовой прибыли предприятия, остающаяся в его распоряжении после уплаты налогов, сборов, отчислений и других обязательных платежей в бюджет. Установите последовательность выполняемых действий при определении чистой прибыли:</w:t>
            </w:r>
          </w:p>
          <w:p w14:paraId="3378678A" w14:textId="0441621A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1. определить прибыль от реализации без НДС</w:t>
            </w:r>
          </w:p>
          <w:p w14:paraId="2D28D6CD" w14:textId="540EF5BD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2. суммировать сальдо операционных доходов и расходов</w:t>
            </w:r>
          </w:p>
          <w:p w14:paraId="12C53CC2" w14:textId="6B1F9A76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3. вычесть налог на прибыль</w:t>
            </w:r>
          </w:p>
          <w:p w14:paraId="76D96EA9" w14:textId="20EAAAAE" w:rsidR="00DE1B27" w:rsidRPr="00DD216B" w:rsidRDefault="00DE1B27" w:rsidP="00DE1B27">
            <w:pPr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  <w:bCs/>
              </w:rPr>
              <w:lastRenderedPageBreak/>
              <w:t>4. вычесть коммерческие и управленческие расходы</w:t>
            </w:r>
          </w:p>
        </w:tc>
      </w:tr>
      <w:tr w:rsidR="00DE1B27" w:rsidRPr="00DD216B" w14:paraId="1B59B323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DE1B27" w:rsidRPr="00DD216B" w:rsidRDefault="00DE1B2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0DD84F87" w14:textId="77777777" w:rsidR="00DE1B27" w:rsidRPr="00DD216B" w:rsidRDefault="00DE1B27" w:rsidP="00E20096">
            <w:pPr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C9300C1" w14:textId="77777777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Амортизационные отчисления – это отчисления части стоимости основных фондов для возмещения их износа. Установите последовательность выполняемых действий при определении размера ежемесячных амортизационных отчислений:</w:t>
            </w:r>
          </w:p>
          <w:p w14:paraId="3DF5E155" w14:textId="77777777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</w:p>
          <w:p w14:paraId="3E90C61A" w14:textId="4A307F0B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1. умножить первоначальную стоимость имущества на месячную норму амортизации</w:t>
            </w:r>
          </w:p>
          <w:p w14:paraId="530CB30E" w14:textId="66554F93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2. произведение первоначальной стоимости имущества и месячной нормы амортизации разделить на 100%</w:t>
            </w:r>
          </w:p>
          <w:p w14:paraId="293DF13C" w14:textId="6C4D1F79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3. определить месячную норму амортизации, разделив годовую норму амортизации на 12 месяцев</w:t>
            </w:r>
          </w:p>
          <w:p w14:paraId="5ED1E2CD" w14:textId="2CCAB40F" w:rsidR="00DE1B27" w:rsidRPr="00DD216B" w:rsidRDefault="00DE1B27" w:rsidP="00265F66">
            <w:pPr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  <w:bCs/>
              </w:rPr>
              <w:t>4. рассчитать годовую норму амортизации, разделив единицу на срок эксплуатации (в годах) и умножить на 100%</w:t>
            </w:r>
          </w:p>
        </w:tc>
      </w:tr>
      <w:tr w:rsidR="00DE1B27" w:rsidRPr="00DD216B" w14:paraId="049EBB72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DE1B27" w:rsidRPr="00DD216B" w:rsidRDefault="00DE1B2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5E47C578" w14:textId="77777777" w:rsidR="00DE1B27" w:rsidRPr="00DD216B" w:rsidRDefault="00DE1B2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E665875" w14:textId="2F834792" w:rsidR="00DE1B27" w:rsidRPr="00DD216B" w:rsidRDefault="00DE1B27" w:rsidP="00265F66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Цнообразование на предприятии – сложный и многоэтапный процесс. Расставьте по порядку этапы ценообразования:</w:t>
            </w:r>
          </w:p>
          <w:p w14:paraId="3D72708E" w14:textId="77777777" w:rsidR="00DE1B27" w:rsidRPr="00DD216B" w:rsidRDefault="00DE1B27" w:rsidP="00265F66">
            <w:pPr>
              <w:rPr>
                <w:rFonts w:ascii="Times New Roman" w:hAnsi="Times New Roman" w:cs="Times New Roman"/>
                <w:bCs/>
              </w:rPr>
            </w:pPr>
          </w:p>
          <w:p w14:paraId="575C3600" w14:textId="1FF8A58E" w:rsidR="00DE1B27" w:rsidRPr="00DD216B" w:rsidRDefault="00DE1B27" w:rsidP="00265F66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1. анализ цен конкурентов</w:t>
            </w:r>
          </w:p>
          <w:p w14:paraId="0790925E" w14:textId="4B7713AB" w:rsidR="00DE1B27" w:rsidRPr="00DD216B" w:rsidRDefault="00DE1B27" w:rsidP="00265F66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2. выбор метода ценообразования и установление окончательной цены</w:t>
            </w:r>
          </w:p>
          <w:p w14:paraId="1B225B10" w14:textId="07E269CC" w:rsidR="00DE1B27" w:rsidRPr="00DD216B" w:rsidRDefault="00DE1B27" w:rsidP="00265F66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3. анализ издержек производителя</w:t>
            </w:r>
          </w:p>
          <w:p w14:paraId="7C36F123" w14:textId="15AD8ACE" w:rsidR="00DE1B27" w:rsidRPr="00DD216B" w:rsidRDefault="00DE1B27" w:rsidP="00265F66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4. выбор цели ценообразования и определение спроса</w:t>
            </w:r>
          </w:p>
        </w:tc>
      </w:tr>
      <w:tr w:rsidR="00DE1B27" w:rsidRPr="00DD216B" w14:paraId="43D9BC9A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DE1B27" w:rsidRPr="00DD216B" w:rsidRDefault="00DE1B2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356975D2" w14:textId="77777777" w:rsidR="00DE1B27" w:rsidRPr="00DD216B" w:rsidRDefault="00DE1B27" w:rsidP="00265F66">
            <w:pPr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70B5A7C" w14:textId="77777777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Основные фонды – это совокупность средств труда, функционирующих в неизменной натуральной форме в течение длительного времени и переносящих свою стоимость на готовый продукт частями по мере износа. Какой показатель характеризует движение основных фондов?</w:t>
            </w:r>
            <w:r w:rsidRPr="00DD216B">
              <w:t xml:space="preserve"> </w:t>
            </w:r>
          </w:p>
          <w:p w14:paraId="599B08D5" w14:textId="4EAF71BD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1. коэффициент ликвидности</w:t>
            </w:r>
          </w:p>
          <w:p w14:paraId="2BAECB27" w14:textId="32E953C0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2. коэффициент износа</w:t>
            </w:r>
          </w:p>
          <w:p w14:paraId="6BB46B63" w14:textId="4E38CD54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3. коэффициент обновления</w:t>
            </w:r>
          </w:p>
          <w:p w14:paraId="1E880186" w14:textId="31797535" w:rsidR="00DE1B27" w:rsidRPr="00DD216B" w:rsidRDefault="00DE1B27" w:rsidP="006E6DA8">
            <w:pPr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  <w:bCs/>
              </w:rPr>
              <w:t>4. коэффициент оборачиваемости</w:t>
            </w:r>
          </w:p>
        </w:tc>
      </w:tr>
      <w:tr w:rsidR="00DE1B27" w:rsidRPr="00DD216B" w14:paraId="7D4955CF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DE1B27" w:rsidRPr="00DD216B" w:rsidRDefault="00DE1B2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43D33B6E" w14:textId="77777777" w:rsidR="00DE1B27" w:rsidRPr="00DD216B" w:rsidRDefault="00DE1B27" w:rsidP="00265F66">
            <w:pPr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491603C" w14:textId="77777777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Какой из перечисленных показателей характеризует эффективность использования оборотных средств предприятия?</w:t>
            </w:r>
            <w:r w:rsidRPr="00DD216B">
              <w:t xml:space="preserve"> </w:t>
            </w:r>
          </w:p>
          <w:p w14:paraId="0825C67A" w14:textId="62127C2E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1. фондоотдача</w:t>
            </w:r>
          </w:p>
          <w:p w14:paraId="2C3BE05B" w14:textId="0A352D87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2. длительность одного оборота в днях</w:t>
            </w:r>
          </w:p>
          <w:p w14:paraId="101AD914" w14:textId="31A113C9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3. коэффициент текущей ликвидности</w:t>
            </w:r>
          </w:p>
          <w:p w14:paraId="2B5C2BD4" w14:textId="77777777" w:rsidR="00DE1B27" w:rsidRDefault="00DE1B27" w:rsidP="00265F6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4. рентабельность производства</w:t>
            </w:r>
          </w:p>
          <w:p w14:paraId="473458FE" w14:textId="66083B68" w:rsidR="00DE1B27" w:rsidRPr="00DD216B" w:rsidRDefault="00DE1B27" w:rsidP="00265F6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B27" w:rsidRPr="00DD216B" w14:paraId="5D438259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DE1B27" w:rsidRPr="00DD216B" w:rsidRDefault="00DE1B2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7B52FF98" w14:textId="77777777" w:rsidR="00DE1B27" w:rsidRPr="00DD216B" w:rsidRDefault="00DE1B2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4859677" w14:textId="77777777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Предприятие приобрело станок, стоимость которого составила 22800 тыс. руб., доставка – 7500 тыс. руб., установка – 1440 тыс. руб. Чему равна первоначальная стоимость станка?</w:t>
            </w:r>
            <w:r w:rsidRPr="00DD216B">
              <w:t xml:space="preserve"> </w:t>
            </w:r>
          </w:p>
          <w:p w14:paraId="43EA4FE9" w14:textId="6B183AF8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1. 30300 тыс. руб.</w:t>
            </w:r>
          </w:p>
          <w:p w14:paraId="0F088114" w14:textId="290113D9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2. 22800 тыс. руб.</w:t>
            </w:r>
          </w:p>
          <w:p w14:paraId="544C912A" w14:textId="606649CD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3. 31740 тыс. руб.</w:t>
            </w:r>
          </w:p>
          <w:p w14:paraId="1B923A43" w14:textId="77777777" w:rsidR="00DE1B27" w:rsidRDefault="00DE1B27" w:rsidP="00265F6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4. 32540 тыс. руб.</w:t>
            </w:r>
          </w:p>
          <w:p w14:paraId="4ECA4A59" w14:textId="1FD266F3" w:rsidR="006E6DA8" w:rsidRPr="00DD216B" w:rsidRDefault="006E6DA8" w:rsidP="00265F66">
            <w:pPr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</w:tr>
      <w:tr w:rsidR="00DE1B27" w:rsidRPr="00DD216B" w14:paraId="7E9EBEA4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DE1B27" w:rsidRPr="00DD216B" w:rsidRDefault="00DE1B2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31431E84" w14:textId="79B93688" w:rsidR="00DE1B27" w:rsidRPr="00DD216B" w:rsidRDefault="00DE1B27" w:rsidP="00265F66">
            <w:pPr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2FA448B" w14:textId="77777777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 xml:space="preserve">На предприятии выделяют услуги производственного и непроизводственного характера. Укажите, какие из перечисленных услуг относятся к услугам производственного характера: </w:t>
            </w:r>
          </w:p>
          <w:p w14:paraId="56242B7D" w14:textId="2185EAFA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1. ремонт автотранспорта</w:t>
            </w:r>
          </w:p>
          <w:p w14:paraId="44A52D95" w14:textId="36C456A4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2. консультации по разработке бизнес-плана</w:t>
            </w:r>
          </w:p>
          <w:p w14:paraId="0FD28F70" w14:textId="22BA02DB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3. монтаж оборудования у заказчика</w:t>
            </w:r>
          </w:p>
          <w:p w14:paraId="4DB49DB5" w14:textId="023CFF8C" w:rsidR="00DE1B27" w:rsidRPr="00DD216B" w:rsidRDefault="00DE1B27" w:rsidP="00AB502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4. консультации юриста</w:t>
            </w:r>
          </w:p>
          <w:p w14:paraId="7D57EC57" w14:textId="56029E17" w:rsidR="00DE1B27" w:rsidRPr="00DD216B" w:rsidRDefault="00DE1B27" w:rsidP="00AB502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1B27" w:rsidRPr="00DD216B" w14:paraId="26E0B3B6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DE1B27" w:rsidRPr="00DD216B" w:rsidRDefault="00DE1B2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37CAAF3D" w14:textId="003C6028" w:rsidR="00DE1B27" w:rsidRPr="00DD216B" w:rsidRDefault="00DE1B27" w:rsidP="00265F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C736E64" w14:textId="77777777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Основные фонды предприятия разделяют на активные и пассивные. Какие из перечисленных объектов относятся к активной части основных производственных фондов?</w:t>
            </w:r>
          </w:p>
          <w:p w14:paraId="735EF586" w14:textId="63FBC1FA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1. здания</w:t>
            </w:r>
          </w:p>
          <w:p w14:paraId="1CFE17FC" w14:textId="52EA6D41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2. транспортные средства</w:t>
            </w:r>
          </w:p>
          <w:p w14:paraId="5AEACD3A" w14:textId="4C682243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3. машины и оборудование</w:t>
            </w:r>
          </w:p>
          <w:p w14:paraId="1EBD8197" w14:textId="135E904D" w:rsidR="00DE1B27" w:rsidRPr="00DD216B" w:rsidRDefault="00DE1B27" w:rsidP="00265F66">
            <w:pPr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  <w:bCs/>
              </w:rPr>
              <w:t>4</w:t>
            </w:r>
            <w:r w:rsidRPr="00DD216B">
              <w:rPr>
                <w:rFonts w:ascii="Times New Roman" w:hAnsi="Times New Roman" w:cs="Times New Roman"/>
                <w:bCs/>
                <w:lang w:val="en-US"/>
              </w:rPr>
              <w:t xml:space="preserve">. </w:t>
            </w:r>
            <w:r w:rsidRPr="00DD216B">
              <w:rPr>
                <w:rFonts w:ascii="Times New Roman" w:hAnsi="Times New Roman" w:cs="Times New Roman"/>
                <w:bCs/>
              </w:rPr>
              <w:t>сооружения</w:t>
            </w:r>
            <w:r w:rsidRPr="00DD216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E1B27" w:rsidRPr="00DD216B" w14:paraId="00FE5E21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DE1B27" w:rsidRPr="00DD216B" w:rsidRDefault="00DE1B2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4BC3BB50" w14:textId="16ED6689" w:rsidR="00DE1B27" w:rsidRPr="00DD216B" w:rsidRDefault="00DE1B27" w:rsidP="00265F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52C4C0B" w14:textId="77777777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 xml:space="preserve">Расходы предприятия разделяют на производственные и непроизводственные. Какие из перечисленных затрат включаются в непроизводственные расходы: </w:t>
            </w:r>
          </w:p>
          <w:p w14:paraId="5F6DECC7" w14:textId="400ABE8A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1. расходы на рекламу</w:t>
            </w:r>
          </w:p>
          <w:p w14:paraId="172183A2" w14:textId="695E9848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2. расходы на научные исследования</w:t>
            </w:r>
          </w:p>
          <w:p w14:paraId="7BC3A28F" w14:textId="72106DEC" w:rsidR="00DE1B27" w:rsidRPr="00DD216B" w:rsidRDefault="00DE1B27" w:rsidP="00AB5022">
            <w:pPr>
              <w:rPr>
                <w:rFonts w:ascii="Times New Roman" w:hAnsi="Times New Roman" w:cs="Times New Roman"/>
                <w:bCs/>
              </w:rPr>
            </w:pPr>
            <w:r w:rsidRPr="00DD216B">
              <w:rPr>
                <w:rFonts w:ascii="Times New Roman" w:hAnsi="Times New Roman" w:cs="Times New Roman"/>
                <w:bCs/>
              </w:rPr>
              <w:t>3. административные и управленческие расходы</w:t>
            </w:r>
          </w:p>
          <w:p w14:paraId="1D3DEC97" w14:textId="29BBC049" w:rsidR="00DE1B27" w:rsidRPr="00DD216B" w:rsidRDefault="00DE1B27" w:rsidP="00265F66">
            <w:pPr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  <w:bCs/>
              </w:rPr>
              <w:t>4. расходы на сырье и материалы</w:t>
            </w:r>
            <w:r w:rsidRPr="00DD216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E1B27" w:rsidRPr="00DD216B" w14:paraId="76811666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DE1B27" w:rsidRPr="00DD216B" w:rsidRDefault="00DE1B2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4FDE5BD6" w14:textId="50CE99B4" w:rsidR="00DE1B27" w:rsidRPr="00DD216B" w:rsidRDefault="00DE1B27" w:rsidP="00265F66">
            <w:pPr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  <w:bCs/>
              </w:rPr>
              <w:t>Производственные запасы – это совокупность предметов труда, которые используются в процессе производства. Они участвуют в производственном процессе только один раз и в полном объеме переносят свою стоимость на производимый продукт. Что отражает коэффициент оборачиваемости запасов</w:t>
            </w:r>
            <w:r w:rsidRPr="00DD216B">
              <w:rPr>
                <w:rFonts w:ascii="Times New Roman" w:hAnsi="Times New Roman" w:cs="Times New Roman"/>
                <w:bCs/>
                <w:lang w:val="en-US"/>
              </w:rPr>
              <w:t>?</w:t>
            </w:r>
            <w:r w:rsidRPr="00DD216B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DE1B27" w:rsidRPr="00DD216B" w14:paraId="79F2DFF9" w14:textId="77777777" w:rsidTr="00DE1B2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DE1B27" w:rsidRPr="00DD216B" w:rsidRDefault="00DE1B2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3" w:type="dxa"/>
            <w:tcMar>
              <w:left w:w="28" w:type="dxa"/>
              <w:right w:w="28" w:type="dxa"/>
            </w:tcMar>
          </w:tcPr>
          <w:p w14:paraId="26DFADEF" w14:textId="78384F11" w:rsidR="00DE1B27" w:rsidRPr="00DD216B" w:rsidRDefault="00DE1B27" w:rsidP="00265F66">
            <w:pPr>
              <w:jc w:val="both"/>
              <w:rPr>
                <w:rFonts w:ascii="Times New Roman" w:hAnsi="Times New Roman" w:cs="Times New Roman"/>
              </w:rPr>
            </w:pPr>
            <w:r w:rsidRPr="00DD216B">
              <w:rPr>
                <w:rFonts w:ascii="Times New Roman" w:hAnsi="Times New Roman" w:cs="Times New Roman"/>
                <w:bCs/>
              </w:rPr>
              <w:t>На предприятии выделяют переменные и постоянные затраты на производство. Как ведет себя величина переменных затрат предприятия при увеличении объема производства</w:t>
            </w:r>
            <w:r w:rsidRPr="00DD216B">
              <w:rPr>
                <w:rFonts w:ascii="Times New Roman" w:hAnsi="Times New Roman" w:cs="Times New Roman"/>
                <w:bCs/>
                <w:lang w:eastAsia="zh-CN"/>
              </w:rPr>
              <w:t>?</w:t>
            </w:r>
          </w:p>
        </w:tc>
      </w:tr>
    </w:tbl>
    <w:p w14:paraId="1D0D9404" w14:textId="1FF69437" w:rsidR="009803D7" w:rsidRPr="00DD216B" w:rsidRDefault="009803D7" w:rsidP="00AB5022">
      <w:pPr>
        <w:rPr>
          <w:rFonts w:ascii="Times New Roman" w:hAnsi="Times New Roman" w:cs="Times New Roman"/>
        </w:rPr>
      </w:pPr>
    </w:p>
    <w:sectPr w:rsidR="009803D7" w:rsidRPr="00DD216B" w:rsidSect="00DE1B2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339EA"/>
    <w:rsid w:val="00135297"/>
    <w:rsid w:val="00154947"/>
    <w:rsid w:val="00161AC3"/>
    <w:rsid w:val="00165301"/>
    <w:rsid w:val="00185E8A"/>
    <w:rsid w:val="00187A3F"/>
    <w:rsid w:val="001A5DDB"/>
    <w:rsid w:val="001C72FE"/>
    <w:rsid w:val="00216C30"/>
    <w:rsid w:val="00265F66"/>
    <w:rsid w:val="002B1153"/>
    <w:rsid w:val="002D114C"/>
    <w:rsid w:val="003735F7"/>
    <w:rsid w:val="0039083C"/>
    <w:rsid w:val="00396A7A"/>
    <w:rsid w:val="003B1313"/>
    <w:rsid w:val="003B3A6C"/>
    <w:rsid w:val="003C67F9"/>
    <w:rsid w:val="00404F81"/>
    <w:rsid w:val="00405BE8"/>
    <w:rsid w:val="00413BB0"/>
    <w:rsid w:val="00436DD0"/>
    <w:rsid w:val="00472B1C"/>
    <w:rsid w:val="004F6DBC"/>
    <w:rsid w:val="00527C72"/>
    <w:rsid w:val="00534C27"/>
    <w:rsid w:val="00554AC8"/>
    <w:rsid w:val="00555A70"/>
    <w:rsid w:val="00561D1A"/>
    <w:rsid w:val="00570F8E"/>
    <w:rsid w:val="00581E4B"/>
    <w:rsid w:val="00606B9B"/>
    <w:rsid w:val="00616719"/>
    <w:rsid w:val="006303D9"/>
    <w:rsid w:val="006A0D51"/>
    <w:rsid w:val="006E6DA8"/>
    <w:rsid w:val="00731E3C"/>
    <w:rsid w:val="00751329"/>
    <w:rsid w:val="007F0124"/>
    <w:rsid w:val="00811BAB"/>
    <w:rsid w:val="008340FE"/>
    <w:rsid w:val="00854B29"/>
    <w:rsid w:val="00913CE4"/>
    <w:rsid w:val="00936257"/>
    <w:rsid w:val="0094583E"/>
    <w:rsid w:val="0095606E"/>
    <w:rsid w:val="009803D7"/>
    <w:rsid w:val="009C0D61"/>
    <w:rsid w:val="00A028B8"/>
    <w:rsid w:val="00A17797"/>
    <w:rsid w:val="00A23042"/>
    <w:rsid w:val="00A50168"/>
    <w:rsid w:val="00A52029"/>
    <w:rsid w:val="00AB5022"/>
    <w:rsid w:val="00AC64AC"/>
    <w:rsid w:val="00AD12E9"/>
    <w:rsid w:val="00B256BA"/>
    <w:rsid w:val="00B44189"/>
    <w:rsid w:val="00BB28A7"/>
    <w:rsid w:val="00BB6D14"/>
    <w:rsid w:val="00C16E5B"/>
    <w:rsid w:val="00C54E0B"/>
    <w:rsid w:val="00C827F9"/>
    <w:rsid w:val="00CB63DC"/>
    <w:rsid w:val="00CD77A7"/>
    <w:rsid w:val="00D709BA"/>
    <w:rsid w:val="00D85BD4"/>
    <w:rsid w:val="00D87811"/>
    <w:rsid w:val="00DD216B"/>
    <w:rsid w:val="00DE1B27"/>
    <w:rsid w:val="00DE579B"/>
    <w:rsid w:val="00DF4516"/>
    <w:rsid w:val="00E20096"/>
    <w:rsid w:val="00E474CD"/>
    <w:rsid w:val="00E819C8"/>
    <w:rsid w:val="00E82C4D"/>
    <w:rsid w:val="00E90357"/>
    <w:rsid w:val="00EF1ED9"/>
    <w:rsid w:val="00F40295"/>
    <w:rsid w:val="00F94235"/>
    <w:rsid w:val="00F94F7D"/>
    <w:rsid w:val="00FB1F19"/>
    <w:rsid w:val="00FC1396"/>
    <w:rsid w:val="00FD3B0A"/>
    <w:rsid w:val="00FD7AF6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6</cp:revision>
  <dcterms:created xsi:type="dcterms:W3CDTF">2025-04-16T23:41:00Z</dcterms:created>
  <dcterms:modified xsi:type="dcterms:W3CDTF">2025-04-24T13:29:00Z</dcterms:modified>
</cp:coreProperties>
</file>