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DB1CA" w14:textId="77777777" w:rsidR="00F105C0" w:rsidRPr="0031620F" w:rsidRDefault="00F105C0" w:rsidP="00F105C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bookmarkStart w:id="0" w:name="_Hlk155125480"/>
      <w:r w:rsidRPr="0031620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2DEA70F2" w14:textId="77777777" w:rsidR="00F105C0" w:rsidRPr="0031620F" w:rsidRDefault="00F105C0" w:rsidP="00F105C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31620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73A4A9BD" w14:textId="171CCECF" w:rsidR="00F105C0" w:rsidRPr="0031620F" w:rsidRDefault="00F105C0" w:rsidP="00F105C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БИЗНЕС-РАЗВЕДКА</w:t>
      </w: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23978E6C" w:rsidR="002D114C" w:rsidRDefault="00503600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БИЗНЕС-РАЗВЕДКА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47368C2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2AA98EB" w14:textId="77777777" w:rsidR="00F105C0" w:rsidRDefault="00F105C0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1E298616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F105C0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026D991" w14:textId="7C2716D2" w:rsidR="00503600" w:rsidRDefault="00503600" w:rsidP="00503600">
      <w:pPr>
        <w:widowControl w:val="0"/>
        <w:autoSpaceDE w:val="0"/>
        <w:autoSpaceDN w:val="0"/>
        <w:adjustRightInd w:val="0"/>
        <w:spacing w:before="30" w:after="0" w:line="225" w:lineRule="exact"/>
        <w:ind w:left="15"/>
        <w:jc w:val="both"/>
        <w:rPr>
          <w:rFonts w:hAnsi="Times New Roman"/>
          <w:color w:val="000000"/>
        </w:rPr>
      </w:pPr>
      <w:r>
        <w:rPr>
          <w:rFonts w:ascii="Times New Roman CYR" w:hAnsi="Times New Roman CYR" w:cs="Times New Roman CYR"/>
        </w:rPr>
        <w:t>УК -10</w:t>
      </w:r>
      <w:r w:rsidR="0040242E">
        <w:rPr>
          <w:rFonts w:ascii="Times New Roman CYR" w:hAnsi="Times New Roman CYR" w:cs="Times New Roman CYR"/>
        </w:rPr>
        <w:t xml:space="preserve"> </w:t>
      </w:r>
      <w:r w:rsidRPr="00503600">
        <w:rPr>
          <w:rFonts w:hAnsi="Times New Roman"/>
          <w:color w:val="000000"/>
        </w:rPr>
        <w:t>Способен</w:t>
      </w:r>
      <w:r w:rsidRPr="00503600">
        <w:rPr>
          <w:rFonts w:hAnsi="Times New Roman"/>
          <w:color w:val="000000"/>
        </w:rPr>
        <w:t xml:space="preserve"> </w:t>
      </w:r>
      <w:r w:rsidRPr="00503600">
        <w:rPr>
          <w:rFonts w:hAnsi="Times New Roman"/>
          <w:color w:val="000000"/>
        </w:rPr>
        <w:t>принимать</w:t>
      </w:r>
      <w:r w:rsidRPr="00503600">
        <w:rPr>
          <w:rFonts w:hAnsi="Times New Roman"/>
          <w:color w:val="000000"/>
        </w:rPr>
        <w:t xml:space="preserve"> </w:t>
      </w:r>
      <w:r w:rsidRPr="00503600">
        <w:rPr>
          <w:rFonts w:hAnsi="Times New Roman"/>
          <w:color w:val="000000"/>
        </w:rPr>
        <w:t>обоснованные</w:t>
      </w:r>
      <w:r w:rsidRPr="00503600">
        <w:rPr>
          <w:rFonts w:hAnsi="Times New Roman"/>
          <w:color w:val="000000"/>
        </w:rPr>
        <w:t xml:space="preserve"> </w:t>
      </w:r>
      <w:r w:rsidRPr="00503600">
        <w:rPr>
          <w:rFonts w:hAnsi="Times New Roman"/>
          <w:color w:val="000000"/>
        </w:rPr>
        <w:t>экономические</w:t>
      </w:r>
      <w:r w:rsidRPr="00503600">
        <w:rPr>
          <w:rFonts w:hAnsi="Times New Roman"/>
          <w:color w:val="000000"/>
        </w:rPr>
        <w:t xml:space="preserve"> </w:t>
      </w:r>
      <w:r w:rsidRPr="00503600">
        <w:rPr>
          <w:rFonts w:hAnsi="Times New Roman"/>
          <w:color w:val="000000"/>
        </w:rPr>
        <w:t>решения</w:t>
      </w:r>
      <w:r w:rsidRPr="00503600">
        <w:rPr>
          <w:rFonts w:hAnsi="Times New Roman"/>
          <w:color w:val="000000"/>
        </w:rPr>
        <w:t xml:space="preserve"> </w:t>
      </w:r>
      <w:r w:rsidRPr="00503600">
        <w:rPr>
          <w:rFonts w:hAnsi="Times New Roman"/>
          <w:color w:val="000000"/>
        </w:rPr>
        <w:t>в</w:t>
      </w:r>
      <w:r w:rsidRPr="00503600">
        <w:rPr>
          <w:rFonts w:hAnsi="Times New Roman"/>
          <w:color w:val="000000"/>
        </w:rPr>
        <w:t xml:space="preserve"> </w:t>
      </w:r>
      <w:r w:rsidRPr="00503600">
        <w:rPr>
          <w:rFonts w:hAnsi="Times New Roman"/>
          <w:color w:val="000000"/>
        </w:rPr>
        <w:t>различных</w:t>
      </w:r>
      <w:r w:rsidRPr="00503600">
        <w:rPr>
          <w:rFonts w:hAnsi="Times New Roman"/>
          <w:color w:val="000000"/>
        </w:rPr>
        <w:t xml:space="preserve"> </w:t>
      </w:r>
      <w:r w:rsidRPr="00503600">
        <w:rPr>
          <w:rFonts w:hAnsi="Times New Roman"/>
          <w:color w:val="000000"/>
        </w:rPr>
        <w:t>областях</w:t>
      </w:r>
      <w:r w:rsidRPr="00503600">
        <w:rPr>
          <w:rFonts w:hAnsi="Times New Roman"/>
          <w:color w:val="000000"/>
        </w:rPr>
        <w:t xml:space="preserve"> </w:t>
      </w:r>
      <w:r w:rsidRPr="00503600">
        <w:rPr>
          <w:rFonts w:hAnsi="Times New Roman"/>
          <w:color w:val="000000"/>
        </w:rPr>
        <w:t>жизнедеятельности</w:t>
      </w:r>
      <w:r w:rsidR="00CE5B63">
        <w:rPr>
          <w:rFonts w:hAnsi="Times New Roman"/>
          <w:color w:val="000000"/>
        </w:rPr>
        <w:t>.</w:t>
      </w:r>
    </w:p>
    <w:p w14:paraId="02A378F8" w14:textId="77777777" w:rsidR="00CE5B63" w:rsidRPr="00503600" w:rsidRDefault="00CE5B63" w:rsidP="00503600">
      <w:pPr>
        <w:widowControl w:val="0"/>
        <w:autoSpaceDE w:val="0"/>
        <w:autoSpaceDN w:val="0"/>
        <w:adjustRightInd w:val="0"/>
        <w:spacing w:before="30" w:after="0" w:line="225" w:lineRule="exact"/>
        <w:ind w:left="15"/>
        <w:jc w:val="both"/>
        <w:rPr>
          <w:rFonts w:hAnsi="Times New Roman"/>
          <w:b/>
          <w:color w:val="000000"/>
        </w:rPr>
      </w:pPr>
    </w:p>
    <w:tbl>
      <w:tblPr>
        <w:tblStyle w:val="ac"/>
        <w:tblW w:w="10627" w:type="dxa"/>
        <w:tblLook w:val="04A0" w:firstRow="1" w:lastRow="0" w:firstColumn="1" w:lastColumn="0" w:noHBand="0" w:noVBand="1"/>
      </w:tblPr>
      <w:tblGrid>
        <w:gridCol w:w="777"/>
        <w:gridCol w:w="9850"/>
      </w:tblGrid>
      <w:tr w:rsidR="00B9348B" w:rsidRPr="00472B1C" w14:paraId="6BB12AC2" w14:textId="77777777" w:rsidTr="00B9348B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B9348B" w:rsidRPr="00472B1C" w:rsidRDefault="00B9348B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850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B9348B" w:rsidRPr="00472B1C" w:rsidRDefault="00B9348B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B9348B" w:rsidRPr="00472B1C" w14:paraId="2FDDDFF6" w14:textId="77777777" w:rsidTr="00B9348B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B9348B" w:rsidRPr="00472B1C" w:rsidRDefault="00B9348B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010C4EB1" w14:textId="77777777" w:rsidR="00B9348B" w:rsidRPr="00472B1C" w:rsidRDefault="00B9348B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8BC4868" w14:textId="13687E0E" w:rsidR="00B9348B" w:rsidRDefault="00B9348B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F3617">
              <w:rPr>
                <w:rFonts w:ascii="Times New Roman" w:hAnsi="Times New Roman" w:cs="Times New Roman"/>
                <w:shd w:val="clear" w:color="auto" w:fill="FFFFFF"/>
              </w:rPr>
              <w:t xml:space="preserve">Укажите соответствие определений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характеристик разведывательной информации</w:t>
            </w:r>
          </w:p>
          <w:p w14:paraId="583E2486" w14:textId="54646D2D" w:rsidR="00B9348B" w:rsidRPr="00472B1C" w:rsidRDefault="00B9348B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К каждой позиции в левом столбце подберите </w:t>
            </w:r>
            <w:r>
              <w:rPr>
                <w:rFonts w:ascii="Times New Roman" w:hAnsi="Times New Roman" w:cs="Times New Roman"/>
              </w:rPr>
              <w:t>определение</w:t>
            </w:r>
            <w:r w:rsidRPr="00472B1C">
              <w:rPr>
                <w:rFonts w:ascii="Times New Roman" w:hAnsi="Times New Roman" w:cs="Times New Roman"/>
              </w:rPr>
              <w:t xml:space="preserve"> из правого столбца.</w:t>
            </w:r>
          </w:p>
          <w:p w14:paraId="3A70FC38" w14:textId="77777777" w:rsidR="00B9348B" w:rsidRPr="00472B1C" w:rsidRDefault="00B9348B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687"/>
              <w:gridCol w:w="393"/>
              <w:gridCol w:w="6547"/>
            </w:tblGrid>
            <w:tr w:rsidR="00B9348B" w:rsidRPr="00472B1C" w14:paraId="3F8411A1" w14:textId="77777777" w:rsidTr="00CE5B6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B9348B" w:rsidRPr="00472B1C" w:rsidRDefault="00B9348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6078A696" w14:textId="6CCA37B0" w:rsidR="00B9348B" w:rsidRPr="000D1EE0" w:rsidRDefault="00B9348B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Достоверность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F410239" w:rsidR="00B9348B" w:rsidRPr="000D1EE0" w:rsidRDefault="00B9348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547" w:type="dxa"/>
                  <w:tcMar>
                    <w:left w:w="28" w:type="dxa"/>
                    <w:right w:w="28" w:type="dxa"/>
                  </w:tcMar>
                </w:tcPr>
                <w:p w14:paraId="65B72E9C" w14:textId="3E69AFDB" w:rsidR="00B9348B" w:rsidRPr="000D1EE0" w:rsidRDefault="00B9348B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Степень приближенность источника к месту зарождения информации.</w:t>
                  </w:r>
                </w:p>
              </w:tc>
            </w:tr>
            <w:tr w:rsidR="00B9348B" w:rsidRPr="00472B1C" w14:paraId="4BBB6DEE" w14:textId="77777777" w:rsidTr="00CE5B6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B9348B" w:rsidRPr="00472B1C" w:rsidRDefault="00B9348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034CEE68" w14:textId="165B9A6D" w:rsidR="00B9348B" w:rsidRPr="000D1EE0" w:rsidRDefault="00B9348B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Объективность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095A0389" w:rsidR="00B9348B" w:rsidRPr="000D1EE0" w:rsidRDefault="00B9348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547" w:type="dxa"/>
                  <w:tcMar>
                    <w:left w:w="28" w:type="dxa"/>
                    <w:right w:w="28" w:type="dxa"/>
                  </w:tcMar>
                </w:tcPr>
                <w:p w14:paraId="1C6437BF" w14:textId="1C4F4DC6" w:rsidR="00B9348B" w:rsidRPr="000D1EE0" w:rsidRDefault="00B9348B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Отражает исчерпывающий характер соответствия полученных сведений целям разведки</w:t>
                  </w:r>
                </w:p>
              </w:tc>
            </w:tr>
            <w:tr w:rsidR="00B9348B" w:rsidRPr="00472B1C" w14:paraId="09659C74" w14:textId="77777777" w:rsidTr="00CE5B6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B9348B" w:rsidRPr="00472B1C" w:rsidRDefault="00B9348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5AFCE199" w14:textId="7F208C02" w:rsidR="00B9348B" w:rsidRPr="000D1EE0" w:rsidRDefault="00B9348B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Полнота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6E3587E6" w:rsidR="00B9348B" w:rsidRPr="000D1EE0" w:rsidRDefault="00B9348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547" w:type="dxa"/>
                  <w:tcMar>
                    <w:left w:w="28" w:type="dxa"/>
                    <w:right w:w="28" w:type="dxa"/>
                  </w:tcMar>
                </w:tcPr>
                <w:p w14:paraId="479DBCED" w14:textId="71C29310" w:rsidR="00B9348B" w:rsidRPr="000D1EE0" w:rsidRDefault="00B9348B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Мера отражения информацией реальности.</w:t>
                  </w:r>
                </w:p>
              </w:tc>
            </w:tr>
            <w:tr w:rsidR="00B9348B" w:rsidRPr="00472B1C" w14:paraId="427F7D1C" w14:textId="77777777" w:rsidTr="00CE5B6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22C99D0B" w:rsidR="00B9348B" w:rsidRPr="00472B1C" w:rsidRDefault="00B9348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35AAB5FE" w14:textId="6ADA0D7F" w:rsidR="00B9348B" w:rsidRPr="00472B1C" w:rsidRDefault="00B9348B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Корректность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4F72D105" w:rsidR="00B9348B" w:rsidRPr="00472B1C" w:rsidRDefault="00B9348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547" w:type="dxa"/>
                  <w:tcMar>
                    <w:left w:w="28" w:type="dxa"/>
                    <w:right w:w="28" w:type="dxa"/>
                  </w:tcMar>
                </w:tcPr>
                <w:p w14:paraId="409C2D37" w14:textId="2654B0E9" w:rsidR="00B9348B" w:rsidRPr="00047E47" w:rsidRDefault="00B9348B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Индивидуальная интерпретация </w:t>
                  </w:r>
                  <w:r w:rsidRPr="00047E47">
                    <w:rPr>
                      <w:rFonts w:ascii="Times New Roman" w:hAnsi="Times New Roman" w:cs="Times New Roman"/>
                    </w:rPr>
                    <w:t xml:space="preserve"> информации</w:t>
                  </w:r>
                </w:p>
              </w:tc>
            </w:tr>
            <w:tr w:rsidR="00B9348B" w:rsidRPr="00472B1C" w14:paraId="11758B03" w14:textId="77777777" w:rsidTr="00CE5B6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189ACC1" w14:textId="77777777" w:rsidR="00B9348B" w:rsidRDefault="00B9348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79B561A5" w14:textId="77777777" w:rsidR="00B9348B" w:rsidRDefault="00B9348B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E6FE89C" w14:textId="1C7AE6E4" w:rsidR="00B9348B" w:rsidRDefault="00B9348B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547" w:type="dxa"/>
                  <w:tcMar>
                    <w:left w:w="28" w:type="dxa"/>
                    <w:right w:w="28" w:type="dxa"/>
                  </w:tcMar>
                </w:tcPr>
                <w:p w14:paraId="663B7146" w14:textId="3BB3141E" w:rsidR="00B9348B" w:rsidRPr="005E4935" w:rsidRDefault="00B9348B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</w:t>
                  </w:r>
                  <w:r w:rsidRPr="005E4935">
                    <w:rPr>
                      <w:rFonts w:ascii="Times New Roman" w:hAnsi="Times New Roman" w:cs="Times New Roman"/>
                    </w:rPr>
                    <w:t>епроверенные сведения, новости и персональные данные, первоначально передаваемые устным путём</w:t>
                  </w:r>
                </w:p>
              </w:tc>
            </w:tr>
          </w:tbl>
          <w:p w14:paraId="0B5EBC80" w14:textId="77777777" w:rsidR="00B9348B" w:rsidRPr="00472B1C" w:rsidRDefault="00B9348B" w:rsidP="00757E34">
            <w:pPr>
              <w:rPr>
                <w:rFonts w:ascii="Times New Roman" w:hAnsi="Times New Roman" w:cs="Times New Roman"/>
              </w:rPr>
            </w:pPr>
          </w:p>
        </w:tc>
      </w:tr>
      <w:tr w:rsidR="00B9348B" w:rsidRPr="00472B1C" w14:paraId="36FE247A" w14:textId="77777777" w:rsidTr="00B9348B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B9348B" w:rsidRPr="00472B1C" w:rsidRDefault="00B9348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5DE8C6D1" w14:textId="2595799E" w:rsidR="00B9348B" w:rsidRPr="00C57135" w:rsidRDefault="00B9348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 w:rsidR="00CE5B63">
              <w:rPr>
                <w:rFonts w:ascii="Times New Roman" w:hAnsi="Times New Roman" w:cs="Times New Roman"/>
              </w:rPr>
              <w:t xml:space="preserve"> ц</w:t>
            </w:r>
            <w:r>
              <w:rPr>
                <w:rFonts w:ascii="Times New Roman" w:hAnsi="Times New Roman" w:cs="Times New Roman"/>
              </w:rPr>
              <w:t>енностным характеристика</w:t>
            </w:r>
            <w:r w:rsidR="00CE5B63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 информации</w:t>
            </w:r>
          </w:p>
          <w:p w14:paraId="1DC1D265" w14:textId="45E9AD66" w:rsidR="00B9348B" w:rsidRPr="00472B1C" w:rsidRDefault="00B9348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6840" w:type="dxa"/>
              <w:tblLook w:val="04A0" w:firstRow="1" w:lastRow="0" w:firstColumn="1" w:lastColumn="0" w:noHBand="0" w:noVBand="1"/>
            </w:tblPr>
            <w:tblGrid>
              <w:gridCol w:w="402"/>
              <w:gridCol w:w="1760"/>
              <w:gridCol w:w="468"/>
              <w:gridCol w:w="4210"/>
            </w:tblGrid>
            <w:tr w:rsidR="00B9348B" w:rsidRPr="00472B1C" w14:paraId="19A84155" w14:textId="77777777" w:rsidTr="00F105C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B9348B" w:rsidRPr="00472B1C" w:rsidRDefault="00B9348B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760" w:type="dxa"/>
                  <w:tcMar>
                    <w:left w:w="28" w:type="dxa"/>
                    <w:right w:w="28" w:type="dxa"/>
                  </w:tcMar>
                </w:tcPr>
                <w:p w14:paraId="3BD524A5" w14:textId="6B5F7032" w:rsidR="00B9348B" w:rsidRPr="00BB72F8" w:rsidRDefault="00B9348B" w:rsidP="00C5713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Стоимость информации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B9348B" w:rsidRPr="00BB72F8" w:rsidRDefault="00B9348B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B72F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210" w:type="dxa"/>
                  <w:tcMar>
                    <w:left w:w="28" w:type="dxa"/>
                    <w:right w:w="28" w:type="dxa"/>
                  </w:tcMar>
                </w:tcPr>
                <w:p w14:paraId="3ADBB47F" w14:textId="21718EC3" w:rsidR="00B9348B" w:rsidRPr="00BB72F8" w:rsidRDefault="00B9348B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Накладные расходы по факту получения информации.</w:t>
                  </w:r>
                </w:p>
              </w:tc>
            </w:tr>
            <w:tr w:rsidR="00B9348B" w:rsidRPr="00472B1C" w14:paraId="32B02140" w14:textId="77777777" w:rsidTr="00F105C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B9348B" w:rsidRPr="00472B1C" w:rsidRDefault="00B9348B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760" w:type="dxa"/>
                  <w:tcMar>
                    <w:left w:w="28" w:type="dxa"/>
                    <w:right w:w="28" w:type="dxa"/>
                  </w:tcMar>
                </w:tcPr>
                <w:p w14:paraId="19156AF2" w14:textId="59DE0E53" w:rsidR="00B9348B" w:rsidRPr="00BB72F8" w:rsidRDefault="00B9348B" w:rsidP="00C5713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Актуальность информации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B9348B" w:rsidRPr="00BB72F8" w:rsidRDefault="00B9348B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B72F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210" w:type="dxa"/>
                  <w:tcMar>
                    <w:left w:w="28" w:type="dxa"/>
                    <w:right w:w="28" w:type="dxa"/>
                  </w:tcMar>
                </w:tcPr>
                <w:p w14:paraId="5828DCEC" w14:textId="1C7E86D0" w:rsidR="00B9348B" w:rsidRPr="00BB72F8" w:rsidRDefault="00B9348B" w:rsidP="00BB72F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Соответствие полученной информации поставленным задачам.</w:t>
                  </w:r>
                </w:p>
              </w:tc>
            </w:tr>
            <w:tr w:rsidR="00B9348B" w:rsidRPr="00472B1C" w14:paraId="6114BDFE" w14:textId="77777777" w:rsidTr="00F105C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B9348B" w:rsidRPr="00472B1C" w:rsidRDefault="00B9348B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760" w:type="dxa"/>
                  <w:tcMar>
                    <w:left w:w="28" w:type="dxa"/>
                    <w:right w:w="28" w:type="dxa"/>
                  </w:tcMar>
                </w:tcPr>
                <w:p w14:paraId="3B8A2FAF" w14:textId="70F365C6" w:rsidR="00B9348B" w:rsidRPr="00BB72F8" w:rsidRDefault="00B9348B" w:rsidP="00C5713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Применимость информации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B9348B" w:rsidRPr="00BB72F8" w:rsidRDefault="00B9348B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B72F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210" w:type="dxa"/>
                  <w:tcMar>
                    <w:left w:w="28" w:type="dxa"/>
                    <w:right w:w="28" w:type="dxa"/>
                  </w:tcMar>
                </w:tcPr>
                <w:p w14:paraId="16D76A46" w14:textId="3D06A757" w:rsidR="00B9348B" w:rsidRPr="00BB72F8" w:rsidRDefault="00B9348B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Важность информации для обеспечения проекта.</w:t>
                  </w:r>
                </w:p>
              </w:tc>
            </w:tr>
            <w:tr w:rsidR="00B9348B" w:rsidRPr="00472B1C" w14:paraId="3BFD0DD5" w14:textId="77777777" w:rsidTr="00F105C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3C9ACCF" w14:textId="77777777" w:rsidR="00B9348B" w:rsidRPr="00472B1C" w:rsidRDefault="00B9348B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760" w:type="dxa"/>
                  <w:tcMar>
                    <w:left w:w="28" w:type="dxa"/>
                    <w:right w:w="28" w:type="dxa"/>
                  </w:tcMar>
                </w:tcPr>
                <w:p w14:paraId="1AF784DA" w14:textId="6079E3D6" w:rsidR="00B9348B" w:rsidRPr="00BB72F8" w:rsidRDefault="00B9348B" w:rsidP="00C5713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Релевантность информации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24B05838" w14:textId="40CE66B6" w:rsidR="00B9348B" w:rsidRPr="00BB72F8" w:rsidRDefault="00B9348B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210" w:type="dxa"/>
                  <w:tcMar>
                    <w:left w:w="28" w:type="dxa"/>
                    <w:right w:w="28" w:type="dxa"/>
                  </w:tcMar>
                </w:tcPr>
                <w:p w14:paraId="1C351897" w14:textId="762AC990" w:rsidR="00B9348B" w:rsidRPr="00BB72F8" w:rsidRDefault="00B9348B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47E47">
                    <w:rPr>
                      <w:rFonts w:ascii="Times New Roman" w:hAnsi="Times New Roman" w:cs="Times New Roman"/>
                    </w:rPr>
                    <w:t xml:space="preserve">установление обстоятельств </w:t>
                  </w:r>
                  <w:r>
                    <w:rPr>
                      <w:rFonts w:ascii="Times New Roman" w:hAnsi="Times New Roman" w:cs="Times New Roman"/>
                    </w:rPr>
                    <w:t>получения информации</w:t>
                  </w:r>
                </w:p>
              </w:tc>
            </w:tr>
            <w:tr w:rsidR="00B9348B" w:rsidRPr="00472B1C" w14:paraId="1421C963" w14:textId="77777777" w:rsidTr="00F105C0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376D3E4C" w14:textId="77777777" w:rsidR="00B9348B" w:rsidRPr="00472B1C" w:rsidRDefault="00B9348B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60" w:type="dxa"/>
                  <w:tcMar>
                    <w:left w:w="28" w:type="dxa"/>
                    <w:right w:w="28" w:type="dxa"/>
                  </w:tcMar>
                </w:tcPr>
                <w:p w14:paraId="74FBC518" w14:textId="77777777" w:rsidR="00B9348B" w:rsidRDefault="00B9348B" w:rsidP="00C5713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9C5219A" w14:textId="4032844D" w:rsidR="00B9348B" w:rsidRDefault="00B9348B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210" w:type="dxa"/>
                  <w:tcMar>
                    <w:left w:w="28" w:type="dxa"/>
                    <w:right w:w="28" w:type="dxa"/>
                  </w:tcMar>
                </w:tcPr>
                <w:p w14:paraId="1AA702C4" w14:textId="5DC8B079" w:rsidR="00B9348B" w:rsidRPr="00BB72F8" w:rsidRDefault="00B9348B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47E47">
                    <w:rPr>
                      <w:rFonts w:ascii="Times New Roman" w:hAnsi="Times New Roman" w:cs="Times New Roman"/>
                    </w:rPr>
                    <w:t>изучение новых технологий, продукции и процессо</w:t>
                  </w:r>
                  <w:r>
                    <w:rPr>
                      <w:rFonts w:ascii="Times New Roman" w:hAnsi="Times New Roman" w:cs="Times New Roman"/>
                    </w:rPr>
                    <w:t>в получения информации</w:t>
                  </w:r>
                </w:p>
              </w:tc>
            </w:tr>
          </w:tbl>
          <w:p w14:paraId="7A827014" w14:textId="382E62ED" w:rsidR="00B9348B" w:rsidRPr="00472B1C" w:rsidRDefault="00B9348B" w:rsidP="00EE1800">
            <w:pPr>
              <w:rPr>
                <w:rFonts w:ascii="Times New Roman" w:hAnsi="Times New Roman" w:cs="Times New Roman"/>
              </w:rPr>
            </w:pPr>
          </w:p>
        </w:tc>
      </w:tr>
      <w:tr w:rsidR="00B9348B" w:rsidRPr="00472B1C" w14:paraId="1E41EBD5" w14:textId="77777777" w:rsidTr="00B9348B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B9348B" w:rsidRPr="00472B1C" w:rsidRDefault="00B9348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22F06A75" w14:textId="20D5638C" w:rsidR="00B9348B" w:rsidRPr="00472B1C" w:rsidRDefault="00B9348B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 xml:space="preserve"> «Разведывательного цикла»</w:t>
            </w:r>
          </w:p>
          <w:p w14:paraId="6ED65C6D" w14:textId="00859BE0" w:rsidR="00B9348B" w:rsidRPr="00472B1C" w:rsidRDefault="00B9348B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B9348B" w:rsidRPr="00472B1C" w:rsidRDefault="00B9348B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1E05F736" w:rsidR="00B9348B" w:rsidRPr="0073609A" w:rsidRDefault="00B9348B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1</w:t>
            </w:r>
            <w:r w:rsidRPr="0073609A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Анализ разведывательной информации</w:t>
            </w:r>
          </w:p>
          <w:p w14:paraId="5AB3558B" w14:textId="77777777" w:rsidR="00B9348B" w:rsidRDefault="00B9348B" w:rsidP="009919E0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Планирование и целеуказание</w:t>
            </w:r>
          </w:p>
          <w:p w14:paraId="2F6EFF7E" w14:textId="77777777" w:rsidR="00B9348B" w:rsidRDefault="00B9348B" w:rsidP="009919E0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Сбор и добывание данных</w:t>
            </w:r>
          </w:p>
          <w:p w14:paraId="5DA1AD08" w14:textId="77777777" w:rsidR="00B9348B" w:rsidRDefault="00B9348B" w:rsidP="009919E0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Обработка разведданных</w:t>
            </w:r>
          </w:p>
          <w:p w14:paraId="76D96EA9" w14:textId="5828D48B" w:rsidR="00B9348B" w:rsidRPr="00472B1C" w:rsidRDefault="00B9348B" w:rsidP="009919E0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Распространение</w:t>
            </w:r>
          </w:p>
        </w:tc>
      </w:tr>
      <w:tr w:rsidR="00B9348B" w:rsidRPr="00472B1C" w14:paraId="1B59B323" w14:textId="77777777" w:rsidTr="00B9348B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B9348B" w:rsidRPr="00472B1C" w:rsidRDefault="00B9348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0DD84F87" w14:textId="6ED17419" w:rsidR="00B9348B" w:rsidRPr="00472B1C" w:rsidRDefault="00B9348B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 xml:space="preserve"> работы с информацией в бизнес-разведке</w:t>
            </w:r>
          </w:p>
          <w:p w14:paraId="3731255B" w14:textId="77777777" w:rsidR="00B9348B" w:rsidRPr="00472B1C" w:rsidRDefault="00B9348B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6191117A" w:rsidR="00B9348B" w:rsidRDefault="00B9348B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4B7F611F" w14:textId="70BDB80D" w:rsidR="00B9348B" w:rsidRPr="001D68EA" w:rsidRDefault="00B9348B" w:rsidP="001D68EA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  <w:bCs/>
              </w:rPr>
            </w:pPr>
            <w:r w:rsidRPr="001D68EA">
              <w:rPr>
                <w:rFonts w:ascii="Times New Roman" w:hAnsi="Times New Roman" w:cs="Times New Roman"/>
                <w:bCs/>
              </w:rPr>
              <w:t>Структурирование информации</w:t>
            </w:r>
          </w:p>
          <w:p w14:paraId="0A83B16A" w14:textId="77777777" w:rsidR="00B9348B" w:rsidRDefault="00B9348B" w:rsidP="001D68EA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управленческого решения</w:t>
            </w:r>
          </w:p>
          <w:p w14:paraId="4CEF1FB0" w14:textId="77777777" w:rsidR="00B9348B" w:rsidRDefault="00B9348B" w:rsidP="001D68EA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Сбор данных</w:t>
            </w:r>
          </w:p>
          <w:p w14:paraId="4B140C4D" w14:textId="77777777" w:rsidR="00B9348B" w:rsidRDefault="00B9348B" w:rsidP="001D68EA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Синтез знаний</w:t>
            </w:r>
          </w:p>
          <w:p w14:paraId="5ED1E2CD" w14:textId="6A76D014" w:rsidR="00B9348B" w:rsidRPr="001D68EA" w:rsidRDefault="00B9348B" w:rsidP="001D68EA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Хранение и анализ структурированных данных</w:t>
            </w:r>
          </w:p>
        </w:tc>
      </w:tr>
      <w:tr w:rsidR="00B9348B" w:rsidRPr="00472B1C" w14:paraId="049EBB72" w14:textId="77777777" w:rsidTr="00B9348B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B9348B" w:rsidRPr="00472B1C" w:rsidRDefault="00B9348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36718E41" w14:textId="77777777" w:rsidR="00B9348B" w:rsidRPr="00472B1C" w:rsidRDefault="00B9348B" w:rsidP="000A24D8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D6B31E0" w14:textId="2E29B971" w:rsidR="00B9348B" w:rsidRDefault="00B9348B" w:rsidP="000A2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245AB">
              <w:rPr>
                <w:rFonts w:ascii="Times New Roman" w:hAnsi="Times New Roman" w:cs="Times New Roman"/>
              </w:rPr>
              <w:t xml:space="preserve">этапов </w:t>
            </w:r>
            <w:r>
              <w:rPr>
                <w:rFonts w:ascii="Times New Roman" w:hAnsi="Times New Roman" w:cs="Times New Roman"/>
              </w:rPr>
              <w:t>разработки системы защиты информации</w:t>
            </w:r>
          </w:p>
          <w:p w14:paraId="7B51C830" w14:textId="77777777" w:rsidR="00B9348B" w:rsidRPr="00472B1C" w:rsidRDefault="00B9348B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3B5F7E4" w14:textId="56F3D4DF" w:rsidR="00B9348B" w:rsidRPr="00AE4BBD" w:rsidRDefault="00B9348B" w:rsidP="00AE4BBD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AE4BBD">
              <w:rPr>
                <w:rFonts w:ascii="Times New Roman" w:hAnsi="Times New Roman" w:cs="Times New Roman"/>
              </w:rPr>
              <w:t>Выявление угроз</w:t>
            </w:r>
          </w:p>
          <w:p w14:paraId="22490D35" w14:textId="116BB241" w:rsidR="00B9348B" w:rsidRPr="00AE4BBD" w:rsidRDefault="00B9348B" w:rsidP="00AE4BBD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AE4BBD">
              <w:rPr>
                <w:rFonts w:ascii="Times New Roman" w:hAnsi="Times New Roman" w:cs="Times New Roman"/>
              </w:rPr>
              <w:t>Анализ объекта защиты</w:t>
            </w:r>
          </w:p>
          <w:p w14:paraId="147556A8" w14:textId="77777777" w:rsidR="00B9348B" w:rsidRDefault="00B9348B" w:rsidP="00AE4BBD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AE4BBD">
              <w:rPr>
                <w:rFonts w:ascii="Times New Roman" w:hAnsi="Times New Roman" w:cs="Times New Roman"/>
              </w:rPr>
              <w:lastRenderedPageBreak/>
              <w:t>Вырабатываются необходимые меры и средства по обеспечению информационной безопасности организации.</w:t>
            </w:r>
          </w:p>
          <w:p w14:paraId="7C36F123" w14:textId="14676D1D" w:rsidR="00B9348B" w:rsidRPr="00AE4BBD" w:rsidRDefault="00B9348B" w:rsidP="00AE4BBD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эффективности действующих систем информационной безопасности</w:t>
            </w:r>
          </w:p>
        </w:tc>
      </w:tr>
      <w:tr w:rsidR="00B9348B" w:rsidRPr="00472B1C" w14:paraId="43D9BC9A" w14:textId="77777777" w:rsidTr="00B9348B">
        <w:trPr>
          <w:trHeight w:val="428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B9348B" w:rsidRPr="00472B1C" w:rsidRDefault="00B9348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356975D2" w14:textId="261BF7B4" w:rsidR="00B9348B" w:rsidRDefault="00B9348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9FA7907" w14:textId="77777777" w:rsidR="00B9348B" w:rsidRPr="00472B1C" w:rsidRDefault="00B9348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726E17" w14:textId="320A4A0E" w:rsidR="00B9348B" w:rsidRPr="008543FA" w:rsidRDefault="00B9348B" w:rsidP="00180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Задаче бизнес-</w:t>
            </w:r>
            <w:r w:rsidRPr="008543FA">
              <w:rPr>
                <w:rFonts w:ascii="Times New Roman" w:hAnsi="Times New Roman" w:cs="Times New Roman"/>
              </w:rPr>
              <w:t>разведки заключается …</w:t>
            </w:r>
          </w:p>
          <w:p w14:paraId="07885345" w14:textId="13EF4254" w:rsidR="00B9348B" w:rsidRPr="001805AB" w:rsidRDefault="00B9348B" w:rsidP="001805AB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1805AB">
              <w:rPr>
                <w:rFonts w:ascii="Times New Roman" w:hAnsi="Times New Roman" w:cs="Times New Roman"/>
              </w:rPr>
              <w:t>создании максимальных трудностей для деятельности конкурентов</w:t>
            </w:r>
          </w:p>
          <w:p w14:paraId="01E9158D" w14:textId="77777777" w:rsidR="00B9348B" w:rsidRDefault="00B9348B" w:rsidP="001805AB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1805AB">
              <w:rPr>
                <w:rFonts w:ascii="Times New Roman" w:hAnsi="Times New Roman" w:cs="Times New Roman"/>
              </w:rPr>
              <w:t>устранении конкурентов с рынка</w:t>
            </w:r>
          </w:p>
          <w:p w14:paraId="54311EFC" w14:textId="77777777" w:rsidR="00B9348B" w:rsidRDefault="00B9348B" w:rsidP="001805AB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1805AB">
              <w:rPr>
                <w:rFonts w:ascii="Times New Roman" w:hAnsi="Times New Roman" w:cs="Times New Roman"/>
              </w:rPr>
              <w:t>завоевании реального конкурентного превосходства</w:t>
            </w:r>
          </w:p>
          <w:p w14:paraId="46E80739" w14:textId="072C93DC" w:rsidR="00B9348B" w:rsidRPr="001805AB" w:rsidRDefault="00B9348B" w:rsidP="001805AB">
            <w:pPr>
              <w:pStyle w:val="a7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1805AB">
              <w:rPr>
                <w:rFonts w:ascii="Times New Roman" w:hAnsi="Times New Roman" w:cs="Times New Roman"/>
              </w:rPr>
              <w:t>увеличении прибылей организации</w:t>
            </w:r>
          </w:p>
          <w:p w14:paraId="6AF9BEF5" w14:textId="7F981570" w:rsidR="00B9348B" w:rsidRPr="0053525A" w:rsidRDefault="00B9348B" w:rsidP="001805AB">
            <w:pPr>
              <w:pStyle w:val="ae"/>
              <w:spacing w:before="0" w:beforeAutospacing="0" w:after="0" w:afterAutospacing="0"/>
            </w:pPr>
          </w:p>
          <w:p w14:paraId="577ED781" w14:textId="77777777" w:rsidR="00B9348B" w:rsidRPr="00472B1C" w:rsidRDefault="00B9348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E880186" w14:textId="06C55AD6" w:rsidR="00B9348B" w:rsidRPr="00472B1C" w:rsidRDefault="00B9348B" w:rsidP="008E4F16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B9348B" w:rsidRPr="00472B1C" w14:paraId="7D4955CF" w14:textId="77777777" w:rsidTr="00B9348B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B9348B" w:rsidRPr="00472B1C" w:rsidRDefault="00B9348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43D33B6E" w14:textId="77777777" w:rsidR="00B9348B" w:rsidRPr="00472B1C" w:rsidRDefault="00B9348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E93EFC9" w14:textId="77777777" w:rsidR="00B9348B" w:rsidRPr="00456314" w:rsidRDefault="00B9348B" w:rsidP="001805AB">
            <w:pPr>
              <w:rPr>
                <w:rFonts w:ascii="Times New Roman" w:hAnsi="Times New Roman" w:cs="Times New Roman"/>
              </w:rPr>
            </w:pPr>
            <w:r w:rsidRPr="00456314">
              <w:rPr>
                <w:rFonts w:ascii="Times New Roman" w:hAnsi="Times New Roman" w:cs="Times New Roman"/>
              </w:rPr>
              <w:t>Основное предназначение стратегической разведки – …</w:t>
            </w:r>
          </w:p>
          <w:p w14:paraId="199BCD6B" w14:textId="69E3FD55" w:rsidR="00B9348B" w:rsidRPr="001805AB" w:rsidRDefault="00B9348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A0EA3D7" w14:textId="77777777" w:rsidR="00B9348B" w:rsidRPr="00560799" w:rsidRDefault="00B9348B" w:rsidP="00560799">
            <w:pPr>
              <w:rPr>
                <w:rFonts w:ascii="Times New Roman" w:hAnsi="Times New Roman" w:cs="Times New Roman"/>
              </w:rPr>
            </w:pPr>
            <w:r w:rsidRPr="00560799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14AAFB8" w14:textId="2514625F" w:rsidR="00B9348B" w:rsidRPr="00560799" w:rsidRDefault="00B9348B" w:rsidP="00560799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560799">
              <w:rPr>
                <w:rFonts w:ascii="Times New Roman" w:hAnsi="Times New Roman" w:cs="Times New Roman"/>
              </w:rPr>
              <w:t>в получении превентивной информации о деятельности конкурентов</w:t>
            </w:r>
          </w:p>
          <w:p w14:paraId="1C55F918" w14:textId="40CF9FD5" w:rsidR="00B9348B" w:rsidRPr="00560799" w:rsidRDefault="00B9348B" w:rsidP="00560799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560799">
              <w:rPr>
                <w:rFonts w:ascii="Times New Roman" w:hAnsi="Times New Roman" w:cs="Times New Roman"/>
              </w:rPr>
              <w:t>в защите от разведки конкурентов</w:t>
            </w:r>
          </w:p>
          <w:p w14:paraId="0DE3C118" w14:textId="52769FF3" w:rsidR="00B9348B" w:rsidRPr="00560799" w:rsidRDefault="00B9348B" w:rsidP="00560799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560799">
              <w:rPr>
                <w:rFonts w:ascii="Times New Roman" w:hAnsi="Times New Roman" w:cs="Times New Roman"/>
              </w:rPr>
              <w:t>в получении информации о текущей деятельности конкурентов</w:t>
            </w:r>
          </w:p>
          <w:p w14:paraId="75736F09" w14:textId="76059BDA" w:rsidR="00B9348B" w:rsidRPr="00560799" w:rsidRDefault="00B9348B" w:rsidP="00560799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560799">
              <w:rPr>
                <w:rFonts w:ascii="Times New Roman" w:hAnsi="Times New Roman" w:cs="Times New Roman"/>
              </w:rPr>
              <w:t>в дезинформации конкурентов</w:t>
            </w:r>
          </w:p>
          <w:p w14:paraId="473458FE" w14:textId="10CA5097" w:rsidR="00B9348B" w:rsidRPr="00472B1C" w:rsidRDefault="00B9348B" w:rsidP="001805AB">
            <w:pPr>
              <w:pStyle w:val="ae"/>
              <w:spacing w:before="0" w:beforeAutospacing="0" w:after="0" w:afterAutospacing="0"/>
            </w:pPr>
          </w:p>
        </w:tc>
      </w:tr>
      <w:tr w:rsidR="00B9348B" w:rsidRPr="00472B1C" w14:paraId="5D438259" w14:textId="77777777" w:rsidTr="00B9348B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B9348B" w:rsidRPr="00472B1C" w:rsidRDefault="00B9348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7B52FF98" w14:textId="0190EB2E" w:rsidR="00B9348B" w:rsidRDefault="00B9348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F9B03A0" w14:textId="77777777" w:rsidR="00B9348B" w:rsidRPr="00472B1C" w:rsidRDefault="00B9348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2743E27" w14:textId="74DED037" w:rsidR="00B9348B" w:rsidRPr="00FD1F73" w:rsidRDefault="00B9348B" w:rsidP="00FB76FF">
            <w:pPr>
              <w:jc w:val="both"/>
              <w:rPr>
                <w:rFonts w:ascii="Times New Roman" w:hAnsi="Times New Roman" w:cs="Times New Roman"/>
              </w:rPr>
            </w:pPr>
            <w:r w:rsidRPr="00FD1F73">
              <w:rPr>
                <w:rFonts w:ascii="Times New Roman" w:hAnsi="Times New Roman" w:cs="Times New Roman"/>
              </w:rPr>
              <w:t xml:space="preserve">Наиболее ценную информацию стратегическая </w:t>
            </w:r>
            <w:r>
              <w:rPr>
                <w:rFonts w:ascii="Times New Roman" w:hAnsi="Times New Roman" w:cs="Times New Roman"/>
              </w:rPr>
              <w:t>бизнес-</w:t>
            </w:r>
            <w:r w:rsidRPr="00FD1F73">
              <w:rPr>
                <w:rFonts w:ascii="Times New Roman" w:hAnsi="Times New Roman" w:cs="Times New Roman"/>
              </w:rPr>
              <w:t xml:space="preserve">разведка получает … </w:t>
            </w:r>
          </w:p>
          <w:p w14:paraId="1EEBC766" w14:textId="26F10F15" w:rsidR="00B9348B" w:rsidRPr="00472B1C" w:rsidRDefault="00B9348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5C57B4C2" w:rsidR="00B9348B" w:rsidRPr="00472B1C" w:rsidRDefault="00B9348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номер выбранного ответа без точки и обоснование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472B1C">
              <w:rPr>
                <w:rFonts w:ascii="Times New Roman" w:hAnsi="Times New Roman" w:cs="Times New Roman"/>
              </w:rPr>
              <w:t>выбора</w:t>
            </w:r>
          </w:p>
          <w:p w14:paraId="012F259E" w14:textId="08C2C6F0" w:rsidR="00B9348B" w:rsidRPr="00FB76FF" w:rsidRDefault="00B9348B" w:rsidP="00FB76FF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FB76FF">
              <w:rPr>
                <w:rFonts w:ascii="Times New Roman" w:hAnsi="Times New Roman" w:cs="Times New Roman"/>
              </w:rPr>
              <w:t>из отчетов внедренных агентов</w:t>
            </w:r>
          </w:p>
          <w:p w14:paraId="35548FE5" w14:textId="77777777" w:rsidR="00B9348B" w:rsidRDefault="00B9348B" w:rsidP="00FB76FF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FB76FF">
              <w:rPr>
                <w:rFonts w:ascii="Times New Roman" w:hAnsi="Times New Roman" w:cs="Times New Roman"/>
              </w:rPr>
              <w:t>из средств массовой информации</w:t>
            </w:r>
          </w:p>
          <w:p w14:paraId="0D20AF4C" w14:textId="77777777" w:rsidR="00B9348B" w:rsidRDefault="00B9348B" w:rsidP="00FB76FF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FB76FF">
              <w:rPr>
                <w:rFonts w:ascii="Times New Roman" w:hAnsi="Times New Roman" w:cs="Times New Roman"/>
              </w:rPr>
              <w:t>из рекламных блоков конкурентов</w:t>
            </w:r>
          </w:p>
          <w:p w14:paraId="4ECA4A59" w14:textId="05A45A16" w:rsidR="00B9348B" w:rsidRPr="00FB76FF" w:rsidRDefault="00B9348B" w:rsidP="00FB76FF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FB76FF">
              <w:rPr>
                <w:rFonts w:ascii="Times New Roman" w:hAnsi="Times New Roman" w:cs="Times New Roman"/>
              </w:rPr>
              <w:t>из первоисточников</w:t>
            </w:r>
          </w:p>
        </w:tc>
      </w:tr>
      <w:tr w:rsidR="00B9348B" w:rsidRPr="00472B1C" w14:paraId="7E9EBEA4" w14:textId="77777777" w:rsidTr="00B9348B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B9348B" w:rsidRPr="00472B1C" w:rsidRDefault="00B9348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00D9F17D" w14:textId="75DFB5E2" w:rsidR="00B9348B" w:rsidRPr="00472B1C" w:rsidRDefault="00B9348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38526C6" w14:textId="6372C858" w:rsidR="00B9348B" w:rsidRPr="008543FA" w:rsidRDefault="00B9348B" w:rsidP="00661F18">
            <w:pPr>
              <w:rPr>
                <w:rFonts w:ascii="Times New Roman" w:hAnsi="Times New Roman" w:cs="Times New Roman"/>
              </w:rPr>
            </w:pPr>
            <w:r w:rsidRPr="008543FA">
              <w:rPr>
                <w:rFonts w:ascii="Times New Roman" w:hAnsi="Times New Roman" w:cs="Times New Roman"/>
              </w:rPr>
              <w:t>Список объектов и целей разведывательного об</w:t>
            </w:r>
            <w:r>
              <w:rPr>
                <w:rFonts w:ascii="Times New Roman" w:hAnsi="Times New Roman" w:cs="Times New Roman"/>
              </w:rPr>
              <w:t>еспечения представляет из себя:</w:t>
            </w:r>
          </w:p>
          <w:p w14:paraId="59F0D5A8" w14:textId="349C4E83" w:rsidR="00B9348B" w:rsidRPr="00472B1C" w:rsidRDefault="00B9348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4DDB6F0" w14:textId="58BFFC70" w:rsidR="00B9348B" w:rsidRPr="00661F18" w:rsidRDefault="00B9348B" w:rsidP="00661F18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661F18">
              <w:rPr>
                <w:rFonts w:ascii="Times New Roman" w:hAnsi="Times New Roman" w:cs="Times New Roman"/>
              </w:rPr>
              <w:t>риски и возможности рыночного происхождения</w:t>
            </w:r>
          </w:p>
          <w:p w14:paraId="498B9F44" w14:textId="77777777" w:rsidR="00B9348B" w:rsidRDefault="00B9348B" w:rsidP="00661F18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661F18">
              <w:rPr>
                <w:rFonts w:ascii="Times New Roman" w:hAnsi="Times New Roman" w:cs="Times New Roman"/>
              </w:rPr>
              <w:t>угроз внешней среды организации</w:t>
            </w:r>
          </w:p>
          <w:p w14:paraId="2FF2D735" w14:textId="77777777" w:rsidR="00B9348B" w:rsidRDefault="00B9348B" w:rsidP="00661F18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661F18">
              <w:rPr>
                <w:rFonts w:ascii="Times New Roman" w:hAnsi="Times New Roman" w:cs="Times New Roman"/>
              </w:rPr>
              <w:t>угроз внутренней среды организации</w:t>
            </w:r>
          </w:p>
          <w:p w14:paraId="0325A1B9" w14:textId="6043AE55" w:rsidR="00B9348B" w:rsidRPr="00B9348B" w:rsidRDefault="00B9348B" w:rsidP="000536AC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9348B">
              <w:rPr>
                <w:rFonts w:ascii="Times New Roman" w:hAnsi="Times New Roman" w:cs="Times New Roman"/>
              </w:rPr>
              <w:t>финансовые риски организации</w:t>
            </w:r>
          </w:p>
          <w:p w14:paraId="7D57EC57" w14:textId="457CB3E8" w:rsidR="00B9348B" w:rsidRPr="00472B1C" w:rsidRDefault="00B9348B" w:rsidP="00082B0A">
            <w:pPr>
              <w:rPr>
                <w:rFonts w:ascii="Times New Roman" w:hAnsi="Times New Roman" w:cs="Times New Roman"/>
              </w:rPr>
            </w:pPr>
          </w:p>
        </w:tc>
      </w:tr>
      <w:tr w:rsidR="00B9348B" w:rsidRPr="00472B1C" w14:paraId="26E0B3B6" w14:textId="77777777" w:rsidTr="00B9348B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B9348B" w:rsidRPr="00472B1C" w:rsidRDefault="00B9348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52198330" w14:textId="77777777" w:rsidR="00B9348B" w:rsidRPr="00472B1C" w:rsidRDefault="00B9348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DD8388" w14:textId="740F2DD2" w:rsidR="00B9348B" w:rsidRPr="004A39FE" w:rsidRDefault="00B9348B" w:rsidP="00CB70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A39FE">
              <w:rPr>
                <w:rFonts w:ascii="Times New Roman" w:hAnsi="Times New Roman" w:cs="Times New Roman"/>
              </w:rPr>
              <w:t>ид аналитической деятельности, который наиболее близок к коммерческой разведке</w:t>
            </w:r>
          </w:p>
          <w:p w14:paraId="394AF0B5" w14:textId="77777777" w:rsidR="00B9348B" w:rsidRPr="00472B1C" w:rsidRDefault="00B9348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11238" w14:textId="77777777" w:rsidR="00B9348B" w:rsidRPr="00472B1C" w:rsidRDefault="00B9348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894410D" w14:textId="7A9078EB" w:rsidR="00B9348B" w:rsidRPr="00CC5562" w:rsidRDefault="00B9348B" w:rsidP="00CC5562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CC5562">
              <w:rPr>
                <w:rFonts w:ascii="Times New Roman" w:hAnsi="Times New Roman" w:cs="Times New Roman"/>
              </w:rPr>
              <w:t>Маркетинговые исследования</w:t>
            </w:r>
          </w:p>
          <w:p w14:paraId="3AAF819E" w14:textId="77777777" w:rsidR="00B9348B" w:rsidRDefault="00B9348B" w:rsidP="00CB70C4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CC5562">
              <w:rPr>
                <w:rFonts w:ascii="Times New Roman" w:hAnsi="Times New Roman" w:cs="Times New Roman"/>
              </w:rPr>
              <w:t>Финансовый анализ</w:t>
            </w:r>
          </w:p>
          <w:p w14:paraId="05D3AAF7" w14:textId="77777777" w:rsidR="00B9348B" w:rsidRDefault="00B9348B" w:rsidP="00CB70C4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proofErr w:type="spellStart"/>
            <w:r w:rsidRPr="00CC5562">
              <w:rPr>
                <w:rFonts w:ascii="Times New Roman" w:hAnsi="Times New Roman" w:cs="Times New Roman"/>
              </w:rPr>
              <w:lastRenderedPageBreak/>
              <w:t>Мерчендайзинговые</w:t>
            </w:r>
            <w:proofErr w:type="spellEnd"/>
            <w:r w:rsidRPr="00CC5562">
              <w:rPr>
                <w:rFonts w:ascii="Times New Roman" w:hAnsi="Times New Roman" w:cs="Times New Roman"/>
              </w:rPr>
              <w:t xml:space="preserve"> исследования</w:t>
            </w:r>
          </w:p>
          <w:p w14:paraId="706C331F" w14:textId="24527CBB" w:rsidR="00B9348B" w:rsidRDefault="00B9348B" w:rsidP="00CB70C4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CC5562">
              <w:rPr>
                <w:rFonts w:ascii="Times New Roman" w:hAnsi="Times New Roman" w:cs="Times New Roman"/>
              </w:rPr>
              <w:t>Ребрендинг в организации</w:t>
            </w:r>
          </w:p>
          <w:p w14:paraId="0B87D1DA" w14:textId="300CB5AD" w:rsidR="00B9348B" w:rsidRPr="00CC5562" w:rsidRDefault="00B9348B" w:rsidP="00CB70C4">
            <w:pPr>
              <w:pStyle w:val="a7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PEST</w:t>
            </w:r>
            <w:r>
              <w:rPr>
                <w:rFonts w:ascii="Times New Roman" w:hAnsi="Times New Roman" w:cs="Times New Roman"/>
              </w:rPr>
              <w:t>-анализ</w:t>
            </w:r>
          </w:p>
          <w:p w14:paraId="1EBD8197" w14:textId="3ED209D2" w:rsidR="00B9348B" w:rsidRPr="008D07EF" w:rsidRDefault="00B9348B" w:rsidP="00CC5562">
            <w:pPr>
              <w:pStyle w:val="a7"/>
              <w:ind w:left="678"/>
              <w:rPr>
                <w:rFonts w:ascii="Times New Roman" w:hAnsi="Times New Roman" w:cs="Times New Roman"/>
              </w:rPr>
            </w:pPr>
          </w:p>
        </w:tc>
      </w:tr>
      <w:tr w:rsidR="00B9348B" w:rsidRPr="00472B1C" w14:paraId="00FE5E21" w14:textId="77777777" w:rsidTr="00B9348B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B9348B" w:rsidRPr="00472B1C" w:rsidRDefault="00B9348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04BFC3B5" w14:textId="77777777" w:rsidR="00B9348B" w:rsidRPr="00472B1C" w:rsidRDefault="00B9348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B9348B" w:rsidRDefault="00B9348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E1345" w14:textId="66FD2CB6" w:rsidR="00B9348B" w:rsidRPr="00EC3085" w:rsidRDefault="00B9348B" w:rsidP="00EC3085">
            <w:pPr>
              <w:rPr>
                <w:rFonts w:ascii="Times New Roman" w:hAnsi="Times New Roman" w:cs="Times New Roman"/>
              </w:rPr>
            </w:pPr>
            <w:r w:rsidRPr="00EC3085">
              <w:rPr>
                <w:rFonts w:ascii="Times New Roman" w:hAnsi="Times New Roman" w:cs="Times New Roman"/>
                <w:lang w:eastAsia="x-none"/>
              </w:rPr>
              <w:t>Список объе</w:t>
            </w:r>
            <w:r>
              <w:rPr>
                <w:rFonts w:ascii="Times New Roman" w:hAnsi="Times New Roman" w:cs="Times New Roman"/>
                <w:lang w:eastAsia="x-none"/>
              </w:rPr>
              <w:t>ктов и целей службы контрразведки предприятия</w:t>
            </w:r>
            <w:r w:rsidRPr="00EC3085">
              <w:rPr>
                <w:rFonts w:ascii="Times New Roman" w:hAnsi="Times New Roman" w:cs="Times New Roman"/>
                <w:lang w:eastAsia="x-none"/>
              </w:rPr>
              <w:t xml:space="preserve"> включает такой аспект, как …</w:t>
            </w:r>
          </w:p>
          <w:p w14:paraId="309614FC" w14:textId="77777777" w:rsidR="00B9348B" w:rsidRPr="00472B1C" w:rsidRDefault="00B9348B" w:rsidP="00EC308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CB6CC44" w14:textId="3AC3FF16" w:rsidR="00B9348B" w:rsidRDefault="00B9348B" w:rsidP="00CF4230">
            <w:pPr>
              <w:pStyle w:val="ae"/>
              <w:tabs>
                <w:tab w:val="left" w:pos="1932"/>
              </w:tabs>
              <w:spacing w:before="0" w:beforeAutospacing="0" w:after="0" w:afterAutospacing="0"/>
            </w:pPr>
            <w:r>
              <w:tab/>
              <w:t xml:space="preserve"> </w:t>
            </w:r>
          </w:p>
          <w:p w14:paraId="460C200F" w14:textId="5A36B4A4" w:rsidR="00B9348B" w:rsidRPr="00EC3085" w:rsidRDefault="00B9348B" w:rsidP="00EC3085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lang w:eastAsia="x-none"/>
              </w:rPr>
            </w:pPr>
            <w:r w:rsidRPr="00EC3085">
              <w:rPr>
                <w:rFonts w:ascii="Times New Roman" w:hAnsi="Times New Roman" w:cs="Times New Roman"/>
                <w:lang w:eastAsia="x-none"/>
              </w:rPr>
              <w:t>угрозы финансового характера</w:t>
            </w:r>
          </w:p>
          <w:p w14:paraId="3CA87E84" w14:textId="77777777" w:rsidR="00B9348B" w:rsidRDefault="00B9348B" w:rsidP="00EC3085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lang w:eastAsia="x-none"/>
              </w:rPr>
            </w:pPr>
            <w:r w:rsidRPr="00EC3085">
              <w:rPr>
                <w:rFonts w:ascii="Times New Roman" w:hAnsi="Times New Roman" w:cs="Times New Roman"/>
                <w:lang w:eastAsia="x-none"/>
              </w:rPr>
              <w:t>угрозы криминального характера</w:t>
            </w:r>
          </w:p>
          <w:p w14:paraId="3871AC76" w14:textId="77777777" w:rsidR="00B9348B" w:rsidRDefault="00B9348B" w:rsidP="00EC3085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lang w:eastAsia="x-none"/>
              </w:rPr>
            </w:pPr>
            <w:r w:rsidRPr="00EC3085">
              <w:rPr>
                <w:rFonts w:ascii="Times New Roman" w:hAnsi="Times New Roman" w:cs="Times New Roman"/>
                <w:lang w:eastAsia="x-none"/>
              </w:rPr>
              <w:t>борьба с текучестью кадров</w:t>
            </w:r>
          </w:p>
          <w:p w14:paraId="387D9300" w14:textId="7BF1FEEF" w:rsidR="00B9348B" w:rsidRDefault="00B9348B" w:rsidP="00EC3085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lang w:eastAsia="x-none"/>
              </w:rPr>
            </w:pPr>
            <w:r w:rsidRPr="00EC3085">
              <w:rPr>
                <w:rFonts w:ascii="Times New Roman" w:hAnsi="Times New Roman" w:cs="Times New Roman"/>
                <w:lang w:eastAsia="x-none"/>
              </w:rPr>
              <w:t>соблюдение контрольно-пропускного режима в организации</w:t>
            </w:r>
          </w:p>
          <w:p w14:paraId="0DCE0F63" w14:textId="745EC11F" w:rsidR="00B9348B" w:rsidRPr="00EC3085" w:rsidRDefault="00B9348B" w:rsidP="00EC3085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lang w:eastAsia="x-none"/>
              </w:rPr>
            </w:pPr>
            <w:r>
              <w:rPr>
                <w:rFonts w:ascii="Times New Roman" w:hAnsi="Times New Roman" w:cs="Times New Roman"/>
                <w:lang w:eastAsia="x-none"/>
              </w:rPr>
              <w:t>защита интеллектуальной собственности</w:t>
            </w:r>
          </w:p>
          <w:p w14:paraId="1D3DEC97" w14:textId="56D5B397" w:rsidR="00B9348B" w:rsidRPr="00CF4230" w:rsidRDefault="00B9348B" w:rsidP="00EC3085">
            <w:pPr>
              <w:pStyle w:val="ae"/>
              <w:spacing w:before="0" w:beforeAutospacing="0" w:after="0" w:afterAutospacing="0"/>
            </w:pPr>
          </w:p>
        </w:tc>
      </w:tr>
      <w:tr w:rsidR="00B9348B" w:rsidRPr="00472B1C" w14:paraId="76811666" w14:textId="77777777" w:rsidTr="00B9348B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B9348B" w:rsidRPr="00472B1C" w:rsidRDefault="00B9348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53D1C1C1" w14:textId="77777777" w:rsidR="00B9348B" w:rsidRPr="00472B1C" w:rsidRDefault="00B9348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B9348B" w:rsidRDefault="00B9348B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4FDE5BD6" w14:textId="0A76B766" w:rsidR="00B9348B" w:rsidRPr="00472B1C" w:rsidRDefault="00B9348B" w:rsidP="00BB36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Главное отличие конкурентной разведки от промышленного шпионажа?</w:t>
            </w:r>
          </w:p>
        </w:tc>
      </w:tr>
      <w:tr w:rsidR="00B9348B" w:rsidRPr="00472B1C" w14:paraId="46A49182" w14:textId="77777777" w:rsidTr="00B9348B">
        <w:tc>
          <w:tcPr>
            <w:tcW w:w="777" w:type="dxa"/>
            <w:tcMar>
              <w:left w:w="28" w:type="dxa"/>
              <w:right w:w="28" w:type="dxa"/>
            </w:tcMar>
          </w:tcPr>
          <w:p w14:paraId="4485E22F" w14:textId="77777777" w:rsidR="00B9348B" w:rsidRPr="00472B1C" w:rsidRDefault="00B9348B" w:rsidP="00634569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50" w:type="dxa"/>
            <w:tcMar>
              <w:left w:w="28" w:type="dxa"/>
              <w:right w:w="28" w:type="dxa"/>
            </w:tcMar>
          </w:tcPr>
          <w:p w14:paraId="1DDC8E7B" w14:textId="77777777" w:rsidR="00B9348B" w:rsidRDefault="00B9348B" w:rsidP="006345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8F77EFC" w14:textId="77777777" w:rsidR="00B9348B" w:rsidRDefault="00B9348B" w:rsidP="006345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DCC1E0" w14:textId="0766719D" w:rsidR="00B9348B" w:rsidRPr="00472B1C" w:rsidRDefault="00B9348B" w:rsidP="006345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Какова цель бизнес разведки?</w:t>
            </w:r>
          </w:p>
          <w:p w14:paraId="3152D24F" w14:textId="77777777" w:rsidR="00B9348B" w:rsidRDefault="00B9348B" w:rsidP="00634569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5F42FD6A" w14:textId="33272935" w:rsidR="00B9348B" w:rsidRPr="00472B1C" w:rsidRDefault="00B9348B" w:rsidP="006345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784A81D5" w14:textId="77777777" w:rsidR="008340FE" w:rsidRPr="009803D7" w:rsidRDefault="008340FE" w:rsidP="008340FE">
      <w:pPr>
        <w:spacing w:after="0" w:line="240" w:lineRule="auto"/>
        <w:rPr>
          <w:rFonts w:ascii="Times New Roman" w:hAnsi="Times New Roman" w:cs="Times New Roman"/>
        </w:rPr>
      </w:pPr>
    </w:p>
    <w:p w14:paraId="1D0D9404" w14:textId="77777777" w:rsidR="009803D7" w:rsidRPr="009803D7" w:rsidRDefault="009803D7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9803D7" w:rsidRPr="009803D7" w:rsidSect="00B9348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B0FF9"/>
    <w:multiLevelType w:val="hybridMultilevel"/>
    <w:tmpl w:val="5F444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D17D27"/>
    <w:multiLevelType w:val="hybridMultilevel"/>
    <w:tmpl w:val="49B40E28"/>
    <w:lvl w:ilvl="0" w:tplc="964453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316A5B00"/>
    <w:multiLevelType w:val="hybridMultilevel"/>
    <w:tmpl w:val="53987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61DB5"/>
    <w:multiLevelType w:val="hybridMultilevel"/>
    <w:tmpl w:val="A4642444"/>
    <w:lvl w:ilvl="0" w:tplc="041044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4A0538"/>
    <w:multiLevelType w:val="hybridMultilevel"/>
    <w:tmpl w:val="107CA708"/>
    <w:lvl w:ilvl="0" w:tplc="827EA4A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58434C73"/>
    <w:multiLevelType w:val="hybridMultilevel"/>
    <w:tmpl w:val="F5D2342E"/>
    <w:lvl w:ilvl="0" w:tplc="AFAE35D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5CCF3F87"/>
    <w:multiLevelType w:val="hybridMultilevel"/>
    <w:tmpl w:val="062C0ADE"/>
    <w:lvl w:ilvl="0" w:tplc="964453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633950DA"/>
    <w:multiLevelType w:val="hybridMultilevel"/>
    <w:tmpl w:val="F3825004"/>
    <w:lvl w:ilvl="0" w:tplc="1C58C48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75021EBE"/>
    <w:multiLevelType w:val="hybridMultilevel"/>
    <w:tmpl w:val="A080BC4A"/>
    <w:lvl w:ilvl="0" w:tplc="FB408CC6">
      <w:start w:val="1"/>
      <w:numFmt w:val="decimal"/>
      <w:lvlText w:val="%1."/>
      <w:lvlJc w:val="left"/>
      <w:pPr>
        <w:ind w:left="67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B0CBF"/>
    <w:multiLevelType w:val="hybridMultilevel"/>
    <w:tmpl w:val="63CAC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12"/>
  </w:num>
  <w:num w:numId="6">
    <w:abstractNumId w:val="15"/>
  </w:num>
  <w:num w:numId="7">
    <w:abstractNumId w:val="11"/>
  </w:num>
  <w:num w:numId="8">
    <w:abstractNumId w:val="14"/>
  </w:num>
  <w:num w:numId="9">
    <w:abstractNumId w:val="4"/>
  </w:num>
  <w:num w:numId="10">
    <w:abstractNumId w:val="8"/>
  </w:num>
  <w:num w:numId="11">
    <w:abstractNumId w:val="13"/>
  </w:num>
  <w:num w:numId="12">
    <w:abstractNumId w:val="10"/>
  </w:num>
  <w:num w:numId="13">
    <w:abstractNumId w:val="2"/>
  </w:num>
  <w:num w:numId="14">
    <w:abstractNumId w:val="5"/>
  </w:num>
  <w:num w:numId="15">
    <w:abstractNumId w:val="9"/>
  </w:num>
  <w:num w:numId="16">
    <w:abstractNumId w:val="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3D7"/>
    <w:rsid w:val="00017F96"/>
    <w:rsid w:val="00020B85"/>
    <w:rsid w:val="00047E47"/>
    <w:rsid w:val="00082B0A"/>
    <w:rsid w:val="00085D59"/>
    <w:rsid w:val="000A24D8"/>
    <w:rsid w:val="000A6C90"/>
    <w:rsid w:val="000D1EE0"/>
    <w:rsid w:val="000D5B07"/>
    <w:rsid w:val="000E3265"/>
    <w:rsid w:val="000F527D"/>
    <w:rsid w:val="000F5EF8"/>
    <w:rsid w:val="00154947"/>
    <w:rsid w:val="00161AC3"/>
    <w:rsid w:val="00162381"/>
    <w:rsid w:val="00165301"/>
    <w:rsid w:val="001805AB"/>
    <w:rsid w:val="00185E8A"/>
    <w:rsid w:val="00187A3F"/>
    <w:rsid w:val="001C72FE"/>
    <w:rsid w:val="001D68EA"/>
    <w:rsid w:val="00216C30"/>
    <w:rsid w:val="00245E82"/>
    <w:rsid w:val="00274661"/>
    <w:rsid w:val="002D114C"/>
    <w:rsid w:val="002D4C2B"/>
    <w:rsid w:val="00364D9C"/>
    <w:rsid w:val="0039083C"/>
    <w:rsid w:val="003B1313"/>
    <w:rsid w:val="003B3A6C"/>
    <w:rsid w:val="003E0326"/>
    <w:rsid w:val="0040242E"/>
    <w:rsid w:val="00404F81"/>
    <w:rsid w:val="00405BE8"/>
    <w:rsid w:val="00413BB0"/>
    <w:rsid w:val="00436DD0"/>
    <w:rsid w:val="00472B1C"/>
    <w:rsid w:val="004F3617"/>
    <w:rsid w:val="004F6DBC"/>
    <w:rsid w:val="005019D6"/>
    <w:rsid w:val="00503600"/>
    <w:rsid w:val="00527C72"/>
    <w:rsid w:val="00534C27"/>
    <w:rsid w:val="0053525A"/>
    <w:rsid w:val="00554AC8"/>
    <w:rsid w:val="00555A70"/>
    <w:rsid w:val="00560799"/>
    <w:rsid w:val="00561D1A"/>
    <w:rsid w:val="00570F8E"/>
    <w:rsid w:val="00581E4B"/>
    <w:rsid w:val="005D073C"/>
    <w:rsid w:val="005E4935"/>
    <w:rsid w:val="00606B9B"/>
    <w:rsid w:val="00607956"/>
    <w:rsid w:val="006255FC"/>
    <w:rsid w:val="006303D9"/>
    <w:rsid w:val="00634569"/>
    <w:rsid w:val="00661F18"/>
    <w:rsid w:val="0067252E"/>
    <w:rsid w:val="00682B42"/>
    <w:rsid w:val="006A0D51"/>
    <w:rsid w:val="006F4255"/>
    <w:rsid w:val="0073010F"/>
    <w:rsid w:val="00731E3C"/>
    <w:rsid w:val="0073609A"/>
    <w:rsid w:val="00736BFA"/>
    <w:rsid w:val="00751329"/>
    <w:rsid w:val="00757E34"/>
    <w:rsid w:val="00763E0A"/>
    <w:rsid w:val="007F0124"/>
    <w:rsid w:val="00831CE3"/>
    <w:rsid w:val="008340FE"/>
    <w:rsid w:val="00854B29"/>
    <w:rsid w:val="00897FD2"/>
    <w:rsid w:val="008D07EF"/>
    <w:rsid w:val="008E4F16"/>
    <w:rsid w:val="00913CE4"/>
    <w:rsid w:val="00936257"/>
    <w:rsid w:val="0094583E"/>
    <w:rsid w:val="0095606E"/>
    <w:rsid w:val="009803D7"/>
    <w:rsid w:val="009919E0"/>
    <w:rsid w:val="009C0D61"/>
    <w:rsid w:val="00A23042"/>
    <w:rsid w:val="00A245AB"/>
    <w:rsid w:val="00A50168"/>
    <w:rsid w:val="00A661D8"/>
    <w:rsid w:val="00AC64AC"/>
    <w:rsid w:val="00AD12E9"/>
    <w:rsid w:val="00AE4BBD"/>
    <w:rsid w:val="00B256BA"/>
    <w:rsid w:val="00B336EC"/>
    <w:rsid w:val="00B44189"/>
    <w:rsid w:val="00B9348B"/>
    <w:rsid w:val="00BB28A7"/>
    <w:rsid w:val="00BB36E9"/>
    <w:rsid w:val="00BB72F8"/>
    <w:rsid w:val="00C16E5B"/>
    <w:rsid w:val="00C54E0B"/>
    <w:rsid w:val="00C57135"/>
    <w:rsid w:val="00C827F9"/>
    <w:rsid w:val="00CB63DC"/>
    <w:rsid w:val="00CB70C4"/>
    <w:rsid w:val="00CC5562"/>
    <w:rsid w:val="00CD77A7"/>
    <w:rsid w:val="00CE5B63"/>
    <w:rsid w:val="00CF4230"/>
    <w:rsid w:val="00D3276A"/>
    <w:rsid w:val="00D709BA"/>
    <w:rsid w:val="00D85BD4"/>
    <w:rsid w:val="00D87811"/>
    <w:rsid w:val="00DE579B"/>
    <w:rsid w:val="00DF4516"/>
    <w:rsid w:val="00E474CD"/>
    <w:rsid w:val="00E819C8"/>
    <w:rsid w:val="00E90357"/>
    <w:rsid w:val="00EC3085"/>
    <w:rsid w:val="00ED26E8"/>
    <w:rsid w:val="00EE1800"/>
    <w:rsid w:val="00EF1ED9"/>
    <w:rsid w:val="00F105C0"/>
    <w:rsid w:val="00F40295"/>
    <w:rsid w:val="00F94235"/>
    <w:rsid w:val="00F94F7D"/>
    <w:rsid w:val="00FB1F19"/>
    <w:rsid w:val="00FB76FF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4D8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8E4F16"/>
    <w:rPr>
      <w:b/>
      <w:bCs/>
    </w:rPr>
  </w:style>
  <w:style w:type="paragraph" w:styleId="ae">
    <w:name w:val="Normal (Web)"/>
    <w:basedOn w:val="a"/>
    <w:uiPriority w:val="99"/>
    <w:unhideWhenUsed/>
    <w:rsid w:val="008E4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organictextcontentspan">
    <w:name w:val="organictextcontentspan"/>
    <w:basedOn w:val="a0"/>
    <w:rsid w:val="00082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6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6C803-05C9-42A5-9FC1-9A21C4565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MishinaOlga</cp:lastModifiedBy>
  <cp:revision>3</cp:revision>
  <dcterms:created xsi:type="dcterms:W3CDTF">2025-04-14T07:14:00Z</dcterms:created>
  <dcterms:modified xsi:type="dcterms:W3CDTF">2025-04-24T20:38:00Z</dcterms:modified>
</cp:coreProperties>
</file>