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20" w:rsidRPr="006927C9" w:rsidRDefault="009C4BA8" w:rsidP="00F4714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Научная к</w:t>
      </w:r>
      <w:r w:rsidR="00A35708"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онференция</w:t>
      </w:r>
      <w:r w:rsidR="00FB02B8"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«Безопасное развитие социальных систем</w:t>
      </w:r>
      <w:r w:rsidR="00E157F9"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»</w:t>
      </w:r>
    </w:p>
    <w:p w:rsidR="001A3A64" w:rsidRPr="006927C9" w:rsidRDefault="001A3A64" w:rsidP="00F4714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</w:p>
    <w:p w:rsidR="006927C9" w:rsidRDefault="00935185" w:rsidP="00555F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проводится в контексте </w:t>
      </w:r>
      <w:r w:rsidRPr="006927C9">
        <w:rPr>
          <w:rFonts w:ascii="Times New Roman" w:hAnsi="Times New Roman" w:cs="Times New Roman"/>
          <w:b/>
          <w:sz w:val="26"/>
          <w:szCs w:val="26"/>
        </w:rPr>
        <w:t>IX</w:t>
      </w:r>
      <w:r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927C9">
        <w:rPr>
          <w:rFonts w:ascii="Times New Roman" w:hAnsi="Times New Roman" w:cs="Times New Roman"/>
          <w:b/>
          <w:sz w:val="26"/>
          <w:szCs w:val="26"/>
          <w:lang w:val="ru-RU"/>
        </w:rPr>
        <w:t>Уткинских</w:t>
      </w:r>
      <w:proofErr w:type="spellEnd"/>
      <w:r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чтений, посвященных 100-летию со дня рождения дважды Героя Социалистического труда, Генерального конструктора, академика В.Ф. Уткина в</w:t>
      </w:r>
      <w:r w:rsidR="00555F23"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Балтийском государственном т</w:t>
      </w:r>
      <w:r w:rsidR="006927C9" w:rsidRPr="006927C9">
        <w:rPr>
          <w:rFonts w:ascii="Times New Roman" w:hAnsi="Times New Roman" w:cs="Times New Roman"/>
          <w:b/>
          <w:sz w:val="26"/>
          <w:szCs w:val="26"/>
          <w:lang w:val="ru-RU"/>
        </w:rPr>
        <w:t>ехническом университете «ВОЕНМЕХ</w:t>
      </w:r>
      <w:r w:rsidR="00555F23"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» им. Д.Ф. Устинова, </w:t>
      </w:r>
    </w:p>
    <w:p w:rsidR="00F4714D" w:rsidRPr="006927C9" w:rsidRDefault="001F280E" w:rsidP="00555F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927C9">
        <w:rPr>
          <w:rFonts w:ascii="Times New Roman" w:hAnsi="Times New Roman" w:cs="Times New Roman"/>
          <w:b/>
          <w:sz w:val="26"/>
          <w:szCs w:val="26"/>
          <w:lang w:val="ru-RU"/>
        </w:rPr>
        <w:t>г.</w:t>
      </w:r>
      <w:r w:rsidR="006927C9"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55F23"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Санкт-Петербург, 1-я </w:t>
      </w:r>
      <w:proofErr w:type="gramStart"/>
      <w:r w:rsidR="00555F23" w:rsidRPr="006927C9">
        <w:rPr>
          <w:rFonts w:ascii="Times New Roman" w:hAnsi="Times New Roman" w:cs="Times New Roman"/>
          <w:b/>
          <w:sz w:val="26"/>
          <w:szCs w:val="26"/>
          <w:lang w:val="ru-RU"/>
        </w:rPr>
        <w:t>Красноармейская</w:t>
      </w:r>
      <w:proofErr w:type="gramEnd"/>
      <w:r w:rsidR="00555F23"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ул., </w:t>
      </w:r>
      <w:r w:rsidR="00935185"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д. </w:t>
      </w:r>
      <w:r w:rsidR="00555F23" w:rsidRPr="006927C9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</w:p>
    <w:p w:rsidR="00555F23" w:rsidRPr="006927C9" w:rsidRDefault="00555F23" w:rsidP="00555F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55F23" w:rsidRPr="006927C9" w:rsidRDefault="00A35708" w:rsidP="00555F2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30 ноября</w:t>
      </w:r>
      <w:r w:rsidR="00555F23"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202</w:t>
      </w:r>
      <w:r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3</w:t>
      </w:r>
      <w:r w:rsidR="00555F23"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года в 11.00</w:t>
      </w:r>
    </w:p>
    <w:p w:rsidR="001F280E" w:rsidRPr="006927C9" w:rsidRDefault="001F280E" w:rsidP="006927C9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</w:p>
    <w:p w:rsidR="001F280E" w:rsidRPr="006927C9" w:rsidRDefault="001F280E" w:rsidP="00555F2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ИНФОРМАЦИОННОЕ ПИСЬМО</w:t>
      </w:r>
    </w:p>
    <w:p w:rsidR="00555F23" w:rsidRPr="006927C9" w:rsidRDefault="00555F23" w:rsidP="00F4714D">
      <w:pPr>
        <w:pStyle w:val="a4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</w:pPr>
    </w:p>
    <w:p w:rsidR="00C9646F" w:rsidRPr="006927C9" w:rsidRDefault="00C9646F" w:rsidP="00C9646F">
      <w:pPr>
        <w:spacing w:after="0" w:line="240" w:lineRule="auto"/>
        <w:ind w:firstLine="420"/>
        <w:jc w:val="center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Уважаемые коллеги!</w:t>
      </w:r>
    </w:p>
    <w:p w:rsidR="00537DD4" w:rsidRPr="006927C9" w:rsidRDefault="00C9646F" w:rsidP="00C9646F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Приглашаем Вас к участию в с</w:t>
      </w:r>
      <w:r w:rsid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 xml:space="preserve">овместной научной деятельности. </w:t>
      </w:r>
      <w:proofErr w:type="gramStart"/>
      <w:r w:rsidR="00537DD4"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Работа конференции обусловлена целью обеспечения выполнения научно-исследовательских работ по приоритетам Стратегии национальной безопасности Российской Федерации, утвержденной Указом Президента Российской Федерации от 02.07.2021 </w:t>
      </w:r>
      <w:r w:rsidR="00537DD4" w:rsidRPr="006927C9">
        <w:rPr>
          <w:rFonts w:ascii="Times New Roman" w:hAnsi="Times New Roman" w:cs="Times New Roman"/>
          <w:sz w:val="26"/>
          <w:szCs w:val="26"/>
        </w:rPr>
        <w:t>N</w:t>
      </w:r>
      <w:r w:rsidR="00537DD4"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 400, в части обеспечения защиты мировоззренческого, исторического, идеологического, экономического, демографического рубежей обороны, и по приоритетам Стратегии научно-технологического развития Российской Федерации, утвержденной Указом Президента Российской Федерации от 1 декабря 2016 года №</w:t>
      </w:r>
      <w:r w:rsidR="00537DD4" w:rsidRPr="006927C9">
        <w:rPr>
          <w:rFonts w:ascii="Times New Roman" w:hAnsi="Times New Roman" w:cs="Times New Roman"/>
          <w:sz w:val="26"/>
          <w:szCs w:val="26"/>
        </w:rPr>
        <w:t> </w:t>
      </w:r>
      <w:r w:rsidR="00537DD4" w:rsidRPr="006927C9">
        <w:rPr>
          <w:rFonts w:ascii="Times New Roman" w:hAnsi="Times New Roman" w:cs="Times New Roman"/>
          <w:sz w:val="26"/>
          <w:szCs w:val="26"/>
          <w:lang w:val="ru-RU"/>
        </w:rPr>
        <w:t>642, в области ф</w:t>
      </w:r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>ормирования оперативного и направленного</w:t>
      </w:r>
      <w:proofErr w:type="gramEnd"/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gramStart"/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на достижение долгосрочного эффекта ответа российского общества на большие вызовы с применением научных методов обеспечения безопасного развития социальных систем в условиях глобализации, равновесного взаимодействия </w:t>
      </w:r>
      <w:proofErr w:type="spellStart"/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>техносферы</w:t>
      </w:r>
      <w:proofErr w:type="spellEnd"/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и биосферы с перспективами значительного расширения ареала обитания человека, участия социальных институтов в интерактивном взаимодействии с гражданским обществом в процессе воспитания у человека ответственного поведения по отношению к природе с целью снижения антропогенной  нагрузки на</w:t>
      </w:r>
      <w:proofErr w:type="gramEnd"/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биосферу.</w:t>
      </w:r>
    </w:p>
    <w:p w:rsidR="00537DD4" w:rsidRPr="006927C9" w:rsidRDefault="006927C9" w:rsidP="00537DD4">
      <w:pPr>
        <w:spacing w:after="0" w:line="240" w:lineRule="auto"/>
        <w:ind w:firstLine="42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Ключевые задачи</w:t>
      </w:r>
      <w:r w:rsidR="00537DD4" w:rsidRPr="006927C9">
        <w:rPr>
          <w:rFonts w:ascii="Times New Roman" w:hAnsi="Times New Roman" w:cs="Times New Roman"/>
          <w:bCs/>
          <w:sz w:val="26"/>
          <w:szCs w:val="26"/>
          <w:lang w:val="ru-RU"/>
        </w:rPr>
        <w:t>:</w:t>
      </w:r>
    </w:p>
    <w:p w:rsidR="006927C9" w:rsidRPr="006927C9" w:rsidRDefault="00537DD4" w:rsidP="006927C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Организ</w:t>
      </w:r>
      <w:r w:rsid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ация</w:t>
      </w:r>
      <w:r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 xml:space="preserve"> процесс</w:t>
      </w:r>
      <w:r w:rsid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а</w:t>
      </w:r>
      <w:r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 xml:space="preserve"> формирования образа будущ</w:t>
      </w:r>
      <w:r w:rsidR="00085583"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 xml:space="preserve">его развития социальных систем, исходя из приоритета </w:t>
      </w:r>
      <w:r w:rsidR="00085583" w:rsidRPr="006927C9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ru-RU"/>
        </w:rPr>
        <w:t>комплексной</w:t>
      </w:r>
      <w:r w:rsidR="00085583"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085583" w:rsidRPr="006927C9">
        <w:rPr>
          <w:rFonts w:ascii="Times New Roman" w:eastAsia="SimSun" w:hAnsi="Times New Roman" w:cs="Times New Roman"/>
          <w:iCs/>
          <w:sz w:val="26"/>
          <w:szCs w:val="26"/>
          <w:shd w:val="clear" w:color="auto" w:fill="FFFFFF"/>
          <w:lang w:val="ru-RU"/>
        </w:rPr>
        <w:t>безопасности</w:t>
      </w:r>
      <w:r w:rsidR="00085583" w:rsidRPr="006927C9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.</w:t>
      </w:r>
    </w:p>
    <w:p w:rsidR="009E28C5" w:rsidRDefault="006927C9" w:rsidP="006927C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</w:t>
      </w:r>
      <w:r w:rsidR="00935185"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ормирование, апробация и дальнейшая разработка соответствующего массива исследований по направлению защиты системы национальной безопасности России на основе отечественного научно-методологического обеспечения. </w:t>
      </w:r>
    </w:p>
    <w:p w:rsidR="006927C9" w:rsidRPr="006927C9" w:rsidRDefault="006927C9" w:rsidP="006927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408EC" w:rsidRPr="006927C9" w:rsidRDefault="001F280E" w:rsidP="00A558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927C9">
        <w:rPr>
          <w:rFonts w:ascii="Times New Roman" w:hAnsi="Times New Roman" w:cs="Times New Roman"/>
          <w:b/>
          <w:sz w:val="26"/>
          <w:szCs w:val="26"/>
          <w:lang w:val="ru-RU"/>
        </w:rPr>
        <w:t>Основные тематические н</w:t>
      </w:r>
      <w:r w:rsidR="001408EC" w:rsidRPr="006927C9">
        <w:rPr>
          <w:rFonts w:ascii="Times New Roman" w:hAnsi="Times New Roman" w:cs="Times New Roman"/>
          <w:b/>
          <w:sz w:val="26"/>
          <w:szCs w:val="26"/>
          <w:lang w:val="ru-RU"/>
        </w:rPr>
        <w:t>аправления</w:t>
      </w:r>
      <w:r w:rsidRPr="006927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для обсуждения</w:t>
      </w:r>
      <w:r w:rsidR="001408EC" w:rsidRPr="006927C9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351501" w:rsidRDefault="00C350B9" w:rsidP="00C350B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 xml:space="preserve">Сценарии глобализации: выбор вектора развития. </w:t>
      </w:r>
    </w:p>
    <w:p w:rsidR="00351501" w:rsidRPr="00351501" w:rsidRDefault="0020198F" w:rsidP="00537D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bCs/>
          <w:sz w:val="26"/>
          <w:szCs w:val="26"/>
          <w:lang w:val="ru-RU"/>
        </w:rPr>
        <w:t>Совместное безопасное будущее: целеполагание бесконфликтного международного взаимодействия на долгосрочную перспективу.</w:t>
      </w:r>
    </w:p>
    <w:p w:rsidR="00351501" w:rsidRPr="00351501" w:rsidRDefault="00537DD4" w:rsidP="00537D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351501">
        <w:rPr>
          <w:rFonts w:ascii="Times New Roman" w:hAnsi="Times New Roman" w:cs="Times New Roman"/>
          <w:sz w:val="26"/>
          <w:szCs w:val="26"/>
          <w:lang w:val="ru-RU"/>
        </w:rPr>
        <w:t xml:space="preserve">Контуры гуманитарных рубежей обороны системы национальной безопасности: </w:t>
      </w:r>
      <w:r w:rsidRPr="0035150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мировоззренческий, социально-культурный, экологический, демографический, информационный, политический, экономический.</w:t>
      </w:r>
      <w:proofErr w:type="gramEnd"/>
    </w:p>
    <w:p w:rsidR="00351501" w:rsidRDefault="00522C4C" w:rsidP="00537D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>Формирование кадровой базы защиты системы национальной безопасности России.</w:t>
      </w:r>
    </w:p>
    <w:p w:rsidR="00351501" w:rsidRPr="00E75C1C" w:rsidRDefault="00C350B9" w:rsidP="00C350B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Приоритет защиты биосферы с целью сохранения жизнеспособности социальных систем.</w:t>
      </w:r>
    </w:p>
    <w:p w:rsidR="00E75C1C" w:rsidRPr="00351501" w:rsidRDefault="00E75C1C" w:rsidP="00C350B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ru-RU"/>
        </w:rPr>
        <w:t>Экономическая безопасность в условиях гибридной войны.</w:t>
      </w:r>
      <w:bookmarkStart w:id="0" w:name="_GoBack"/>
      <w:bookmarkEnd w:id="0"/>
    </w:p>
    <w:p w:rsidR="00351501" w:rsidRDefault="00C350B9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>Культура как инструмент управления поведением.</w:t>
      </w:r>
    </w:p>
    <w:p w:rsidR="00351501" w:rsidRDefault="001408EC" w:rsidP="00C350B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lastRenderedPageBreak/>
        <w:t>Идеологический компас: формирование политического сознания, управление смыслами деятельности граждан.</w:t>
      </w:r>
    </w:p>
    <w:p w:rsidR="00351501" w:rsidRDefault="00C350B9" w:rsidP="00C350B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>Педагогический суверенитет в системе национальной безопасности</w:t>
      </w:r>
      <w:r w:rsidR="0020198F" w:rsidRPr="0035150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51501" w:rsidRDefault="0020198F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>Критерии воспитания и образования человека как элемента кадрового потенциала развития социальных систем.</w:t>
      </w:r>
    </w:p>
    <w:p w:rsidR="00351501" w:rsidRDefault="00F20AF9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>Ответственность женщин за качество социальных систем</w:t>
      </w:r>
      <w:r w:rsidR="00C350B9" w:rsidRPr="0035150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51501" w:rsidRDefault="0020198F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sz w:val="26"/>
          <w:szCs w:val="26"/>
          <w:lang w:val="ru-RU"/>
        </w:rPr>
        <w:t xml:space="preserve">Методы </w:t>
      </w:r>
      <w:proofErr w:type="spellStart"/>
      <w:r w:rsidRPr="00351501">
        <w:rPr>
          <w:rFonts w:ascii="Times New Roman" w:hAnsi="Times New Roman" w:cs="Times New Roman"/>
          <w:sz w:val="26"/>
          <w:szCs w:val="26"/>
          <w:lang w:val="ru-RU"/>
        </w:rPr>
        <w:t>профилактирования</w:t>
      </w:r>
      <w:proofErr w:type="spellEnd"/>
      <w:r w:rsidRPr="00351501">
        <w:rPr>
          <w:rFonts w:ascii="Times New Roman" w:hAnsi="Times New Roman" w:cs="Times New Roman"/>
          <w:sz w:val="26"/>
          <w:szCs w:val="26"/>
          <w:lang w:val="ru-RU"/>
        </w:rPr>
        <w:t xml:space="preserve"> и противодействия антисоциальному поведению.</w:t>
      </w:r>
    </w:p>
    <w:p w:rsidR="00351501" w:rsidRPr="00351501" w:rsidRDefault="0020198F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Воля к </w:t>
      </w:r>
      <w:r w:rsidR="00522C4C" w:rsidRPr="0035150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достижению группового эффекта </w:t>
      </w:r>
      <w:r w:rsidRPr="00351501">
        <w:rPr>
          <w:rFonts w:ascii="Times New Roman" w:hAnsi="Times New Roman" w:cs="Times New Roman"/>
          <w:bCs/>
          <w:sz w:val="26"/>
          <w:szCs w:val="26"/>
          <w:lang w:val="ru-RU"/>
        </w:rPr>
        <w:t>синергии: формирование системы ценностей культуры бесконфликтного взаимодействия.</w:t>
      </w:r>
    </w:p>
    <w:p w:rsidR="00351501" w:rsidRPr="00351501" w:rsidRDefault="0020198F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bCs/>
          <w:sz w:val="26"/>
          <w:szCs w:val="26"/>
          <w:lang w:val="ru-RU"/>
        </w:rPr>
        <w:t>Значение диалектики в культуре обсуждения альтернатив при принятии управленческих решений.</w:t>
      </w:r>
    </w:p>
    <w:p w:rsidR="00D66FAB" w:rsidRPr="00351501" w:rsidRDefault="00C350B9" w:rsidP="00A558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51501">
        <w:rPr>
          <w:rFonts w:ascii="Times New Roman" w:hAnsi="Times New Roman" w:cs="Times New Roman"/>
          <w:bCs/>
          <w:sz w:val="26"/>
          <w:szCs w:val="26"/>
          <w:lang w:val="ru-RU"/>
        </w:rPr>
        <w:t>Политика безопасности в цифровом обществе.</w:t>
      </w:r>
    </w:p>
    <w:p w:rsidR="0069304D" w:rsidRPr="006927C9" w:rsidRDefault="00D75A86" w:rsidP="001C6A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не позднее </w:t>
      </w:r>
      <w:r w:rsidR="00302D21"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>1</w:t>
      </w:r>
      <w:r w:rsidR="009E28C5"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>5</w:t>
      </w:r>
      <w:r w:rsidR="00302D21"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E28C5"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>ноября</w:t>
      </w:r>
      <w:r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 xml:space="preserve"> 202</w:t>
      </w:r>
      <w:r w:rsidR="009E28C5"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>3</w:t>
      </w:r>
      <w:r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 нужно заполнить </w:t>
      </w:r>
      <w:hyperlink r:id="rId7" w:history="1">
        <w:r w:rsidRPr="006927C9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регистрационную форму заявки</w:t>
        </w:r>
      </w:hyperlink>
      <w:r w:rsidR="009E28C5"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 xml:space="preserve"> и выслать её на почту</w:t>
      </w:r>
      <w:r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8" w:history="1"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</w:rPr>
          <w:t>milovzorova</w:t>
        </w:r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  <w:lang w:val="ru-RU"/>
          </w:rPr>
          <w:t>_</w:t>
        </w:r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</w:rPr>
          <w:t>mn</w:t>
        </w:r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  <w:lang w:val="ru-RU"/>
          </w:rPr>
          <w:t>@</w:t>
        </w:r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</w:rPr>
          <w:t>voenmeh</w:t>
        </w:r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  <w:lang w:val="ru-RU"/>
          </w:rPr>
          <w:t>.</w:t>
        </w:r>
        <w:proofErr w:type="spellStart"/>
        <w:r w:rsidR="009E28C5" w:rsidRPr="00F922B7">
          <w:rPr>
            <w:rStyle w:val="a3"/>
            <w:rFonts w:ascii="Times New Roman" w:eastAsia="SimSun" w:hAnsi="Times New Roman" w:cs="Times New Roman"/>
            <w:bCs/>
            <w:color w:val="002060"/>
            <w:sz w:val="26"/>
            <w:szCs w:val="26"/>
            <w:u w:val="none"/>
            <w:shd w:val="clear" w:color="auto" w:fill="FFFFFF"/>
          </w:rPr>
          <w:t>ru</w:t>
        </w:r>
        <w:proofErr w:type="spellEnd"/>
      </w:hyperlink>
      <w:r w:rsidR="009E28C5" w:rsidRPr="00F922B7">
        <w:rPr>
          <w:rStyle w:val="a3"/>
          <w:rFonts w:ascii="Times New Roman" w:eastAsia="SimSun" w:hAnsi="Times New Roman" w:cs="Times New Roman"/>
          <w:bCs/>
          <w:color w:val="002060"/>
          <w:sz w:val="26"/>
          <w:szCs w:val="26"/>
          <w:u w:val="none"/>
          <w:shd w:val="clear" w:color="auto" w:fill="FFFFFF"/>
          <w:lang w:val="ru-RU"/>
        </w:rPr>
        <w:t xml:space="preserve"> </w:t>
      </w:r>
    </w:p>
    <w:p w:rsidR="00D75A86" w:rsidRPr="006927C9" w:rsidRDefault="009E28C5" w:rsidP="001C6A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не позднее </w:t>
      </w:r>
      <w:r w:rsidRPr="006927C9">
        <w:rPr>
          <w:rStyle w:val="a6"/>
          <w:rFonts w:ascii="Times New Roman" w:hAnsi="Times New Roman" w:cs="Times New Roman"/>
          <w:sz w:val="26"/>
          <w:szCs w:val="26"/>
          <w:lang w:val="ru-RU"/>
        </w:rPr>
        <w:t>21 ноября 2023 года</w:t>
      </w:r>
      <w:r w:rsidRPr="006927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75A86" w:rsidRPr="006927C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материалы доклада (статью)</w:t>
      </w:r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A83CFD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 скан оформленного, подписанного и скрепленного печатью организации </w:t>
      </w:r>
      <w:r w:rsidR="00A83CFD" w:rsidRPr="006927C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экспертного заключения</w:t>
      </w:r>
      <w:r w:rsidR="00A83CFD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 возможности опубликования материалов в открытой печати. Объем статьи</w:t>
      </w:r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1C6A32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 15000 до 18000 знаков</w:t>
      </w:r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в соответствии с требованиями: редактор 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Word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шрифт 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Times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News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Roman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1</w:t>
      </w:r>
      <w:r w:rsidR="00A83CFD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</w:t>
      </w:r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pt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через один интервал, формулы набраны во внутреннем редакторе формул 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Word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 таблицы последовательно пронумерованы; иллюстрации оформляются в тексте вставкой файла с расширением *</w:t>
      </w:r>
      <w:proofErr w:type="spellStart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jpg</w:t>
      </w:r>
      <w:proofErr w:type="spellEnd"/>
      <w:r w:rsidR="00D75A86" w:rsidRPr="006927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(рисунки в формате «диаграмма» не допускаются). В верхнем левом углу материалов статьи располагается УДК. </w:t>
      </w:r>
    </w:p>
    <w:p w:rsidR="00D75A86" w:rsidRPr="006927C9" w:rsidRDefault="00B35998" w:rsidP="00C9646F">
      <w:pPr>
        <w:pStyle w:val="a5"/>
        <w:jc w:val="both"/>
        <w:rPr>
          <w:sz w:val="26"/>
          <w:szCs w:val="26"/>
        </w:rPr>
      </w:pPr>
      <w:r w:rsidRPr="006927C9">
        <w:rPr>
          <w:sz w:val="26"/>
          <w:szCs w:val="26"/>
        </w:rPr>
        <w:t xml:space="preserve">Форма проведения конференции: очная. </w:t>
      </w:r>
      <w:r w:rsidR="001F280E" w:rsidRPr="006927C9">
        <w:rPr>
          <w:sz w:val="26"/>
          <w:szCs w:val="26"/>
        </w:rPr>
        <w:t xml:space="preserve">Требование к оригинальности издаваемых статей не менее </w:t>
      </w:r>
      <w:r w:rsidR="005C7C2C" w:rsidRPr="006927C9">
        <w:rPr>
          <w:sz w:val="26"/>
          <w:szCs w:val="26"/>
        </w:rPr>
        <w:t>6</w:t>
      </w:r>
      <w:r w:rsidR="001F280E" w:rsidRPr="006927C9">
        <w:rPr>
          <w:sz w:val="26"/>
          <w:szCs w:val="26"/>
        </w:rPr>
        <w:t xml:space="preserve">0%. </w:t>
      </w:r>
      <w:r w:rsidR="00A35708" w:rsidRPr="006927C9">
        <w:rPr>
          <w:sz w:val="26"/>
          <w:szCs w:val="26"/>
        </w:rPr>
        <w:t>Издание с</w:t>
      </w:r>
      <w:r w:rsidR="00D75A86" w:rsidRPr="006927C9">
        <w:rPr>
          <w:sz w:val="26"/>
          <w:szCs w:val="26"/>
        </w:rPr>
        <w:t>борник</w:t>
      </w:r>
      <w:r w:rsidR="00A35708" w:rsidRPr="006927C9">
        <w:rPr>
          <w:sz w:val="26"/>
          <w:szCs w:val="26"/>
        </w:rPr>
        <w:t>а</w:t>
      </w:r>
      <w:r w:rsidR="00D75A86" w:rsidRPr="006927C9">
        <w:rPr>
          <w:sz w:val="26"/>
          <w:szCs w:val="26"/>
        </w:rPr>
        <w:t xml:space="preserve"> трудов конференции и его регистрация в РИНЦ планируется в </w:t>
      </w:r>
      <w:r w:rsidR="00A35708" w:rsidRPr="006927C9">
        <w:rPr>
          <w:sz w:val="26"/>
          <w:szCs w:val="26"/>
        </w:rPr>
        <w:t>апреле</w:t>
      </w:r>
      <w:r w:rsidR="00D75A86" w:rsidRPr="006927C9">
        <w:rPr>
          <w:sz w:val="26"/>
          <w:szCs w:val="26"/>
        </w:rPr>
        <w:t xml:space="preserve"> 202</w:t>
      </w:r>
      <w:r w:rsidR="00A35708" w:rsidRPr="006927C9">
        <w:rPr>
          <w:sz w:val="26"/>
          <w:szCs w:val="26"/>
        </w:rPr>
        <w:t>4</w:t>
      </w:r>
      <w:r w:rsidR="00D75A86" w:rsidRPr="006927C9">
        <w:rPr>
          <w:sz w:val="26"/>
          <w:szCs w:val="26"/>
        </w:rPr>
        <w:t xml:space="preserve"> года.</w:t>
      </w:r>
      <w:r w:rsidR="00A55822" w:rsidRPr="006927C9">
        <w:rPr>
          <w:sz w:val="26"/>
          <w:szCs w:val="26"/>
        </w:rPr>
        <w:t xml:space="preserve"> </w:t>
      </w:r>
      <w:r w:rsidR="00D75A86" w:rsidRPr="006927C9">
        <w:rPr>
          <w:sz w:val="26"/>
          <w:szCs w:val="26"/>
        </w:rPr>
        <w:t>Участие в конференции бесплатное.</w:t>
      </w:r>
    </w:p>
    <w:p w:rsidR="00555F23" w:rsidRPr="006927C9" w:rsidRDefault="00555F23" w:rsidP="00555F2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</w:pPr>
      <w:proofErr w:type="gramStart"/>
      <w:r w:rsidRPr="006927C9">
        <w:rPr>
          <w:rFonts w:ascii="Times New Roman" w:eastAsia="SimSun" w:hAnsi="Times New Roman" w:cs="Times New Roman"/>
          <w:bCs/>
          <w:sz w:val="26"/>
          <w:szCs w:val="26"/>
          <w:u w:val="single"/>
          <w:shd w:val="clear" w:color="auto" w:fill="FFFFFF"/>
          <w:lang w:val="ru-RU"/>
        </w:rPr>
        <w:t>Ответственный</w:t>
      </w:r>
      <w:proofErr w:type="gramEnd"/>
      <w:r w:rsidRPr="006927C9">
        <w:rPr>
          <w:rFonts w:ascii="Times New Roman" w:eastAsia="SimSun" w:hAnsi="Times New Roman" w:cs="Times New Roman"/>
          <w:bCs/>
          <w:sz w:val="26"/>
          <w:szCs w:val="26"/>
          <w:u w:val="single"/>
          <w:shd w:val="clear" w:color="auto" w:fill="FFFFFF"/>
          <w:lang w:val="ru-RU"/>
        </w:rPr>
        <w:t xml:space="preserve"> за проведение </w:t>
      </w:r>
      <w:r w:rsidR="009E28C5" w:rsidRPr="006927C9">
        <w:rPr>
          <w:rFonts w:ascii="Times New Roman" w:eastAsia="SimSun" w:hAnsi="Times New Roman" w:cs="Times New Roman"/>
          <w:bCs/>
          <w:sz w:val="26"/>
          <w:szCs w:val="26"/>
          <w:u w:val="single"/>
          <w:shd w:val="clear" w:color="auto" w:fill="FFFFFF"/>
          <w:lang w:val="ru-RU"/>
        </w:rPr>
        <w:t>конференции</w:t>
      </w:r>
      <w:r w:rsidRPr="006927C9">
        <w:rPr>
          <w:rFonts w:ascii="Times New Roman" w:eastAsia="SimSun" w:hAnsi="Times New Roman" w:cs="Times New Roman"/>
          <w:bCs/>
          <w:sz w:val="26"/>
          <w:szCs w:val="26"/>
          <w:u w:val="single"/>
          <w:shd w:val="clear" w:color="auto" w:fill="FFFFFF"/>
          <w:lang w:val="ru-RU"/>
        </w:rPr>
        <w:t>:</w:t>
      </w:r>
      <w:r w:rsidRPr="006927C9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</w:t>
      </w:r>
    </w:p>
    <w:p w:rsidR="00555F23" w:rsidRDefault="00555F23" w:rsidP="00555F2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</w:pPr>
      <w:proofErr w:type="spellStart"/>
      <w:r w:rsidRPr="006927C9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>Миловзорова</w:t>
      </w:r>
      <w:proofErr w:type="spellEnd"/>
      <w:r w:rsidRPr="006927C9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Мария Николаевна, к. филос. н., доц., </w:t>
      </w:r>
      <w:r w:rsidR="003B5EBE" w:rsidRPr="006927C9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руководитель научно-исследовательской лаборатории «Безопасное развитие социальных систем» </w:t>
      </w:r>
      <w:hyperlink r:id="rId9" w:history="1"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milovzorova</w:t>
        </w:r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  <w:lang w:val="ru-RU"/>
          </w:rPr>
          <w:t>_</w:t>
        </w:r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mn</w:t>
        </w:r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  <w:lang w:val="ru-RU"/>
          </w:rPr>
          <w:t>@</w:t>
        </w:r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voenmeh</w:t>
        </w:r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  <w:lang w:val="ru-RU"/>
          </w:rPr>
          <w:t>.</w:t>
        </w:r>
        <w:proofErr w:type="spellStart"/>
        <w:r w:rsidRPr="006927C9">
          <w:rPr>
            <w:rStyle w:val="a3"/>
            <w:rFonts w:ascii="Times New Roman" w:eastAsia="SimSu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ru</w:t>
        </w:r>
        <w:proofErr w:type="spellEnd"/>
      </w:hyperlink>
      <w:r w:rsidRPr="006927C9"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>, +79522426592.</w:t>
      </w:r>
    </w:p>
    <w:p w:rsidR="006927C9" w:rsidRDefault="006927C9" w:rsidP="006927C9">
      <w:pPr>
        <w:pStyle w:val="a4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Информация о конференции размещена на официальном сайте </w:t>
      </w:r>
      <w:proofErr w:type="spellStart"/>
      <w:r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>Военмеха</w:t>
      </w:r>
      <w:proofErr w:type="spellEnd"/>
      <w:r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: </w:t>
      </w:r>
      <w:hyperlink r:id="rId10" w:history="1">
        <w:r w:rsidRPr="001E62B2">
          <w:rPr>
            <w:rStyle w:val="a3"/>
            <w:rFonts w:ascii="Times New Roman" w:eastAsia="SimSun" w:hAnsi="Times New Roman" w:cs="Times New Roman"/>
            <w:bCs/>
            <w:sz w:val="26"/>
            <w:szCs w:val="26"/>
            <w:shd w:val="clear" w:color="auto" w:fill="FFFFFF"/>
            <w:lang w:val="ru-RU"/>
          </w:rPr>
          <w:t>https://www.voenmeh.ru/science/conferences/ix-utkinskie-chteniya-2023</w:t>
        </w:r>
      </w:hyperlink>
    </w:p>
    <w:p w:rsidR="00B35998" w:rsidRPr="006927C9" w:rsidRDefault="00B35998" w:rsidP="00B35998">
      <w:pPr>
        <w:pStyle w:val="a4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</w:pPr>
    </w:p>
    <w:p w:rsidR="00B35998" w:rsidRPr="006927C9" w:rsidRDefault="00B35998" w:rsidP="00B35998">
      <w:pPr>
        <w:pStyle w:val="a4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>Регистрационная форма заявки на участие в конференции</w:t>
      </w:r>
    </w:p>
    <w:p w:rsidR="00B35998" w:rsidRPr="006927C9" w:rsidRDefault="00B35998" w:rsidP="00B35998">
      <w:pPr>
        <w:pStyle w:val="a4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  <w:r w:rsidRPr="006927C9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«Безопасное развитие социальных систем»</w:t>
      </w:r>
    </w:p>
    <w:p w:rsidR="00B35998" w:rsidRPr="006927C9" w:rsidRDefault="00B35998" w:rsidP="00B35998">
      <w:pPr>
        <w:pStyle w:val="a4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6"/>
          <w:szCs w:val="26"/>
          <w:shd w:val="clear" w:color="auto" w:fill="FFFFFF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11"/>
        <w:gridCol w:w="5494"/>
      </w:tblGrid>
      <w:tr w:rsidR="00B35998" w:rsidRPr="006927C9" w:rsidTr="0006050C">
        <w:tc>
          <w:tcPr>
            <w:tcW w:w="4077" w:type="dxa"/>
          </w:tcPr>
          <w:p w:rsidR="00B35998" w:rsidRPr="006927C9" w:rsidRDefault="00A51FF1" w:rsidP="000605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амилия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имя, отчество полностью</w:t>
            </w:r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98" w:rsidRPr="006927C9" w:rsidTr="0006050C">
        <w:tc>
          <w:tcPr>
            <w:tcW w:w="4077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Ученая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степень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ученое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звание</w:t>
            </w:r>
            <w:proofErr w:type="spellEnd"/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98" w:rsidRPr="006927C9" w:rsidTr="00803CE6">
        <w:trPr>
          <w:trHeight w:val="349"/>
        </w:trPr>
        <w:tc>
          <w:tcPr>
            <w:tcW w:w="4077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="001F280E"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должность</w:t>
            </w:r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98" w:rsidRPr="00E75C1C" w:rsidTr="001B1990">
        <w:trPr>
          <w:trHeight w:val="694"/>
        </w:trPr>
        <w:tc>
          <w:tcPr>
            <w:tcW w:w="4077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учебы, направление подготовки/специальность (для 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студентов</w:t>
            </w:r>
            <w:proofErr w:type="gramStart"/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1F280E"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gramEnd"/>
            <w:r w:rsidR="001F280E"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агистрантов,</w:t>
            </w:r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аспирантов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35998" w:rsidRPr="006927C9" w:rsidTr="0006050C">
        <w:tc>
          <w:tcPr>
            <w:tcW w:w="4077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доклада</w:t>
            </w:r>
            <w:r w:rsidR="001F280E" w:rsidRPr="006927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B35998" w:rsidRPr="006927C9" w:rsidTr="0006050C">
        <w:tc>
          <w:tcPr>
            <w:tcW w:w="4077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proofErr w:type="spellEnd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98" w:rsidRPr="006927C9" w:rsidTr="0006050C">
        <w:tc>
          <w:tcPr>
            <w:tcW w:w="4077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7C9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494" w:type="dxa"/>
          </w:tcPr>
          <w:p w:rsidR="00B35998" w:rsidRPr="006927C9" w:rsidRDefault="00B35998" w:rsidP="00060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0EA6" w:rsidRPr="006927C9" w:rsidRDefault="001F0EA6" w:rsidP="006927C9">
      <w:pPr>
        <w:spacing w:after="0" w:line="240" w:lineRule="auto"/>
        <w:ind w:firstLineChars="142" w:firstLine="369"/>
        <w:jc w:val="both"/>
        <w:rPr>
          <w:rFonts w:ascii="Times New Roman" w:eastAsia="SimSun" w:hAnsi="Times New Roman" w:cs="Times New Roman"/>
          <w:color w:val="FF0000"/>
          <w:sz w:val="26"/>
          <w:szCs w:val="26"/>
          <w:shd w:val="clear" w:color="auto" w:fill="FFFFFF"/>
          <w:lang w:val="ru-RU"/>
        </w:rPr>
      </w:pPr>
    </w:p>
    <w:sectPr w:rsidR="001F0EA6" w:rsidRPr="006927C9" w:rsidSect="00D724EB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4B0"/>
    <w:multiLevelType w:val="hybridMultilevel"/>
    <w:tmpl w:val="D090B7E2"/>
    <w:lvl w:ilvl="0" w:tplc="C9CAC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C2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89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3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8B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4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43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2D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03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172E19"/>
    <w:multiLevelType w:val="multilevel"/>
    <w:tmpl w:val="5C7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965CF"/>
    <w:multiLevelType w:val="hybridMultilevel"/>
    <w:tmpl w:val="0B32CA32"/>
    <w:lvl w:ilvl="0" w:tplc="6592F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C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A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20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EB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4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2F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C037A2"/>
    <w:multiLevelType w:val="hybridMultilevel"/>
    <w:tmpl w:val="26F61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21B1A"/>
    <w:multiLevelType w:val="hybridMultilevel"/>
    <w:tmpl w:val="D7B6F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67E7"/>
    <w:multiLevelType w:val="hybridMultilevel"/>
    <w:tmpl w:val="3714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20"/>
    <w:rsid w:val="00014734"/>
    <w:rsid w:val="00077AAF"/>
    <w:rsid w:val="00085583"/>
    <w:rsid w:val="000B194A"/>
    <w:rsid w:val="000C1ECF"/>
    <w:rsid w:val="000D0C65"/>
    <w:rsid w:val="000D45AD"/>
    <w:rsid w:val="000F43E4"/>
    <w:rsid w:val="001408EC"/>
    <w:rsid w:val="0015585C"/>
    <w:rsid w:val="001618B2"/>
    <w:rsid w:val="001A3A64"/>
    <w:rsid w:val="001C6A32"/>
    <w:rsid w:val="001D0C81"/>
    <w:rsid w:val="001D1E25"/>
    <w:rsid w:val="001D5439"/>
    <w:rsid w:val="001F0EA6"/>
    <w:rsid w:val="001F280E"/>
    <w:rsid w:val="001F6801"/>
    <w:rsid w:val="0020162F"/>
    <w:rsid w:val="0020198F"/>
    <w:rsid w:val="002155B0"/>
    <w:rsid w:val="00223F9D"/>
    <w:rsid w:val="002D31F2"/>
    <w:rsid w:val="002E1D08"/>
    <w:rsid w:val="002F7C29"/>
    <w:rsid w:val="00302D21"/>
    <w:rsid w:val="003252FC"/>
    <w:rsid w:val="00351501"/>
    <w:rsid w:val="003A16A9"/>
    <w:rsid w:val="003B5EBE"/>
    <w:rsid w:val="003D3993"/>
    <w:rsid w:val="00417D21"/>
    <w:rsid w:val="00422142"/>
    <w:rsid w:val="00437839"/>
    <w:rsid w:val="00465C9F"/>
    <w:rsid w:val="0049041A"/>
    <w:rsid w:val="004B276E"/>
    <w:rsid w:val="004C1F30"/>
    <w:rsid w:val="00503AA3"/>
    <w:rsid w:val="005066F1"/>
    <w:rsid w:val="00522C4C"/>
    <w:rsid w:val="00537DD4"/>
    <w:rsid w:val="00555F23"/>
    <w:rsid w:val="00567448"/>
    <w:rsid w:val="005851A4"/>
    <w:rsid w:val="00590E85"/>
    <w:rsid w:val="00596990"/>
    <w:rsid w:val="005C7C2C"/>
    <w:rsid w:val="005E429C"/>
    <w:rsid w:val="00600797"/>
    <w:rsid w:val="00602177"/>
    <w:rsid w:val="00616B89"/>
    <w:rsid w:val="00631369"/>
    <w:rsid w:val="006314BC"/>
    <w:rsid w:val="00632EBF"/>
    <w:rsid w:val="00635277"/>
    <w:rsid w:val="0064702A"/>
    <w:rsid w:val="00651F13"/>
    <w:rsid w:val="00662AA9"/>
    <w:rsid w:val="006901B2"/>
    <w:rsid w:val="006927C9"/>
    <w:rsid w:val="0069304D"/>
    <w:rsid w:val="006D1960"/>
    <w:rsid w:val="006E0B39"/>
    <w:rsid w:val="006E18A0"/>
    <w:rsid w:val="006E42D9"/>
    <w:rsid w:val="006F4326"/>
    <w:rsid w:val="006F6BE1"/>
    <w:rsid w:val="00742E21"/>
    <w:rsid w:val="00764396"/>
    <w:rsid w:val="007930EC"/>
    <w:rsid w:val="007B222B"/>
    <w:rsid w:val="007D5014"/>
    <w:rsid w:val="007E415A"/>
    <w:rsid w:val="00803CE6"/>
    <w:rsid w:val="00804DC1"/>
    <w:rsid w:val="00807143"/>
    <w:rsid w:val="008150B5"/>
    <w:rsid w:val="00822C3B"/>
    <w:rsid w:val="0083527D"/>
    <w:rsid w:val="008666AB"/>
    <w:rsid w:val="00893011"/>
    <w:rsid w:val="008A6496"/>
    <w:rsid w:val="008C55D5"/>
    <w:rsid w:val="008C6185"/>
    <w:rsid w:val="009044FB"/>
    <w:rsid w:val="00935185"/>
    <w:rsid w:val="009B6F1D"/>
    <w:rsid w:val="009C4BA8"/>
    <w:rsid w:val="009E28C5"/>
    <w:rsid w:val="00A02096"/>
    <w:rsid w:val="00A327D0"/>
    <w:rsid w:val="00A35708"/>
    <w:rsid w:val="00A51FF1"/>
    <w:rsid w:val="00A55822"/>
    <w:rsid w:val="00A729F8"/>
    <w:rsid w:val="00A83CFD"/>
    <w:rsid w:val="00AA58D3"/>
    <w:rsid w:val="00AE1DDE"/>
    <w:rsid w:val="00AE21DF"/>
    <w:rsid w:val="00AF4906"/>
    <w:rsid w:val="00AF7687"/>
    <w:rsid w:val="00B02DC8"/>
    <w:rsid w:val="00B256BD"/>
    <w:rsid w:val="00B35998"/>
    <w:rsid w:val="00B62404"/>
    <w:rsid w:val="00B62C82"/>
    <w:rsid w:val="00B81022"/>
    <w:rsid w:val="00BA58F5"/>
    <w:rsid w:val="00BB496B"/>
    <w:rsid w:val="00BC1150"/>
    <w:rsid w:val="00BD67E7"/>
    <w:rsid w:val="00BE36F7"/>
    <w:rsid w:val="00C05E75"/>
    <w:rsid w:val="00C12D67"/>
    <w:rsid w:val="00C350B9"/>
    <w:rsid w:val="00C42B20"/>
    <w:rsid w:val="00C51245"/>
    <w:rsid w:val="00C54922"/>
    <w:rsid w:val="00C9646F"/>
    <w:rsid w:val="00CA43A1"/>
    <w:rsid w:val="00D15DB0"/>
    <w:rsid w:val="00D330D3"/>
    <w:rsid w:val="00D377AE"/>
    <w:rsid w:val="00D52F34"/>
    <w:rsid w:val="00D53067"/>
    <w:rsid w:val="00D66FAB"/>
    <w:rsid w:val="00D724EB"/>
    <w:rsid w:val="00D75A86"/>
    <w:rsid w:val="00D82A10"/>
    <w:rsid w:val="00D8681D"/>
    <w:rsid w:val="00DB1165"/>
    <w:rsid w:val="00DD3687"/>
    <w:rsid w:val="00DE1B40"/>
    <w:rsid w:val="00E10F02"/>
    <w:rsid w:val="00E157F9"/>
    <w:rsid w:val="00E75C1C"/>
    <w:rsid w:val="00EB495F"/>
    <w:rsid w:val="00EC4DB0"/>
    <w:rsid w:val="00F17CC2"/>
    <w:rsid w:val="00F20AF9"/>
    <w:rsid w:val="00F236EB"/>
    <w:rsid w:val="00F4714D"/>
    <w:rsid w:val="00F654B9"/>
    <w:rsid w:val="00F65A30"/>
    <w:rsid w:val="00F922B7"/>
    <w:rsid w:val="00FB02B8"/>
    <w:rsid w:val="00FB37F3"/>
    <w:rsid w:val="00FE3218"/>
    <w:rsid w:val="00FE4276"/>
    <w:rsid w:val="03292348"/>
    <w:rsid w:val="04A27E03"/>
    <w:rsid w:val="09B33556"/>
    <w:rsid w:val="0C2F79C6"/>
    <w:rsid w:val="0C7C4655"/>
    <w:rsid w:val="0EA5213D"/>
    <w:rsid w:val="10612EBB"/>
    <w:rsid w:val="10D51C3B"/>
    <w:rsid w:val="11AA60EA"/>
    <w:rsid w:val="138C1AC2"/>
    <w:rsid w:val="196964AD"/>
    <w:rsid w:val="1A242412"/>
    <w:rsid w:val="1E3F5AA3"/>
    <w:rsid w:val="249611D4"/>
    <w:rsid w:val="2D2C4E5A"/>
    <w:rsid w:val="376F6E5E"/>
    <w:rsid w:val="3BBF3C34"/>
    <w:rsid w:val="3E0D0265"/>
    <w:rsid w:val="41E96C60"/>
    <w:rsid w:val="43255E93"/>
    <w:rsid w:val="473B477C"/>
    <w:rsid w:val="4CB374F8"/>
    <w:rsid w:val="52DD32A1"/>
    <w:rsid w:val="53AE37FB"/>
    <w:rsid w:val="618F1273"/>
    <w:rsid w:val="6BB401F5"/>
    <w:rsid w:val="7D1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C29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7C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0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75A86"/>
    <w:rPr>
      <w:b/>
      <w:bCs/>
    </w:rPr>
  </w:style>
  <w:style w:type="table" w:styleId="a7">
    <w:name w:val="Table Grid"/>
    <w:basedOn w:val="a1"/>
    <w:uiPriority w:val="59"/>
    <w:rsid w:val="00B35998"/>
    <w:pPr>
      <w:spacing w:after="0" w:line="240" w:lineRule="auto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C29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7C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0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75A86"/>
    <w:rPr>
      <w:b/>
      <w:bCs/>
    </w:rPr>
  </w:style>
  <w:style w:type="table" w:styleId="a7">
    <w:name w:val="Table Grid"/>
    <w:basedOn w:val="a1"/>
    <w:uiPriority w:val="59"/>
    <w:rsid w:val="00B35998"/>
    <w:pPr>
      <w:spacing w:after="0" w:line="240" w:lineRule="auto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592">
          <w:marLeft w:val="3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306">
          <w:marLeft w:val="3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361">
          <w:marLeft w:val="3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vzorova_mn@voenmeh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oenmeh.ru/science/conferences/innovative-2021/registrati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voenmeh.ru/science/conferences/ix-utkinskie-chteniya-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lovzorova_mn@voenmeh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r1-user03</dc:creator>
  <cp:lastModifiedBy>пользователь</cp:lastModifiedBy>
  <cp:revision>28</cp:revision>
  <dcterms:created xsi:type="dcterms:W3CDTF">2023-10-24T00:23:00Z</dcterms:created>
  <dcterms:modified xsi:type="dcterms:W3CDTF">2023-10-25T18:09:00Z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