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5D" w:rsidRPr="007F2E75" w:rsidRDefault="0074605D" w:rsidP="0074605D">
      <w:pPr>
        <w:pStyle w:val="3"/>
        <w:spacing w:before="0" w:after="0" w:line="360" w:lineRule="auto"/>
        <w:ind w:firstLine="709"/>
        <w:jc w:val="both"/>
        <w:rPr>
          <w:iCs/>
          <w:color w:val="000000"/>
          <w:sz w:val="28"/>
          <w:szCs w:val="28"/>
        </w:rPr>
      </w:pPr>
      <w:bookmarkStart w:id="0" w:name="_Toc108535581"/>
      <w:r w:rsidRPr="007F2E75">
        <w:rPr>
          <w:iCs/>
          <w:color w:val="000000"/>
          <w:sz w:val="28"/>
          <w:szCs w:val="28"/>
        </w:rPr>
        <w:t>Приложение В (рекомендуемое) Экспертное заключение представителя (ей) работодателей на образовательную программу</w:t>
      </w:r>
      <w:bookmarkEnd w:id="0"/>
    </w:p>
    <w:p w:rsidR="0074605D" w:rsidRPr="007F2E75" w:rsidRDefault="0074605D" w:rsidP="0074605D">
      <w:pPr>
        <w:spacing w:before="0"/>
        <w:rPr>
          <w:sz w:val="28"/>
          <w:szCs w:val="28"/>
        </w:rPr>
      </w:pPr>
    </w:p>
    <w:p w:rsidR="0074605D" w:rsidRPr="007F2E75" w:rsidRDefault="0074605D" w:rsidP="0074605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F2E75">
        <w:rPr>
          <w:b/>
          <w:bCs/>
          <w:sz w:val="28"/>
          <w:szCs w:val="28"/>
        </w:rPr>
        <w:t>ЭКСПЕРТНОЕ ЗАКЛЮЧЕНИЕ</w:t>
      </w:r>
    </w:p>
    <w:p w:rsidR="0074605D" w:rsidRPr="007F2E75" w:rsidRDefault="0074605D" w:rsidP="0074605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7F2E75">
        <w:rPr>
          <w:b/>
          <w:bCs/>
          <w:sz w:val="28"/>
          <w:szCs w:val="28"/>
        </w:rPr>
        <w:t>на</w:t>
      </w:r>
      <w:proofErr w:type="gramEnd"/>
      <w:r w:rsidRPr="007F2E75">
        <w:rPr>
          <w:b/>
          <w:bCs/>
          <w:sz w:val="28"/>
          <w:szCs w:val="28"/>
        </w:rPr>
        <w:t xml:space="preserve"> образовательную программу по</w:t>
      </w:r>
    </w:p>
    <w:tbl>
      <w:tblPr>
        <w:tblW w:w="9463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685"/>
        <w:gridCol w:w="851"/>
        <w:gridCol w:w="1319"/>
        <w:gridCol w:w="4422"/>
        <w:gridCol w:w="159"/>
      </w:tblGrid>
      <w:tr w:rsidR="0074605D" w:rsidRPr="007F2E75" w:rsidTr="002F2634">
        <w:trPr>
          <w:gridAfter w:val="1"/>
          <w:wAfter w:w="159" w:type="dxa"/>
          <w:jc w:val="center"/>
        </w:trPr>
        <w:tc>
          <w:tcPr>
            <w:tcW w:w="3563" w:type="dxa"/>
            <w:gridSpan w:val="3"/>
            <w:vAlign w:val="center"/>
          </w:tcPr>
          <w:p w:rsidR="0074605D" w:rsidRPr="007F2E75" w:rsidRDefault="0074605D" w:rsidP="002F2634">
            <w:pPr>
              <w:spacing w:before="0"/>
              <w:rPr>
                <w:b/>
              </w:rPr>
            </w:pPr>
            <w:r w:rsidRPr="007F2E75">
              <w:rPr>
                <w:b/>
              </w:rPr>
              <w:t>Направлению подготовки/</w:t>
            </w:r>
          </w:p>
          <w:p w:rsidR="0074605D" w:rsidRPr="007F2E75" w:rsidRDefault="0074605D" w:rsidP="002F2634">
            <w:pPr>
              <w:spacing w:before="0"/>
              <w:rPr>
                <w:b/>
              </w:rPr>
            </w:pPr>
            <w:proofErr w:type="gramStart"/>
            <w:r w:rsidRPr="007F2E75">
              <w:rPr>
                <w:b/>
              </w:rPr>
              <w:t>специальности</w:t>
            </w:r>
            <w:proofErr w:type="gramEnd"/>
            <w:r w:rsidRPr="007F2E75">
              <w:rPr>
                <w:b/>
              </w:rPr>
              <w:t xml:space="preserve"> </w:t>
            </w:r>
          </w:p>
        </w:tc>
        <w:tc>
          <w:tcPr>
            <w:tcW w:w="5741" w:type="dxa"/>
            <w:gridSpan w:val="2"/>
            <w:vAlign w:val="center"/>
          </w:tcPr>
          <w:p w:rsidR="0074605D" w:rsidRPr="007F2E75" w:rsidRDefault="0074605D" w:rsidP="002F2634">
            <w:pPr>
              <w:spacing w:before="0"/>
            </w:pPr>
          </w:p>
        </w:tc>
      </w:tr>
      <w:tr w:rsidR="0074605D" w:rsidRPr="007F2E75" w:rsidTr="002F2634">
        <w:trPr>
          <w:gridAfter w:val="1"/>
          <w:wAfter w:w="159" w:type="dxa"/>
          <w:trHeight w:val="168"/>
          <w:jc w:val="center"/>
        </w:trPr>
        <w:tc>
          <w:tcPr>
            <w:tcW w:w="4882" w:type="dxa"/>
            <w:gridSpan w:val="4"/>
            <w:vAlign w:val="center"/>
          </w:tcPr>
          <w:p w:rsidR="0074605D" w:rsidRPr="007F2E75" w:rsidRDefault="0074605D" w:rsidP="002F2634">
            <w:pPr>
              <w:spacing w:before="0"/>
              <w:rPr>
                <w:b/>
                <w:bCs/>
              </w:rPr>
            </w:pPr>
          </w:p>
        </w:tc>
        <w:tc>
          <w:tcPr>
            <w:tcW w:w="4422" w:type="dxa"/>
            <w:vAlign w:val="center"/>
          </w:tcPr>
          <w:p w:rsidR="0074605D" w:rsidRPr="007F2E75" w:rsidRDefault="0074605D" w:rsidP="002F2634">
            <w:pPr>
              <w:spacing w:before="0"/>
              <w:jc w:val="center"/>
              <w:rPr>
                <w:sz w:val="20"/>
              </w:rPr>
            </w:pPr>
            <w:r w:rsidRPr="007F2E75">
              <w:rPr>
                <w:sz w:val="20"/>
              </w:rPr>
              <w:t>(</w:t>
            </w:r>
            <w:proofErr w:type="gramStart"/>
            <w:r w:rsidRPr="007F2E75">
              <w:rPr>
                <w:sz w:val="20"/>
              </w:rPr>
              <w:t>указывается</w:t>
            </w:r>
            <w:proofErr w:type="gramEnd"/>
            <w:r w:rsidRPr="007F2E75">
              <w:rPr>
                <w:sz w:val="20"/>
              </w:rPr>
              <w:t xml:space="preserve"> индекс и наименование направления/специальности)</w:t>
            </w:r>
          </w:p>
        </w:tc>
      </w:tr>
      <w:tr w:rsidR="0074605D" w:rsidRPr="007F2E75" w:rsidTr="002F2634">
        <w:trPr>
          <w:gridAfter w:val="1"/>
          <w:wAfter w:w="159" w:type="dxa"/>
          <w:trHeight w:val="168"/>
          <w:jc w:val="center"/>
        </w:trPr>
        <w:tc>
          <w:tcPr>
            <w:tcW w:w="4882" w:type="dxa"/>
            <w:gridSpan w:val="4"/>
            <w:vAlign w:val="center"/>
          </w:tcPr>
          <w:p w:rsidR="0074605D" w:rsidRPr="007F2E75" w:rsidRDefault="0074605D" w:rsidP="002F2634">
            <w:pPr>
              <w:spacing w:before="0"/>
              <w:rPr>
                <w:b/>
                <w:bCs/>
              </w:rPr>
            </w:pPr>
            <w:r w:rsidRPr="007F2E75">
              <w:rPr>
                <w:b/>
                <w:bCs/>
              </w:rPr>
              <w:t xml:space="preserve">Специализация/профиль </w:t>
            </w:r>
          </w:p>
        </w:tc>
        <w:tc>
          <w:tcPr>
            <w:tcW w:w="4422" w:type="dxa"/>
            <w:vAlign w:val="center"/>
          </w:tcPr>
          <w:p w:rsidR="0074605D" w:rsidRPr="007F2E75" w:rsidRDefault="0074605D" w:rsidP="002F2634">
            <w:pPr>
              <w:spacing w:before="0"/>
              <w:jc w:val="center"/>
              <w:rPr>
                <w:sz w:val="20"/>
              </w:rPr>
            </w:pPr>
          </w:p>
        </w:tc>
      </w:tr>
      <w:tr w:rsidR="0074605D" w:rsidRPr="007F2E75" w:rsidTr="002F2634">
        <w:trPr>
          <w:gridAfter w:val="1"/>
          <w:wAfter w:w="159" w:type="dxa"/>
          <w:trHeight w:val="135"/>
          <w:jc w:val="center"/>
        </w:trPr>
        <w:tc>
          <w:tcPr>
            <w:tcW w:w="9304" w:type="dxa"/>
            <w:gridSpan w:val="5"/>
            <w:vAlign w:val="center"/>
          </w:tcPr>
          <w:p w:rsidR="0074605D" w:rsidRPr="007F2E75" w:rsidRDefault="0074605D" w:rsidP="002F2634">
            <w:pPr>
              <w:spacing w:before="0"/>
              <w:ind w:firstLine="5298"/>
              <w:rPr>
                <w:bCs/>
                <w:sz w:val="20"/>
              </w:rPr>
            </w:pPr>
            <w:r w:rsidRPr="007F2E75">
              <w:rPr>
                <w:bCs/>
                <w:sz w:val="20"/>
              </w:rPr>
              <w:t>(</w:t>
            </w:r>
            <w:proofErr w:type="gramStart"/>
            <w:r w:rsidRPr="007F2E75">
              <w:rPr>
                <w:bCs/>
                <w:sz w:val="20"/>
              </w:rPr>
              <w:t>наименование</w:t>
            </w:r>
            <w:proofErr w:type="gramEnd"/>
            <w:r w:rsidRPr="007F2E75">
              <w:rPr>
                <w:bCs/>
                <w:sz w:val="20"/>
              </w:rPr>
              <w:t>)</w:t>
            </w:r>
          </w:p>
        </w:tc>
      </w:tr>
      <w:tr w:rsidR="0074605D" w:rsidRPr="007F2E75" w:rsidTr="002F2634">
        <w:trPr>
          <w:trHeight w:val="599"/>
          <w:jc w:val="center"/>
        </w:trPr>
        <w:tc>
          <w:tcPr>
            <w:tcW w:w="2712" w:type="dxa"/>
            <w:gridSpan w:val="2"/>
            <w:vAlign w:val="center"/>
          </w:tcPr>
          <w:p w:rsidR="0074605D" w:rsidRPr="007F2E75" w:rsidRDefault="0074605D" w:rsidP="002F2634">
            <w:pPr>
              <w:tabs>
                <w:tab w:val="right" w:leader="underscore" w:pos="9639"/>
              </w:tabs>
              <w:spacing w:before="0"/>
            </w:pPr>
            <w:r w:rsidRPr="007F2E75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6751" w:type="dxa"/>
            <w:gridSpan w:val="4"/>
            <w:vAlign w:val="center"/>
          </w:tcPr>
          <w:p w:rsidR="0074605D" w:rsidRPr="007F2E75" w:rsidRDefault="0074605D" w:rsidP="002F2634">
            <w:pPr>
              <w:tabs>
                <w:tab w:val="right" w:leader="underscore" w:pos="9639"/>
              </w:tabs>
              <w:spacing w:before="0"/>
              <w:jc w:val="center"/>
            </w:pPr>
          </w:p>
        </w:tc>
      </w:tr>
      <w:tr w:rsidR="0074605D" w:rsidRPr="007F2E75" w:rsidTr="002F2634">
        <w:trPr>
          <w:trHeight w:val="148"/>
          <w:jc w:val="center"/>
        </w:trPr>
        <w:tc>
          <w:tcPr>
            <w:tcW w:w="2027" w:type="dxa"/>
            <w:vAlign w:val="center"/>
          </w:tcPr>
          <w:p w:rsidR="0074605D" w:rsidRPr="007F2E75" w:rsidRDefault="0074605D" w:rsidP="002F2634">
            <w:pPr>
              <w:tabs>
                <w:tab w:val="right" w:leader="underscore" w:pos="9639"/>
              </w:tabs>
              <w:spacing w:before="0"/>
              <w:rPr>
                <w:b/>
                <w:bCs/>
              </w:rPr>
            </w:pPr>
          </w:p>
        </w:tc>
        <w:tc>
          <w:tcPr>
            <w:tcW w:w="7436" w:type="dxa"/>
            <w:gridSpan w:val="5"/>
            <w:vAlign w:val="center"/>
          </w:tcPr>
          <w:p w:rsidR="0074605D" w:rsidRPr="007F2E75" w:rsidRDefault="0074605D" w:rsidP="002F2634">
            <w:pPr>
              <w:tabs>
                <w:tab w:val="right" w:leader="underscore" w:pos="9639"/>
              </w:tabs>
              <w:spacing w:before="0"/>
              <w:jc w:val="center"/>
            </w:pPr>
            <w:r w:rsidRPr="007F2E75">
              <w:rPr>
                <w:sz w:val="20"/>
              </w:rPr>
              <w:t>(</w:t>
            </w:r>
            <w:proofErr w:type="gramStart"/>
            <w:r w:rsidRPr="007F2E75">
              <w:rPr>
                <w:sz w:val="20"/>
              </w:rPr>
              <w:t>очная</w:t>
            </w:r>
            <w:proofErr w:type="gramEnd"/>
            <w:r w:rsidRPr="007F2E75">
              <w:rPr>
                <w:sz w:val="20"/>
              </w:rPr>
              <w:t>, очно-заочная, заочная)</w:t>
            </w:r>
          </w:p>
        </w:tc>
      </w:tr>
    </w:tbl>
    <w:p w:rsidR="0074605D" w:rsidRPr="007F2E75" w:rsidRDefault="0074605D" w:rsidP="0074605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4605D" w:rsidRPr="007F2E75" w:rsidRDefault="0074605D" w:rsidP="0074605D">
      <w:pPr>
        <w:spacing w:before="0" w:line="360" w:lineRule="auto"/>
        <w:ind w:firstLine="567"/>
        <w:jc w:val="both"/>
      </w:pPr>
      <w:r w:rsidRPr="007F2E75">
        <w:t xml:space="preserve">Представленная на экспертизу </w:t>
      </w:r>
      <w:r w:rsidRPr="007F2E75">
        <w:rPr>
          <w:color w:val="000000"/>
        </w:rPr>
        <w:t>ОП</w:t>
      </w:r>
      <w:r w:rsidRPr="007F2E75">
        <w:t xml:space="preserve"> по направлению подготовки/специальности ________________________, разработанная в федеральном государственном бюджетном образовательном учреждении высшего образования «Балтийский государственный технический университет «ВОЕНМЕХ» им. Д.Ф. Устинова», соответствует федеральному государственному образовательному стандарту высшего образования (ФГОС ВО) по направлению подготовки/специальности____</w:t>
      </w:r>
      <w:r>
        <w:t>__________________, утверждённому</w:t>
      </w:r>
      <w:r w:rsidRPr="007F2E75">
        <w:t xml:space="preserve"> приказом Министерства науки и высшего образования Российской Федерации от_____ № _________«Об утверждении федерального государственного образовательного стандарта высшего образования – бакалавриат (магистратура) по направлению подготовки/ специалитет по специальности». (Зарегистрировано в Минюсте России __________ № ________). </w:t>
      </w:r>
    </w:p>
    <w:p w:rsidR="0074605D" w:rsidRPr="007F2E75" w:rsidRDefault="0074605D" w:rsidP="0074605D">
      <w:pPr>
        <w:spacing w:before="0" w:line="360" w:lineRule="auto"/>
        <w:ind w:firstLine="567"/>
        <w:jc w:val="both"/>
      </w:pPr>
      <w:r w:rsidRPr="007F2E75">
        <w:t>Далее следует текст отражающий:</w:t>
      </w:r>
    </w:p>
    <w:p w:rsidR="0074605D" w:rsidRPr="007F2E75" w:rsidRDefault="0074605D" w:rsidP="0074605D">
      <w:pPr>
        <w:spacing w:before="0" w:line="360" w:lineRule="auto"/>
        <w:ind w:firstLine="567"/>
        <w:jc w:val="both"/>
      </w:pPr>
      <w:r w:rsidRPr="007F2E75">
        <w:t>- Востребованность специалистов данного направления подготовки на рынке труда в организациях и на предприятиях, соответствующих профилю подготовки. Соответствие формируемых профессиональных компетенций трудовым функциям из выбранных профессиональных стандартов (указать).</w:t>
      </w:r>
    </w:p>
    <w:p w:rsidR="0074605D" w:rsidRPr="007F2E75" w:rsidRDefault="0074605D" w:rsidP="0074605D">
      <w:pPr>
        <w:spacing w:before="0" w:line="360" w:lineRule="auto"/>
        <w:ind w:firstLine="567"/>
        <w:jc w:val="both"/>
      </w:pPr>
      <w:r w:rsidRPr="007F2E75">
        <w:t>- Описание соответствия представленных документов по образовательной программе: учебного плана требованиям ФГОС ВО по рассматриваемой форме обучения (очная, очно-заочная, заочная) для качественной подготовки специалистов; мнение о разработанных рабочих программах всех дисциплин(модулей), практик, государственной итоговой аттестации, рабочей программы воспитания, как компонента ОП, о ФОС.</w:t>
      </w:r>
    </w:p>
    <w:p w:rsidR="0074605D" w:rsidRPr="007F2E75" w:rsidRDefault="0074605D" w:rsidP="0074605D">
      <w:pPr>
        <w:spacing w:before="0" w:line="360" w:lineRule="auto"/>
        <w:ind w:firstLine="709"/>
        <w:jc w:val="both"/>
      </w:pPr>
      <w:r w:rsidRPr="007F2E75">
        <w:lastRenderedPageBreak/>
        <w:t>- Оцениваются изучаемые дисциплины (перечисление из учебного плана профильных дисциплин) в частности: какие потребности учитывают (потребности работодателей регионального и российского рынка труда в соответствующей области).</w:t>
      </w:r>
    </w:p>
    <w:p w:rsidR="0074605D" w:rsidRPr="007F2E75" w:rsidRDefault="0074605D" w:rsidP="0074605D">
      <w:pPr>
        <w:spacing w:before="0" w:line="360" w:lineRule="auto"/>
        <w:ind w:firstLine="567"/>
        <w:jc w:val="both"/>
      </w:pPr>
      <w:r w:rsidRPr="007F2E75">
        <w:t xml:space="preserve"> – Описывается обеспеченность ОП современным компьютерным оборудованием и доступом к электронной библиотечной системе и наличием собственной электронной информационно-образовательной среды, что позволяет эффективно реализовать образовательный процесс и проводить качественную подготовку высококвалифицированных специалистов. </w:t>
      </w:r>
    </w:p>
    <w:p w:rsidR="0074605D" w:rsidRPr="007F2E75" w:rsidRDefault="0074605D" w:rsidP="0074605D">
      <w:pPr>
        <w:spacing w:before="0" w:line="360" w:lineRule="auto"/>
        <w:ind w:firstLine="567"/>
        <w:jc w:val="both"/>
      </w:pPr>
      <w:r w:rsidRPr="007F2E75">
        <w:t>- Формируется вывод о целесообразности подготовки специалистов по направлению подготовки/</w:t>
      </w:r>
      <w:proofErr w:type="gramStart"/>
      <w:r w:rsidRPr="007F2E75">
        <w:t>специальности)_</w:t>
      </w:r>
      <w:proofErr w:type="gramEnd"/>
      <w:r w:rsidRPr="007F2E75">
        <w:t>________________________________________</w:t>
      </w:r>
    </w:p>
    <w:p w:rsidR="0074605D" w:rsidRPr="007F2E75" w:rsidRDefault="0074605D" w:rsidP="0074605D">
      <w:pPr>
        <w:spacing w:before="0" w:line="360" w:lineRule="auto"/>
        <w:ind w:firstLine="567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4605D" w:rsidRPr="007F2E75" w:rsidTr="002F2634">
        <w:tc>
          <w:tcPr>
            <w:tcW w:w="4786" w:type="dxa"/>
            <w:shd w:val="clear" w:color="auto" w:fill="auto"/>
          </w:tcPr>
          <w:p w:rsidR="0074605D" w:rsidRPr="007F2E75" w:rsidRDefault="0074605D" w:rsidP="002F2634">
            <w:pPr>
              <w:spacing w:before="0" w:line="360" w:lineRule="auto"/>
              <w:jc w:val="both"/>
            </w:pPr>
            <w:r w:rsidRPr="007F2E75">
              <w:t xml:space="preserve">Эксперт____________________ </w:t>
            </w:r>
          </w:p>
        </w:tc>
        <w:tc>
          <w:tcPr>
            <w:tcW w:w="4785" w:type="dxa"/>
            <w:shd w:val="clear" w:color="auto" w:fill="auto"/>
          </w:tcPr>
          <w:p w:rsidR="0074605D" w:rsidRPr="007F2E75" w:rsidRDefault="0074605D" w:rsidP="002F2634">
            <w:pPr>
              <w:spacing w:before="0" w:line="360" w:lineRule="auto"/>
              <w:jc w:val="both"/>
            </w:pPr>
            <w:r w:rsidRPr="007F2E75">
              <w:t>Подпись ________________________</w:t>
            </w:r>
          </w:p>
        </w:tc>
      </w:tr>
      <w:tr w:rsidR="0074605D" w:rsidRPr="007F2E75" w:rsidTr="002F2634">
        <w:trPr>
          <w:trHeight w:val="523"/>
        </w:trPr>
        <w:tc>
          <w:tcPr>
            <w:tcW w:w="4786" w:type="dxa"/>
            <w:shd w:val="clear" w:color="auto" w:fill="auto"/>
          </w:tcPr>
          <w:p w:rsidR="0074605D" w:rsidRPr="007F2E75" w:rsidRDefault="0074605D" w:rsidP="002F2634">
            <w:pPr>
              <w:spacing w:before="0" w:line="360" w:lineRule="auto"/>
              <w:ind w:firstLine="567"/>
              <w:jc w:val="both"/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(Ф.И.О, должность, уч.</w:t>
            </w:r>
            <w:r>
              <w:rPr>
                <w:sz w:val="20"/>
                <w:szCs w:val="20"/>
              </w:rPr>
              <w:t xml:space="preserve"> </w:t>
            </w:r>
            <w:r w:rsidRPr="007F2E75">
              <w:rPr>
                <w:sz w:val="20"/>
                <w:szCs w:val="20"/>
              </w:rPr>
              <w:t>степень, уч.</w:t>
            </w:r>
            <w:r>
              <w:rPr>
                <w:sz w:val="20"/>
                <w:szCs w:val="20"/>
              </w:rPr>
              <w:t xml:space="preserve"> </w:t>
            </w:r>
            <w:r w:rsidRPr="007F2E75">
              <w:rPr>
                <w:sz w:val="20"/>
                <w:szCs w:val="20"/>
              </w:rPr>
              <w:t xml:space="preserve">звание) </w:t>
            </w:r>
          </w:p>
          <w:p w:rsidR="0074605D" w:rsidRPr="007F2E75" w:rsidRDefault="0074605D" w:rsidP="002F2634">
            <w:pPr>
              <w:spacing w:before="0" w:line="360" w:lineRule="auto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74605D" w:rsidRPr="007F2E75" w:rsidRDefault="0074605D" w:rsidP="002F2634">
            <w:pPr>
              <w:spacing w:before="0" w:line="360" w:lineRule="auto"/>
              <w:rPr>
                <w:sz w:val="22"/>
                <w:szCs w:val="22"/>
              </w:rPr>
            </w:pPr>
            <w:r w:rsidRPr="007F2E75">
              <w:rPr>
                <w:sz w:val="22"/>
                <w:szCs w:val="22"/>
              </w:rPr>
              <w:t>М.П. организации</w:t>
            </w:r>
          </w:p>
          <w:p w:rsidR="0074605D" w:rsidRPr="007F2E75" w:rsidRDefault="0074605D" w:rsidP="002F2634">
            <w:pPr>
              <w:spacing w:before="0" w:line="360" w:lineRule="auto"/>
              <w:jc w:val="both"/>
            </w:pPr>
          </w:p>
        </w:tc>
      </w:tr>
    </w:tbl>
    <w:p w:rsidR="00222FAE" w:rsidRDefault="00222FAE">
      <w:bookmarkStart w:id="1" w:name="_GoBack"/>
      <w:bookmarkEnd w:id="1"/>
    </w:p>
    <w:sectPr w:rsidR="0022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5D"/>
    <w:rsid w:val="00222FAE"/>
    <w:rsid w:val="0044279C"/>
    <w:rsid w:val="0065297C"/>
    <w:rsid w:val="0069617E"/>
    <w:rsid w:val="00731D5A"/>
    <w:rsid w:val="0074605D"/>
    <w:rsid w:val="00940DF9"/>
    <w:rsid w:val="00B74146"/>
    <w:rsid w:val="00BB3249"/>
    <w:rsid w:val="00BD2875"/>
    <w:rsid w:val="00CD157A"/>
    <w:rsid w:val="00F84CD7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C29C-AF2F-4E6C-9C17-DFD830E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5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74605D"/>
    <w:pPr>
      <w:keepLines w:val="0"/>
      <w:spacing w:before="240" w:after="60"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_подпись"/>
    <w:basedOn w:val="a"/>
    <w:link w:val="a4"/>
    <w:autoRedefine/>
    <w:qFormat/>
    <w:rsid w:val="00CD157A"/>
    <w:pPr>
      <w:spacing w:before="0" w:line="360" w:lineRule="auto"/>
      <w:jc w:val="center"/>
    </w:pPr>
    <w:rPr>
      <w:rFonts w:eastAsiaTheme="minorHAnsi"/>
      <w:noProof/>
      <w:color w:val="FF0000"/>
    </w:rPr>
  </w:style>
  <w:style w:type="character" w:customStyle="1" w:styleId="a4">
    <w:name w:val="Рис_подпись Знак"/>
    <w:basedOn w:val="a0"/>
    <w:link w:val="a3"/>
    <w:rsid w:val="00CD157A"/>
    <w:rPr>
      <w:rFonts w:ascii="Times New Roman" w:hAnsi="Times New Roman" w:cs="Times New Roman"/>
      <w:noProof/>
      <w:color w:val="FF0000"/>
      <w:sz w:val="24"/>
      <w:szCs w:val="24"/>
      <w:lang w:eastAsia="ru-RU"/>
    </w:rPr>
  </w:style>
  <w:style w:type="paragraph" w:customStyle="1" w:styleId="a5">
    <w:name w:val="Рисунок"/>
    <w:basedOn w:val="a"/>
    <w:link w:val="a6"/>
    <w:qFormat/>
    <w:rsid w:val="0044279C"/>
    <w:pPr>
      <w:spacing w:before="0"/>
    </w:pPr>
    <w:rPr>
      <w:rFonts w:eastAsiaTheme="minorHAnsi"/>
      <w:noProof/>
      <w:color w:val="000000" w:themeColor="text1"/>
      <w:lang w:val="en-US"/>
    </w:rPr>
  </w:style>
  <w:style w:type="character" w:customStyle="1" w:styleId="a6">
    <w:name w:val="Рисунок Знак"/>
    <w:basedOn w:val="a0"/>
    <w:link w:val="a5"/>
    <w:rsid w:val="0044279C"/>
    <w:rPr>
      <w:rFonts w:ascii="Times New Roman" w:hAnsi="Times New Roman" w:cs="Times New Roman"/>
      <w:noProof/>
      <w:color w:val="000000" w:themeColor="text1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74605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746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0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OOP-Val</dc:creator>
  <cp:keywords/>
  <dc:description/>
  <cp:lastModifiedBy>OOP-Val</cp:lastModifiedBy>
  <cp:revision>1</cp:revision>
  <dcterms:created xsi:type="dcterms:W3CDTF">2022-08-15T12:46:00Z</dcterms:created>
  <dcterms:modified xsi:type="dcterms:W3CDTF">2022-08-15T12:47:00Z</dcterms:modified>
</cp:coreProperties>
</file>